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1655" w:rsidRPr="004B354F" w:rsidRDefault="00B075EE" w:rsidP="004B354F">
      <w:pPr>
        <w:spacing w:line="276" w:lineRule="auto"/>
        <w:jc w:val="center"/>
        <w:rPr>
          <w:rFonts w:eastAsia="Times New Roman"/>
          <w:sz w:val="28"/>
          <w:szCs w:val="28"/>
        </w:rPr>
      </w:pPr>
      <w:r w:rsidRPr="004B354F">
        <w:rPr>
          <w:sz w:val="28"/>
          <w:szCs w:val="28"/>
        </w:rPr>
        <w:t>Г</w:t>
      </w:r>
      <w:r w:rsidR="005C1655" w:rsidRPr="004B354F">
        <w:rPr>
          <w:rFonts w:eastAsia="Times New Roman"/>
          <w:sz w:val="28"/>
          <w:szCs w:val="28"/>
        </w:rPr>
        <w:t>осударственное бюджетное профессиональное образовательное учреждение</w:t>
      </w:r>
    </w:p>
    <w:p w:rsidR="005C1655" w:rsidRPr="004B354F" w:rsidRDefault="005C1655" w:rsidP="004B354F">
      <w:pPr>
        <w:jc w:val="center"/>
        <w:rPr>
          <w:rFonts w:eastAsia="Times New Roman"/>
          <w:sz w:val="28"/>
          <w:szCs w:val="28"/>
        </w:rPr>
      </w:pPr>
      <w:r w:rsidRPr="004B354F">
        <w:rPr>
          <w:rFonts w:eastAsia="Times New Roman"/>
          <w:sz w:val="28"/>
          <w:szCs w:val="28"/>
        </w:rPr>
        <w:t>«</w:t>
      </w:r>
      <w:r w:rsidR="00B075EE" w:rsidRPr="004B354F">
        <w:rPr>
          <w:rFonts w:eastAsia="Times New Roman"/>
          <w:sz w:val="28"/>
          <w:szCs w:val="28"/>
        </w:rPr>
        <w:t>Верхнеуральский агротехнологический техникум-казачий кадетский корпус</w:t>
      </w:r>
      <w:r w:rsidRPr="004B354F">
        <w:rPr>
          <w:rFonts w:eastAsia="Times New Roman"/>
          <w:sz w:val="28"/>
          <w:szCs w:val="28"/>
        </w:rPr>
        <w:t>»</w:t>
      </w:r>
    </w:p>
    <w:p w:rsidR="005C1655" w:rsidRPr="004B354F" w:rsidRDefault="005C1655" w:rsidP="004B354F">
      <w:pPr>
        <w:jc w:val="center"/>
        <w:rPr>
          <w:rFonts w:eastAsia="Times New Roman"/>
          <w:sz w:val="28"/>
          <w:szCs w:val="28"/>
        </w:rPr>
      </w:pPr>
    </w:p>
    <w:p w:rsidR="005C1655" w:rsidRPr="004B354F" w:rsidRDefault="005C1655" w:rsidP="005C1655">
      <w:pPr>
        <w:jc w:val="center"/>
        <w:rPr>
          <w:rFonts w:eastAsia="Times New Roman"/>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jc w:val="center"/>
        <w:rPr>
          <w:rFonts w:eastAsia="Times New Roman"/>
          <w:b/>
          <w:sz w:val="28"/>
          <w:szCs w:val="28"/>
        </w:rPr>
      </w:pPr>
    </w:p>
    <w:p w:rsidR="005C1655" w:rsidRPr="004B354F" w:rsidRDefault="005C1655" w:rsidP="005C1655">
      <w:pPr>
        <w:rPr>
          <w:rFonts w:eastAsia="Times New Roman"/>
          <w:b/>
          <w:sz w:val="28"/>
          <w:szCs w:val="28"/>
        </w:rPr>
      </w:pPr>
    </w:p>
    <w:p w:rsidR="005C1655" w:rsidRPr="004B354F" w:rsidRDefault="00845911" w:rsidP="005C1655">
      <w:pPr>
        <w:jc w:val="center"/>
        <w:rPr>
          <w:rFonts w:eastAsia="Times New Roman"/>
          <w:b/>
          <w:sz w:val="28"/>
          <w:szCs w:val="28"/>
        </w:rPr>
      </w:pPr>
      <w:r w:rsidRPr="004B354F">
        <w:rPr>
          <w:rFonts w:eastAsia="Times New Roman"/>
          <w:b/>
          <w:sz w:val="28"/>
          <w:szCs w:val="28"/>
        </w:rPr>
        <w:t>Комплект о</w:t>
      </w:r>
      <w:r w:rsidR="00B075EE" w:rsidRPr="004B354F">
        <w:rPr>
          <w:rFonts w:eastAsia="Times New Roman"/>
          <w:b/>
          <w:sz w:val="28"/>
          <w:szCs w:val="28"/>
        </w:rPr>
        <w:t>ценочны</w:t>
      </w:r>
      <w:r w:rsidRPr="004B354F">
        <w:rPr>
          <w:rFonts w:eastAsia="Times New Roman"/>
          <w:b/>
          <w:sz w:val="28"/>
          <w:szCs w:val="28"/>
        </w:rPr>
        <w:t>х</w:t>
      </w:r>
      <w:r w:rsidR="005C1655" w:rsidRPr="004B354F">
        <w:rPr>
          <w:rFonts w:eastAsia="Times New Roman"/>
          <w:b/>
          <w:sz w:val="28"/>
          <w:szCs w:val="28"/>
        </w:rPr>
        <w:t xml:space="preserve"> материал</w:t>
      </w:r>
      <w:r w:rsidRPr="004B354F">
        <w:rPr>
          <w:rFonts w:eastAsia="Times New Roman"/>
          <w:b/>
          <w:sz w:val="28"/>
          <w:szCs w:val="28"/>
        </w:rPr>
        <w:t>ов</w:t>
      </w:r>
    </w:p>
    <w:p w:rsidR="003001EF" w:rsidRPr="003001EF" w:rsidRDefault="003001EF" w:rsidP="003001EF">
      <w:pPr>
        <w:pStyle w:val="2"/>
        <w:jc w:val="center"/>
        <w:rPr>
          <w:rFonts w:ascii="Times New Roman" w:hAnsi="Times New Roman" w:cs="Times New Roman"/>
          <w:color w:val="auto"/>
        </w:rPr>
      </w:pPr>
      <w:r w:rsidRPr="003001EF">
        <w:rPr>
          <w:rFonts w:ascii="Times New Roman" w:hAnsi="Times New Roman" w:cs="Times New Roman"/>
          <w:color w:val="auto"/>
        </w:rPr>
        <w:t>ОУД.0</w:t>
      </w:r>
      <w:r w:rsidR="00C45024">
        <w:rPr>
          <w:rFonts w:ascii="Times New Roman" w:hAnsi="Times New Roman" w:cs="Times New Roman"/>
          <w:color w:val="auto"/>
        </w:rPr>
        <w:t>5</w:t>
      </w:r>
      <w:r w:rsidRPr="003001EF">
        <w:rPr>
          <w:rFonts w:ascii="Times New Roman" w:hAnsi="Times New Roman" w:cs="Times New Roman"/>
          <w:color w:val="auto"/>
        </w:rPr>
        <w:t xml:space="preserve"> ИСТОРИЯ</w:t>
      </w:r>
    </w:p>
    <w:p w:rsidR="003001EF" w:rsidRDefault="005C1655" w:rsidP="003001EF">
      <w:pPr>
        <w:jc w:val="center"/>
        <w:rPr>
          <w:rFonts w:eastAsia="Times New Roman"/>
          <w:b/>
          <w:sz w:val="28"/>
          <w:szCs w:val="28"/>
        </w:rPr>
      </w:pPr>
      <w:r w:rsidRPr="004B354F">
        <w:rPr>
          <w:rFonts w:eastAsia="Times New Roman"/>
          <w:b/>
          <w:sz w:val="28"/>
          <w:szCs w:val="28"/>
        </w:rPr>
        <w:t xml:space="preserve">по </w:t>
      </w:r>
      <w:r w:rsidR="00C45024">
        <w:rPr>
          <w:rFonts w:eastAsia="Times New Roman"/>
          <w:b/>
          <w:sz w:val="28"/>
          <w:szCs w:val="28"/>
        </w:rPr>
        <w:t>профессии</w:t>
      </w:r>
    </w:p>
    <w:p w:rsidR="00C45024" w:rsidRPr="007D1CB1" w:rsidRDefault="00C45024" w:rsidP="00C45024">
      <w:pPr>
        <w:jc w:val="center"/>
        <w:rPr>
          <w:b/>
          <w:bCs/>
          <w:sz w:val="28"/>
          <w:szCs w:val="28"/>
        </w:rPr>
      </w:pPr>
      <w:r>
        <w:rPr>
          <w:b/>
          <w:sz w:val="28"/>
          <w:szCs w:val="28"/>
        </w:rPr>
        <w:t>43.01.09 ПОВАР, КОНДИТЕР</w:t>
      </w: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4B354F" w:rsidRDefault="005C1655" w:rsidP="005C1655">
      <w:pPr>
        <w:rPr>
          <w:rFonts w:asciiTheme="minorHAnsi" w:eastAsiaTheme="minorHAnsi" w:hAnsiTheme="minorHAnsi" w:cstheme="minorBidi"/>
          <w:sz w:val="28"/>
          <w:szCs w:val="28"/>
          <w:lang w:eastAsia="en-US"/>
        </w:rPr>
      </w:pPr>
    </w:p>
    <w:p w:rsidR="005C1655" w:rsidRPr="005C1655" w:rsidRDefault="005C1655" w:rsidP="00DD02BD">
      <w:pPr>
        <w:jc w:val="center"/>
        <w:rPr>
          <w:rFonts w:eastAsiaTheme="minorHAnsi"/>
          <w:sz w:val="24"/>
          <w:szCs w:val="24"/>
          <w:lang w:eastAsia="en-US"/>
        </w:rPr>
      </w:pPr>
      <w:r w:rsidRPr="004B354F">
        <w:rPr>
          <w:rFonts w:eastAsiaTheme="minorHAnsi"/>
          <w:sz w:val="28"/>
          <w:szCs w:val="28"/>
          <w:lang w:eastAsia="en-US"/>
        </w:rPr>
        <w:t>202</w:t>
      </w:r>
      <w:r w:rsidR="00945B75">
        <w:rPr>
          <w:rFonts w:eastAsiaTheme="minorHAnsi"/>
          <w:sz w:val="28"/>
          <w:szCs w:val="28"/>
          <w:lang w:eastAsia="en-US"/>
        </w:rPr>
        <w:t>5</w:t>
      </w:r>
      <w:r w:rsidRPr="004B354F">
        <w:rPr>
          <w:rFonts w:eastAsiaTheme="minorHAnsi"/>
          <w:sz w:val="28"/>
          <w:szCs w:val="28"/>
          <w:lang w:eastAsia="en-US"/>
        </w:rPr>
        <w:t xml:space="preserve"> год</w:t>
      </w:r>
      <w:r w:rsidRPr="005C1655">
        <w:rPr>
          <w:rFonts w:eastAsiaTheme="minorHAnsi"/>
          <w:sz w:val="24"/>
          <w:szCs w:val="24"/>
          <w:lang w:eastAsia="en-US"/>
        </w:rPr>
        <w:t xml:space="preserve"> </w:t>
      </w:r>
      <w:r w:rsidRPr="005C1655">
        <w:rPr>
          <w:rFonts w:eastAsiaTheme="minorHAnsi"/>
          <w:sz w:val="24"/>
          <w:szCs w:val="24"/>
          <w:lang w:eastAsia="en-US"/>
        </w:rPr>
        <w:br w:type="page"/>
      </w:r>
    </w:p>
    <w:p w:rsidR="00040B0A" w:rsidRPr="005C1655" w:rsidRDefault="00845911" w:rsidP="00040B0A">
      <w:pPr>
        <w:suppressAutoHyphens/>
        <w:ind w:firstLine="708"/>
        <w:contextualSpacing/>
        <w:jc w:val="both"/>
        <w:rPr>
          <w:rFonts w:eastAsia="Times New Roman"/>
          <w:i/>
          <w:sz w:val="24"/>
          <w:szCs w:val="24"/>
          <w:u w:val="single"/>
        </w:rPr>
      </w:pPr>
      <w:bookmarkStart w:id="0" w:name="_Hlk161731203"/>
      <w:r>
        <w:rPr>
          <w:rFonts w:eastAsia="Times New Roman"/>
          <w:sz w:val="24"/>
          <w:szCs w:val="24"/>
        </w:rPr>
        <w:lastRenderedPageBreak/>
        <w:t>Комплект о</w:t>
      </w:r>
      <w:r w:rsidR="00A87896">
        <w:rPr>
          <w:rFonts w:eastAsia="Times New Roman"/>
          <w:sz w:val="24"/>
          <w:szCs w:val="24"/>
        </w:rPr>
        <w:t>ценочны</w:t>
      </w:r>
      <w:r>
        <w:rPr>
          <w:rFonts w:eastAsia="Times New Roman"/>
          <w:sz w:val="24"/>
          <w:szCs w:val="24"/>
        </w:rPr>
        <w:t>х</w:t>
      </w:r>
      <w:r w:rsidR="005C1655" w:rsidRPr="005C1655">
        <w:rPr>
          <w:rFonts w:eastAsia="Times New Roman"/>
          <w:sz w:val="24"/>
          <w:szCs w:val="24"/>
        </w:rPr>
        <w:t xml:space="preserve"> материал</w:t>
      </w:r>
      <w:r>
        <w:rPr>
          <w:rFonts w:eastAsia="Times New Roman"/>
          <w:sz w:val="24"/>
          <w:szCs w:val="24"/>
        </w:rPr>
        <w:t>ов</w:t>
      </w:r>
      <w:r w:rsidR="005C1655" w:rsidRPr="005C1655">
        <w:rPr>
          <w:rFonts w:eastAsia="Times New Roman"/>
          <w:sz w:val="24"/>
          <w:szCs w:val="24"/>
        </w:rPr>
        <w:t xml:space="preserve"> разработан </w:t>
      </w:r>
      <w:r w:rsidR="002F3CF9">
        <w:rPr>
          <w:rFonts w:eastAsia="Times New Roman"/>
          <w:sz w:val="24"/>
          <w:szCs w:val="24"/>
        </w:rPr>
        <w:t xml:space="preserve">в соответствии с </w:t>
      </w:r>
      <w:r w:rsidR="00040B0A">
        <w:rPr>
          <w:rFonts w:eastAsia="Times New Roman"/>
          <w:sz w:val="24"/>
          <w:szCs w:val="24"/>
        </w:rPr>
        <w:t xml:space="preserve">рабочей </w:t>
      </w:r>
      <w:r w:rsidR="005C1655" w:rsidRPr="005C1655">
        <w:rPr>
          <w:rFonts w:eastAsia="Times New Roman"/>
          <w:sz w:val="24"/>
          <w:szCs w:val="24"/>
        </w:rPr>
        <w:t>программ</w:t>
      </w:r>
      <w:r w:rsidR="002F3CF9">
        <w:rPr>
          <w:rFonts w:eastAsia="Times New Roman"/>
          <w:sz w:val="24"/>
          <w:szCs w:val="24"/>
        </w:rPr>
        <w:t>ой</w:t>
      </w:r>
      <w:r w:rsidR="00040B0A">
        <w:rPr>
          <w:rFonts w:eastAsia="Times New Roman"/>
          <w:sz w:val="24"/>
          <w:szCs w:val="24"/>
        </w:rPr>
        <w:t>,</w:t>
      </w:r>
      <w:r w:rsidR="003001EF">
        <w:rPr>
          <w:rFonts w:eastAsia="Times New Roman"/>
          <w:sz w:val="24"/>
          <w:szCs w:val="24"/>
        </w:rPr>
        <w:t xml:space="preserve"> ОУД.0</w:t>
      </w:r>
      <w:r w:rsidR="00271B34">
        <w:rPr>
          <w:rFonts w:eastAsia="Times New Roman"/>
          <w:sz w:val="24"/>
          <w:szCs w:val="24"/>
        </w:rPr>
        <w:t>5</w:t>
      </w:r>
      <w:r w:rsidR="003001EF">
        <w:rPr>
          <w:rFonts w:eastAsia="Times New Roman"/>
          <w:sz w:val="24"/>
          <w:szCs w:val="24"/>
        </w:rPr>
        <w:t xml:space="preserve"> ИСТОРИЯ,</w:t>
      </w:r>
      <w:r w:rsidR="00040B0A">
        <w:rPr>
          <w:rFonts w:eastAsia="Times New Roman"/>
          <w:sz w:val="24"/>
          <w:szCs w:val="24"/>
        </w:rPr>
        <w:t xml:space="preserve"> входящей в состав</w:t>
      </w:r>
      <w:r w:rsidR="00040B0A" w:rsidRPr="005C1655">
        <w:rPr>
          <w:rFonts w:eastAsia="Times New Roman"/>
          <w:sz w:val="24"/>
          <w:szCs w:val="24"/>
        </w:rPr>
        <w:t xml:space="preserve"> образовательной программы</w:t>
      </w:r>
      <w:r w:rsidR="00040B0A">
        <w:rPr>
          <w:rFonts w:eastAsia="Times New Roman"/>
          <w:sz w:val="24"/>
          <w:szCs w:val="24"/>
        </w:rPr>
        <w:t xml:space="preserve"> СПО по </w:t>
      </w:r>
      <w:r w:rsidR="00271B34">
        <w:rPr>
          <w:rFonts w:eastAsia="Times New Roman"/>
          <w:sz w:val="24"/>
          <w:szCs w:val="24"/>
        </w:rPr>
        <w:t>профессии</w:t>
      </w:r>
      <w:r w:rsidR="003001EF">
        <w:rPr>
          <w:rFonts w:eastAsia="Times New Roman"/>
          <w:sz w:val="24"/>
          <w:szCs w:val="24"/>
        </w:rPr>
        <w:t xml:space="preserve"> </w:t>
      </w:r>
      <w:r w:rsidR="00271B34">
        <w:rPr>
          <w:rFonts w:eastAsia="Times New Roman"/>
          <w:sz w:val="24"/>
          <w:szCs w:val="24"/>
        </w:rPr>
        <w:t>4</w:t>
      </w:r>
      <w:r w:rsidR="003001EF">
        <w:rPr>
          <w:rFonts w:eastAsia="Times New Roman"/>
          <w:sz w:val="24"/>
          <w:szCs w:val="24"/>
        </w:rPr>
        <w:t>3.0</w:t>
      </w:r>
      <w:r w:rsidR="00271B34">
        <w:rPr>
          <w:rFonts w:eastAsia="Times New Roman"/>
          <w:sz w:val="24"/>
          <w:szCs w:val="24"/>
        </w:rPr>
        <w:t>1</w:t>
      </w:r>
      <w:r w:rsidR="003001EF">
        <w:rPr>
          <w:rFonts w:eastAsia="Times New Roman"/>
          <w:sz w:val="24"/>
          <w:szCs w:val="24"/>
        </w:rPr>
        <w:t>.0</w:t>
      </w:r>
      <w:r w:rsidR="00271B34">
        <w:rPr>
          <w:rFonts w:eastAsia="Times New Roman"/>
          <w:sz w:val="24"/>
          <w:szCs w:val="24"/>
        </w:rPr>
        <w:t>9</w:t>
      </w:r>
      <w:r w:rsidR="003001EF">
        <w:rPr>
          <w:rFonts w:eastAsia="Times New Roman"/>
          <w:sz w:val="24"/>
          <w:szCs w:val="24"/>
        </w:rPr>
        <w:t xml:space="preserve"> </w:t>
      </w:r>
      <w:r w:rsidR="00271B34">
        <w:rPr>
          <w:rFonts w:eastAsia="Times New Roman"/>
          <w:sz w:val="24"/>
          <w:szCs w:val="24"/>
        </w:rPr>
        <w:t>Повар, кондитер</w:t>
      </w:r>
      <w:r w:rsidR="003001EF">
        <w:rPr>
          <w:rFonts w:eastAsia="Times New Roman"/>
          <w:sz w:val="24"/>
          <w:szCs w:val="24"/>
        </w:rPr>
        <w:t>.</w:t>
      </w:r>
    </w:p>
    <w:p w:rsidR="00A87896" w:rsidRDefault="00040B0A"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Pr>
          <w:rFonts w:eastAsia="Times New Roman"/>
          <w:sz w:val="24"/>
          <w:szCs w:val="24"/>
        </w:rPr>
        <w:tab/>
      </w:r>
    </w:p>
    <w:p w:rsidR="005C1655" w:rsidRPr="005C1655" w:rsidRDefault="005C1655"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5C1655">
        <w:rPr>
          <w:rFonts w:eastAsia="Times New Roman"/>
          <w:sz w:val="24"/>
          <w:szCs w:val="24"/>
        </w:rPr>
        <w:t>Разработчик-организация: ГБПОУ «</w:t>
      </w:r>
      <w:r w:rsidR="00A87896">
        <w:rPr>
          <w:rFonts w:eastAsia="Times New Roman"/>
          <w:sz w:val="24"/>
          <w:szCs w:val="24"/>
        </w:rPr>
        <w:t>ВАТТ-ККК</w:t>
      </w:r>
      <w:r w:rsidRPr="005C1655">
        <w:rPr>
          <w:rFonts w:eastAsia="Times New Roman"/>
          <w:sz w:val="24"/>
          <w:szCs w:val="24"/>
        </w:rPr>
        <w:t>»</w:t>
      </w:r>
    </w:p>
    <w:p w:rsidR="00A87896" w:rsidRDefault="00A87896"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rsidR="00040B0A" w:rsidRDefault="00040B0A"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Pr>
          <w:rFonts w:eastAsia="Times New Roman"/>
          <w:sz w:val="24"/>
          <w:szCs w:val="24"/>
        </w:rPr>
        <w:t>Автор</w:t>
      </w:r>
      <w:r w:rsidR="005F1FFE">
        <w:rPr>
          <w:rFonts w:eastAsia="Times New Roman"/>
          <w:sz w:val="24"/>
          <w:szCs w:val="24"/>
        </w:rPr>
        <w:t>ы</w:t>
      </w:r>
      <w:r>
        <w:rPr>
          <w:rFonts w:eastAsia="Times New Roman"/>
          <w:sz w:val="24"/>
          <w:szCs w:val="24"/>
        </w:rPr>
        <w:t>-составител</w:t>
      </w:r>
      <w:r w:rsidR="005F1FFE">
        <w:rPr>
          <w:rFonts w:eastAsia="Times New Roman"/>
          <w:sz w:val="24"/>
          <w:szCs w:val="24"/>
        </w:rPr>
        <w:t>и</w:t>
      </w:r>
      <w:r>
        <w:rPr>
          <w:rFonts w:eastAsia="Times New Roman"/>
          <w:sz w:val="24"/>
          <w:szCs w:val="24"/>
        </w:rPr>
        <w:t>:</w:t>
      </w:r>
    </w:p>
    <w:p w:rsidR="005C1655" w:rsidRPr="005C1655" w:rsidRDefault="003001EF"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Pr>
          <w:rFonts w:eastAsia="Times New Roman"/>
          <w:sz w:val="24"/>
          <w:szCs w:val="24"/>
        </w:rPr>
        <w:t>Немцева Л.Я., преподаватель высшей категории</w:t>
      </w:r>
    </w:p>
    <w:p w:rsidR="005C1655" w:rsidRPr="005C1655" w:rsidRDefault="005C1655" w:rsidP="005C165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eastAsia="Times New Roman"/>
          <w:sz w:val="24"/>
          <w:szCs w:val="24"/>
        </w:rPr>
      </w:pPr>
    </w:p>
    <w:bookmarkEnd w:id="0"/>
    <w:tbl>
      <w:tblPr>
        <w:tblW w:w="8364" w:type="dxa"/>
        <w:tblLook w:val="01E0" w:firstRow="1" w:lastRow="1" w:firstColumn="1" w:lastColumn="1" w:noHBand="0" w:noVBand="0"/>
      </w:tblPr>
      <w:tblGrid>
        <w:gridCol w:w="8364"/>
      </w:tblGrid>
      <w:tr w:rsidR="00C25278" w:rsidRPr="00C25278" w:rsidTr="003711E5">
        <w:tc>
          <w:tcPr>
            <w:tcW w:w="8364" w:type="dxa"/>
          </w:tcPr>
          <w:p w:rsidR="00C25278" w:rsidRPr="00C25278" w:rsidRDefault="00C25278" w:rsidP="00C25278">
            <w:pPr>
              <w:rPr>
                <w:rFonts w:eastAsiaTheme="minorHAnsi"/>
                <w:sz w:val="24"/>
                <w:szCs w:val="24"/>
                <w:lang w:eastAsia="en-US"/>
              </w:rPr>
            </w:pPr>
          </w:p>
          <w:p w:rsidR="00C25278" w:rsidRPr="00C25278" w:rsidRDefault="00C25278" w:rsidP="00C25278">
            <w:pPr>
              <w:rPr>
                <w:rFonts w:eastAsiaTheme="minorHAnsi"/>
                <w:sz w:val="24"/>
                <w:szCs w:val="24"/>
                <w:lang w:eastAsia="en-US"/>
              </w:rPr>
            </w:pPr>
          </w:p>
        </w:tc>
      </w:tr>
    </w:tbl>
    <w:p w:rsidR="005C1655" w:rsidRPr="005C1655" w:rsidRDefault="005C1655" w:rsidP="00C25278">
      <w:pPr>
        <w:rPr>
          <w:rFonts w:eastAsiaTheme="minorHAnsi"/>
          <w:sz w:val="24"/>
          <w:szCs w:val="24"/>
          <w:lang w:eastAsia="en-US"/>
        </w:rPr>
      </w:pPr>
    </w:p>
    <w:p w:rsidR="005C1655" w:rsidRPr="005C1655" w:rsidRDefault="005C1655" w:rsidP="005C1655">
      <w:pPr>
        <w:jc w:val="center"/>
        <w:rPr>
          <w:rFonts w:eastAsiaTheme="minorHAnsi"/>
          <w:sz w:val="24"/>
          <w:szCs w:val="24"/>
          <w:lang w:eastAsia="en-US"/>
        </w:rPr>
      </w:pPr>
    </w:p>
    <w:p w:rsidR="005C1655" w:rsidRPr="005C1655" w:rsidRDefault="005C1655" w:rsidP="005C1655">
      <w:pPr>
        <w:jc w:val="center"/>
        <w:rPr>
          <w:rFonts w:eastAsiaTheme="minorHAnsi"/>
          <w:sz w:val="24"/>
          <w:szCs w:val="24"/>
          <w:lang w:eastAsia="en-US"/>
        </w:rPr>
      </w:pPr>
    </w:p>
    <w:p w:rsidR="00DD02BD" w:rsidRPr="00DD02BD" w:rsidRDefault="005C1655" w:rsidP="00DD02BD">
      <w:pPr>
        <w:jc w:val="center"/>
        <w:rPr>
          <w:rFonts w:eastAsiaTheme="minorHAnsi"/>
          <w:sz w:val="24"/>
          <w:szCs w:val="24"/>
          <w:lang w:eastAsia="en-US"/>
        </w:rPr>
      </w:pPr>
      <w:r w:rsidRPr="005C1655">
        <w:rPr>
          <w:rFonts w:eastAsiaTheme="minorHAnsi"/>
          <w:sz w:val="24"/>
          <w:szCs w:val="24"/>
          <w:lang w:eastAsia="en-US"/>
        </w:rPr>
        <w:br w:type="page"/>
      </w:r>
    </w:p>
    <w:p w:rsidR="005C1655" w:rsidRPr="005C1655" w:rsidRDefault="005C1655" w:rsidP="005C1655">
      <w:pPr>
        <w:spacing w:after="200" w:line="276" w:lineRule="auto"/>
        <w:jc w:val="center"/>
        <w:rPr>
          <w:rFonts w:eastAsiaTheme="minorHAnsi" w:cstheme="minorBidi"/>
          <w:b/>
          <w:sz w:val="24"/>
          <w:szCs w:val="24"/>
          <w:lang w:eastAsia="en-US"/>
        </w:rPr>
      </w:pPr>
      <w:r w:rsidRPr="005C1655">
        <w:rPr>
          <w:rFonts w:eastAsiaTheme="minorHAnsi" w:cstheme="minorBidi"/>
          <w:b/>
          <w:sz w:val="24"/>
          <w:szCs w:val="24"/>
          <w:lang w:eastAsia="en-US"/>
        </w:rPr>
        <w:lastRenderedPageBreak/>
        <w:t xml:space="preserve">1. Паспорт </w:t>
      </w:r>
      <w:r w:rsidR="00845911">
        <w:rPr>
          <w:rFonts w:eastAsiaTheme="minorHAnsi" w:cstheme="minorBidi"/>
          <w:b/>
          <w:sz w:val="24"/>
          <w:szCs w:val="24"/>
          <w:lang w:eastAsia="en-US"/>
        </w:rPr>
        <w:t xml:space="preserve">комплекта </w:t>
      </w:r>
      <w:r w:rsidR="00A87896">
        <w:rPr>
          <w:rFonts w:eastAsiaTheme="minorHAnsi" w:cstheme="minorBidi"/>
          <w:b/>
          <w:sz w:val="24"/>
          <w:szCs w:val="24"/>
          <w:lang w:eastAsia="en-US"/>
        </w:rPr>
        <w:t>оценочных</w:t>
      </w:r>
      <w:r w:rsidR="00AF6E4D">
        <w:rPr>
          <w:rFonts w:eastAsiaTheme="minorHAnsi" w:cstheme="minorBidi"/>
          <w:b/>
          <w:sz w:val="24"/>
          <w:szCs w:val="24"/>
          <w:lang w:eastAsia="en-US"/>
        </w:rPr>
        <w:t xml:space="preserve"> материалов</w:t>
      </w:r>
    </w:p>
    <w:p w:rsidR="00A87896" w:rsidRDefault="005C1655" w:rsidP="00A87896">
      <w:pPr>
        <w:ind w:firstLine="709"/>
        <w:jc w:val="both"/>
        <w:outlineLvl w:val="0"/>
        <w:rPr>
          <w:rFonts w:eastAsiaTheme="minorHAnsi" w:cstheme="minorBidi"/>
          <w:b/>
          <w:sz w:val="24"/>
          <w:szCs w:val="24"/>
          <w:lang w:eastAsia="en-US"/>
        </w:rPr>
      </w:pPr>
      <w:r w:rsidRPr="005C1655">
        <w:rPr>
          <w:rFonts w:eastAsiaTheme="minorHAnsi" w:cstheme="minorBidi"/>
          <w:b/>
          <w:sz w:val="24"/>
          <w:szCs w:val="24"/>
          <w:lang w:eastAsia="en-US"/>
        </w:rPr>
        <w:t xml:space="preserve">1.1. Область применения </w:t>
      </w:r>
      <w:r w:rsidR="00845911">
        <w:rPr>
          <w:rFonts w:eastAsiaTheme="minorHAnsi" w:cstheme="minorBidi"/>
          <w:b/>
          <w:sz w:val="24"/>
          <w:szCs w:val="24"/>
          <w:lang w:eastAsia="en-US"/>
        </w:rPr>
        <w:t xml:space="preserve">комплекта </w:t>
      </w:r>
      <w:r w:rsidR="00A87896">
        <w:rPr>
          <w:rFonts w:eastAsiaTheme="minorHAnsi" w:cstheme="minorBidi"/>
          <w:b/>
          <w:sz w:val="24"/>
          <w:szCs w:val="24"/>
          <w:lang w:eastAsia="en-US"/>
        </w:rPr>
        <w:t>оценочных</w:t>
      </w:r>
      <w:r w:rsidR="00AF6E4D" w:rsidRPr="00AF6E4D">
        <w:rPr>
          <w:rFonts w:eastAsiaTheme="minorHAnsi" w:cstheme="minorBidi"/>
          <w:b/>
          <w:sz w:val="24"/>
          <w:szCs w:val="24"/>
          <w:lang w:eastAsia="en-US"/>
        </w:rPr>
        <w:t xml:space="preserve"> материалов </w:t>
      </w:r>
    </w:p>
    <w:p w:rsidR="003001EF" w:rsidRDefault="005C1655" w:rsidP="003001EF">
      <w:pPr>
        <w:ind w:firstLine="709"/>
        <w:jc w:val="both"/>
        <w:outlineLvl w:val="0"/>
        <w:rPr>
          <w:rFonts w:eastAsiaTheme="minorHAnsi" w:cstheme="minorBidi"/>
          <w:b/>
          <w:sz w:val="24"/>
          <w:szCs w:val="24"/>
          <w:lang w:eastAsia="en-US"/>
        </w:rPr>
      </w:pPr>
      <w:r w:rsidRPr="005C1655">
        <w:rPr>
          <w:rFonts w:eastAsiaTheme="minorHAnsi" w:cstheme="minorBidi"/>
          <w:sz w:val="24"/>
          <w:szCs w:val="24"/>
          <w:lang w:eastAsia="en-US"/>
        </w:rPr>
        <w:t xml:space="preserve">Комплект </w:t>
      </w:r>
      <w:r w:rsidR="00A87896">
        <w:rPr>
          <w:rFonts w:eastAsiaTheme="minorHAnsi" w:cstheme="minorBidi"/>
          <w:bCs/>
          <w:sz w:val="24"/>
          <w:szCs w:val="24"/>
          <w:lang w:eastAsia="en-US"/>
        </w:rPr>
        <w:t>оценочных</w:t>
      </w:r>
      <w:r w:rsidR="00AF6E4D" w:rsidRPr="00AF6E4D">
        <w:rPr>
          <w:rFonts w:eastAsiaTheme="minorHAnsi" w:cstheme="minorBidi"/>
          <w:bCs/>
          <w:sz w:val="24"/>
          <w:szCs w:val="24"/>
          <w:lang w:eastAsia="en-US"/>
        </w:rPr>
        <w:t xml:space="preserve"> материалов</w:t>
      </w:r>
      <w:r w:rsidR="00AF6E4D" w:rsidRPr="00AF6E4D">
        <w:rPr>
          <w:rFonts w:eastAsiaTheme="minorHAnsi" w:cstheme="minorBidi"/>
          <w:sz w:val="24"/>
          <w:szCs w:val="24"/>
          <w:lang w:eastAsia="en-US"/>
        </w:rPr>
        <w:t xml:space="preserve"> </w:t>
      </w:r>
      <w:r w:rsidRPr="005C1655">
        <w:rPr>
          <w:rFonts w:eastAsiaTheme="minorHAnsi" w:cstheme="minorBidi"/>
          <w:sz w:val="24"/>
          <w:szCs w:val="24"/>
          <w:lang w:eastAsia="en-US"/>
        </w:rPr>
        <w:t xml:space="preserve">предназначен для проверки и оценки результатов освоения </w:t>
      </w:r>
      <w:r w:rsidR="003001EF">
        <w:rPr>
          <w:rFonts w:eastAsia="Times New Roman"/>
          <w:sz w:val="24"/>
          <w:szCs w:val="24"/>
        </w:rPr>
        <w:t>ОУД.0</w:t>
      </w:r>
      <w:r w:rsidR="00271B34">
        <w:rPr>
          <w:rFonts w:eastAsia="Times New Roman"/>
          <w:sz w:val="24"/>
          <w:szCs w:val="24"/>
        </w:rPr>
        <w:t>5</w:t>
      </w:r>
      <w:r w:rsidR="003001EF">
        <w:rPr>
          <w:rFonts w:eastAsia="Times New Roman"/>
          <w:sz w:val="24"/>
          <w:szCs w:val="24"/>
        </w:rPr>
        <w:t xml:space="preserve"> ИСТОРИЯ</w:t>
      </w:r>
      <w:r w:rsidR="002F3CF9">
        <w:rPr>
          <w:rFonts w:eastAsiaTheme="minorHAnsi" w:cstheme="minorBidi"/>
          <w:sz w:val="24"/>
          <w:szCs w:val="24"/>
          <w:lang w:eastAsia="en-US"/>
        </w:rPr>
        <w:t xml:space="preserve"> </w:t>
      </w:r>
      <w:r w:rsidRPr="005C1655">
        <w:rPr>
          <w:rFonts w:eastAsiaTheme="minorHAnsi" w:cstheme="minorBidi"/>
          <w:sz w:val="24"/>
          <w:szCs w:val="24"/>
          <w:lang w:eastAsia="en-US"/>
        </w:rPr>
        <w:t xml:space="preserve">образовательной программы </w:t>
      </w:r>
      <w:r w:rsidR="00040B0A">
        <w:rPr>
          <w:rFonts w:eastAsiaTheme="minorHAnsi" w:cstheme="minorBidi"/>
          <w:sz w:val="24"/>
          <w:szCs w:val="24"/>
          <w:lang w:eastAsia="en-US"/>
        </w:rPr>
        <w:t xml:space="preserve">среднего профессионального образования </w:t>
      </w:r>
      <w:r w:rsidRPr="005C1655">
        <w:rPr>
          <w:rFonts w:eastAsiaTheme="minorHAnsi" w:cstheme="minorBidi"/>
          <w:sz w:val="24"/>
          <w:szCs w:val="24"/>
          <w:lang w:eastAsia="en-US"/>
        </w:rPr>
        <w:t xml:space="preserve">по </w:t>
      </w:r>
      <w:r w:rsidR="00271B34">
        <w:rPr>
          <w:rFonts w:eastAsia="Times New Roman"/>
          <w:sz w:val="24"/>
          <w:szCs w:val="24"/>
        </w:rPr>
        <w:t>профессии 43.01.09 Повар, кондитер</w:t>
      </w:r>
      <w:r w:rsidR="00AF6E4D">
        <w:rPr>
          <w:rFonts w:eastAsiaTheme="minorHAnsi" w:cstheme="minorBidi"/>
          <w:i/>
          <w:iCs/>
          <w:sz w:val="24"/>
          <w:szCs w:val="24"/>
          <w:lang w:eastAsia="en-US"/>
        </w:rPr>
        <w:t>.</w:t>
      </w:r>
      <w:r w:rsidR="00040B0A">
        <w:rPr>
          <w:rFonts w:eastAsiaTheme="minorHAnsi" w:cstheme="minorBidi"/>
          <w:sz w:val="24"/>
          <w:szCs w:val="24"/>
          <w:lang w:eastAsia="en-US"/>
        </w:rPr>
        <w:t xml:space="preserve"> </w:t>
      </w:r>
      <w:r w:rsidR="00AF6E4D" w:rsidRPr="00AF6E4D">
        <w:rPr>
          <w:rFonts w:eastAsiaTheme="minorHAnsi" w:cstheme="minorBidi"/>
          <w:bCs/>
          <w:sz w:val="24"/>
          <w:szCs w:val="24"/>
          <w:lang w:eastAsia="en-US"/>
        </w:rPr>
        <w:t xml:space="preserve">В </w:t>
      </w:r>
      <w:r w:rsidR="00845911">
        <w:rPr>
          <w:rFonts w:eastAsiaTheme="minorHAnsi" w:cstheme="minorBidi"/>
          <w:bCs/>
          <w:sz w:val="24"/>
          <w:szCs w:val="24"/>
          <w:lang w:eastAsia="en-US"/>
        </w:rPr>
        <w:t xml:space="preserve">комплект </w:t>
      </w:r>
      <w:r w:rsidR="00A87896">
        <w:rPr>
          <w:rFonts w:eastAsiaTheme="minorHAnsi" w:cstheme="minorBidi"/>
          <w:bCs/>
          <w:sz w:val="24"/>
          <w:szCs w:val="24"/>
          <w:lang w:eastAsia="en-US"/>
        </w:rPr>
        <w:t>оценочны</w:t>
      </w:r>
      <w:r w:rsidR="00845911">
        <w:rPr>
          <w:rFonts w:eastAsiaTheme="minorHAnsi" w:cstheme="minorBidi"/>
          <w:bCs/>
          <w:sz w:val="24"/>
          <w:szCs w:val="24"/>
          <w:lang w:eastAsia="en-US"/>
        </w:rPr>
        <w:t>х</w:t>
      </w:r>
      <w:r w:rsidR="009E31D6">
        <w:rPr>
          <w:rFonts w:eastAsiaTheme="minorHAnsi" w:cstheme="minorBidi"/>
          <w:sz w:val="24"/>
          <w:szCs w:val="24"/>
          <w:lang w:eastAsia="en-US"/>
        </w:rPr>
        <w:t xml:space="preserve"> материал</w:t>
      </w:r>
      <w:r w:rsidR="00845911">
        <w:rPr>
          <w:rFonts w:eastAsiaTheme="minorHAnsi" w:cstheme="minorBidi"/>
          <w:sz w:val="24"/>
          <w:szCs w:val="24"/>
          <w:lang w:eastAsia="en-US"/>
        </w:rPr>
        <w:t>ов</w:t>
      </w:r>
      <w:r w:rsidR="009E31D6">
        <w:rPr>
          <w:rFonts w:eastAsiaTheme="minorHAnsi" w:cstheme="minorBidi"/>
          <w:sz w:val="24"/>
          <w:szCs w:val="24"/>
          <w:lang w:eastAsia="en-US"/>
        </w:rPr>
        <w:t xml:space="preserve"> </w:t>
      </w:r>
      <w:r w:rsidR="00AF6E4D">
        <w:rPr>
          <w:rFonts w:eastAsiaTheme="minorHAnsi" w:cstheme="minorBidi"/>
          <w:sz w:val="24"/>
          <w:szCs w:val="24"/>
          <w:lang w:eastAsia="en-US"/>
        </w:rPr>
        <w:t xml:space="preserve">входят материалы </w:t>
      </w:r>
      <w:r w:rsidRPr="005C1655">
        <w:rPr>
          <w:rFonts w:eastAsiaTheme="minorHAnsi" w:cstheme="minorBidi"/>
          <w:sz w:val="24"/>
          <w:szCs w:val="24"/>
          <w:lang w:eastAsia="en-US"/>
        </w:rPr>
        <w:t xml:space="preserve">для </w:t>
      </w:r>
      <w:r w:rsidR="00873076">
        <w:rPr>
          <w:rFonts w:eastAsiaTheme="minorHAnsi" w:cstheme="minorBidi"/>
          <w:sz w:val="24"/>
          <w:szCs w:val="24"/>
          <w:lang w:eastAsia="en-US"/>
        </w:rPr>
        <w:t xml:space="preserve">входного, </w:t>
      </w:r>
      <w:r w:rsidR="00040B0A">
        <w:rPr>
          <w:rFonts w:eastAsiaTheme="minorHAnsi" w:cstheme="minorBidi"/>
          <w:sz w:val="24"/>
          <w:szCs w:val="24"/>
          <w:lang w:eastAsia="en-US"/>
        </w:rPr>
        <w:t>текущего контроля и промежуточной аттестации</w:t>
      </w:r>
      <w:r w:rsidR="00873076">
        <w:rPr>
          <w:rFonts w:eastAsiaTheme="minorHAnsi" w:cstheme="minorBidi"/>
          <w:sz w:val="24"/>
          <w:szCs w:val="24"/>
          <w:lang w:eastAsia="en-US"/>
        </w:rPr>
        <w:t xml:space="preserve"> в форме </w:t>
      </w:r>
      <w:r w:rsidR="003001EF" w:rsidRPr="003001EF">
        <w:rPr>
          <w:iCs/>
        </w:rPr>
        <w:t>зачета с оценкой</w:t>
      </w:r>
      <w:r w:rsidR="003001EF">
        <w:rPr>
          <w:rFonts w:eastAsiaTheme="minorHAnsi" w:cstheme="minorBidi"/>
          <w:b/>
          <w:sz w:val="24"/>
          <w:szCs w:val="24"/>
          <w:lang w:eastAsia="en-US"/>
        </w:rPr>
        <w:t>.</w:t>
      </w:r>
    </w:p>
    <w:p w:rsidR="005C1655" w:rsidRPr="005C1655" w:rsidRDefault="003001EF" w:rsidP="003001EF">
      <w:pPr>
        <w:ind w:firstLine="709"/>
        <w:jc w:val="both"/>
        <w:outlineLvl w:val="0"/>
        <w:rPr>
          <w:rFonts w:eastAsiaTheme="minorHAnsi" w:cstheme="minorBidi"/>
          <w:b/>
          <w:sz w:val="24"/>
          <w:szCs w:val="24"/>
          <w:lang w:eastAsia="en-US"/>
        </w:rPr>
      </w:pPr>
      <w:r>
        <w:rPr>
          <w:rFonts w:eastAsiaTheme="minorHAnsi" w:cstheme="minorBidi"/>
          <w:b/>
          <w:sz w:val="24"/>
          <w:szCs w:val="24"/>
          <w:lang w:eastAsia="en-US"/>
        </w:rPr>
        <w:t xml:space="preserve"> </w:t>
      </w:r>
      <w:r w:rsidR="00E30F85">
        <w:rPr>
          <w:rFonts w:eastAsiaTheme="minorHAnsi" w:cstheme="minorBidi"/>
          <w:b/>
          <w:sz w:val="24"/>
          <w:szCs w:val="24"/>
          <w:lang w:eastAsia="en-US"/>
        </w:rPr>
        <w:t xml:space="preserve">1.2 </w:t>
      </w:r>
      <w:r w:rsidR="005C1655" w:rsidRPr="005C1655">
        <w:rPr>
          <w:rFonts w:eastAsiaTheme="minorHAnsi" w:cstheme="minorBidi"/>
          <w:b/>
          <w:sz w:val="24"/>
          <w:szCs w:val="24"/>
          <w:lang w:eastAsia="en-US"/>
        </w:rPr>
        <w:t xml:space="preserve">Комплект </w:t>
      </w:r>
      <w:r w:rsidR="00AF6E4D" w:rsidRPr="005C1655">
        <w:rPr>
          <w:rFonts w:eastAsiaTheme="minorHAnsi" w:cstheme="minorBidi"/>
          <w:b/>
          <w:sz w:val="24"/>
          <w:szCs w:val="24"/>
          <w:lang w:eastAsia="en-US"/>
        </w:rPr>
        <w:t>контрольно-</w:t>
      </w:r>
      <w:r w:rsidR="00AF6E4D" w:rsidRPr="00AF6E4D">
        <w:rPr>
          <w:rFonts w:eastAsiaTheme="minorHAnsi" w:cstheme="minorBidi"/>
          <w:b/>
          <w:sz w:val="24"/>
          <w:szCs w:val="24"/>
          <w:lang w:eastAsia="en-US"/>
        </w:rPr>
        <w:t xml:space="preserve">измерительных материалов </w:t>
      </w:r>
      <w:r w:rsidR="005C1655" w:rsidRPr="005C1655">
        <w:rPr>
          <w:rFonts w:eastAsiaTheme="minorHAnsi" w:cstheme="minorBidi"/>
          <w:b/>
          <w:sz w:val="24"/>
          <w:szCs w:val="24"/>
          <w:lang w:eastAsia="en-US"/>
        </w:rPr>
        <w:t>позволяет оценивать:</w:t>
      </w:r>
    </w:p>
    <w:p w:rsidR="005C1655" w:rsidRPr="005C1655" w:rsidRDefault="005C1655" w:rsidP="00E30F85">
      <w:pPr>
        <w:ind w:firstLine="708"/>
        <w:jc w:val="both"/>
        <w:rPr>
          <w:rFonts w:eastAsiaTheme="minorHAnsi" w:cstheme="minorBidi"/>
          <w:sz w:val="24"/>
          <w:szCs w:val="24"/>
          <w:lang w:eastAsia="en-US"/>
        </w:rPr>
      </w:pPr>
      <w:r w:rsidRPr="005C1655">
        <w:rPr>
          <w:rFonts w:eastAsiaTheme="minorHAnsi" w:cstheme="minorBidi"/>
          <w:sz w:val="24"/>
          <w:szCs w:val="24"/>
          <w:lang w:eastAsia="en-US"/>
        </w:rPr>
        <w:t>Формирование элементов общих компетенций (ОК)</w:t>
      </w:r>
      <w:r w:rsidR="00242D16">
        <w:rPr>
          <w:rFonts w:eastAsiaTheme="minorHAnsi" w:cstheme="minorBidi"/>
          <w:sz w:val="24"/>
          <w:szCs w:val="24"/>
          <w:lang w:eastAsia="en-US"/>
        </w:rPr>
        <w:t xml:space="preserve"> </w:t>
      </w:r>
    </w:p>
    <w:p w:rsidR="005C1655" w:rsidRPr="005C1655" w:rsidRDefault="005C1655" w:rsidP="00A87896">
      <w:pPr>
        <w:jc w:val="both"/>
        <w:rPr>
          <w:rFonts w:eastAsiaTheme="minorHAnsi" w:cstheme="minorBidi"/>
          <w:b/>
          <w:sz w:val="24"/>
          <w:lang w:eastAsia="en-US"/>
        </w:rPr>
      </w:pPr>
      <w:r w:rsidRPr="005C1655">
        <w:rPr>
          <w:rFonts w:eastAsiaTheme="minorHAnsi" w:cstheme="minorBidi"/>
          <w:b/>
          <w:sz w:val="24"/>
          <w:lang w:eastAsia="en-US"/>
        </w:rPr>
        <w:t xml:space="preserve">Особое значение дисциплина имеет при формировании и развитии ОК </w:t>
      </w:r>
      <w:r w:rsidR="00242D16">
        <w:rPr>
          <w:rFonts w:eastAsiaTheme="minorHAnsi" w:cstheme="minorBidi"/>
          <w:b/>
          <w:sz w:val="24"/>
          <w:lang w:eastAsia="en-US"/>
        </w:rPr>
        <w:t>№</w:t>
      </w:r>
      <w:r w:rsidR="00945B75">
        <w:rPr>
          <w:rFonts w:eastAsiaTheme="minorHAnsi" w:cstheme="minorBidi"/>
          <w:b/>
          <w:sz w:val="24"/>
          <w:lang w:eastAsia="en-US"/>
        </w:rPr>
        <w:t xml:space="preserve"> 06</w:t>
      </w:r>
    </w:p>
    <w:p w:rsidR="005C1655" w:rsidRPr="005C1655" w:rsidRDefault="005C1655" w:rsidP="00A87896">
      <w:pPr>
        <w:jc w:val="both"/>
        <w:rPr>
          <w:rFonts w:eastAsiaTheme="minorHAnsi" w:cstheme="minorBidi"/>
          <w:b/>
          <w:sz w:val="24"/>
          <w:lang w:eastAsia="en-US"/>
        </w:rPr>
      </w:pPr>
    </w:p>
    <w:p w:rsidR="005C1655" w:rsidRDefault="005C1655" w:rsidP="00A87896">
      <w:pPr>
        <w:jc w:val="both"/>
        <w:rPr>
          <w:rFonts w:eastAsiaTheme="minorHAnsi" w:cstheme="minorBidi"/>
          <w:b/>
          <w:sz w:val="24"/>
          <w:szCs w:val="24"/>
          <w:lang w:eastAsia="en-US"/>
        </w:rPr>
      </w:pPr>
      <w:r w:rsidRPr="005C1655">
        <w:rPr>
          <w:rFonts w:eastAsiaTheme="minorHAnsi" w:cstheme="minorBidi"/>
          <w:b/>
          <w:sz w:val="24"/>
          <w:szCs w:val="24"/>
          <w:lang w:eastAsia="en-US"/>
        </w:rPr>
        <w:t>Общие компетенции:</w:t>
      </w:r>
    </w:p>
    <w:p w:rsidR="00945B75" w:rsidRPr="005C1655" w:rsidRDefault="00945B75" w:rsidP="00A87896">
      <w:pPr>
        <w:jc w:val="both"/>
        <w:rPr>
          <w:rFonts w:eastAsiaTheme="minorHAnsi" w:cstheme="minorBidi"/>
          <w:b/>
          <w:sz w:val="24"/>
          <w:szCs w:val="24"/>
          <w:lang w:eastAsia="en-US"/>
        </w:rPr>
      </w:pPr>
      <w:r>
        <w:rPr>
          <w:sz w:val="24"/>
        </w:rPr>
        <w:t>ОК 01. Выбирать способы решения задач профессиональной деятельности применительно к различным контекстам</w:t>
      </w:r>
    </w:p>
    <w:p w:rsidR="003001EF" w:rsidRDefault="00945B75" w:rsidP="00945B75">
      <w:pPr>
        <w:jc w:val="both"/>
        <w:rPr>
          <w:sz w:val="24"/>
        </w:rPr>
      </w:pPr>
      <w:r>
        <w:rPr>
          <w:sz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945B75" w:rsidRDefault="00945B75" w:rsidP="00945B75">
      <w:pPr>
        <w:jc w:val="both"/>
        <w:rPr>
          <w:sz w:val="24"/>
        </w:rPr>
      </w:pPr>
      <w:r>
        <w:rPr>
          <w:sz w:val="24"/>
        </w:rPr>
        <w:t>ОК 04. Эффективно взаимодействовать и работать в коллективе и команде</w:t>
      </w:r>
    </w:p>
    <w:p w:rsidR="00945B75" w:rsidRDefault="00945B75" w:rsidP="00945B75">
      <w:pPr>
        <w:jc w:val="both"/>
        <w:rPr>
          <w:sz w:val="24"/>
        </w:rPr>
      </w:pPr>
      <w:r>
        <w:rPr>
          <w:sz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945B75" w:rsidRDefault="00945B75" w:rsidP="00945B75">
      <w:pPr>
        <w:jc w:val="both"/>
        <w:rPr>
          <w:sz w:val="24"/>
        </w:rPr>
      </w:pPr>
      <w:r>
        <w:rPr>
          <w:sz w:val="24"/>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945B75" w:rsidRDefault="00945B75" w:rsidP="00945B75">
      <w:pPr>
        <w:jc w:val="both"/>
        <w:rPr>
          <w:rFonts w:eastAsiaTheme="minorHAnsi" w:cstheme="minorBidi"/>
          <w:b/>
          <w:bCs/>
          <w:sz w:val="24"/>
          <w:szCs w:val="24"/>
          <w:lang w:eastAsia="ar-SA"/>
        </w:rPr>
      </w:pPr>
    </w:p>
    <w:p w:rsidR="005C1655" w:rsidRPr="005C1655" w:rsidRDefault="005C1655" w:rsidP="00DD02BD">
      <w:pPr>
        <w:rPr>
          <w:rFonts w:eastAsiaTheme="minorHAnsi" w:cstheme="minorBidi"/>
          <w:sz w:val="24"/>
          <w:szCs w:val="24"/>
          <w:lang w:eastAsia="en-US"/>
        </w:rPr>
      </w:pPr>
      <w:r w:rsidRPr="005C1655">
        <w:rPr>
          <w:rFonts w:eastAsiaTheme="minorHAnsi" w:cstheme="minorBidi"/>
          <w:b/>
          <w:sz w:val="24"/>
          <w:szCs w:val="24"/>
          <w:lang w:eastAsia="en-US"/>
        </w:rPr>
        <w:t>2. Освоение умений и усвоение знаний</w:t>
      </w:r>
    </w:p>
    <w:tbl>
      <w:tblPr>
        <w:tblStyle w:val="ae"/>
        <w:tblW w:w="9889" w:type="dxa"/>
        <w:tblLayout w:type="fixed"/>
        <w:tblLook w:val="04A0" w:firstRow="1" w:lastRow="0" w:firstColumn="1" w:lastColumn="0" w:noHBand="0" w:noVBand="1"/>
      </w:tblPr>
      <w:tblGrid>
        <w:gridCol w:w="959"/>
        <w:gridCol w:w="4394"/>
        <w:gridCol w:w="4536"/>
      </w:tblGrid>
      <w:tr w:rsidR="00945B75" w:rsidTr="00945B75">
        <w:trPr>
          <w:tblHeader/>
        </w:trPr>
        <w:tc>
          <w:tcPr>
            <w:tcW w:w="959" w:type="dxa"/>
            <w:vMerge w:val="restart"/>
            <w:vAlign w:val="center"/>
          </w:tcPr>
          <w:p w:rsidR="00945B75" w:rsidRDefault="00945B75" w:rsidP="00945B75">
            <w:pPr>
              <w:jc w:val="center"/>
              <w:rPr>
                <w:sz w:val="28"/>
              </w:rPr>
            </w:pPr>
            <w:r>
              <w:rPr>
                <w:b/>
                <w:sz w:val="24"/>
              </w:rPr>
              <w:t xml:space="preserve">Код </w:t>
            </w:r>
            <w:r>
              <w:rPr>
                <w:b/>
                <w:sz w:val="24"/>
              </w:rPr>
              <w:t>ОК</w:t>
            </w:r>
          </w:p>
        </w:tc>
        <w:tc>
          <w:tcPr>
            <w:tcW w:w="8930" w:type="dxa"/>
            <w:gridSpan w:val="2"/>
            <w:vAlign w:val="center"/>
          </w:tcPr>
          <w:p w:rsidR="00945B75" w:rsidRDefault="00945B75" w:rsidP="00842CD3">
            <w:pPr>
              <w:jc w:val="center"/>
              <w:rPr>
                <w:sz w:val="28"/>
              </w:rPr>
            </w:pPr>
            <w:r>
              <w:rPr>
                <w:b/>
                <w:sz w:val="24"/>
              </w:rPr>
              <w:t>Планируемые результаты освоения дисциплины</w:t>
            </w:r>
          </w:p>
        </w:tc>
      </w:tr>
      <w:tr w:rsidR="00945B75" w:rsidTr="00945B75">
        <w:trPr>
          <w:tblHeader/>
        </w:trPr>
        <w:tc>
          <w:tcPr>
            <w:tcW w:w="959" w:type="dxa"/>
            <w:vMerge/>
            <w:vAlign w:val="center"/>
          </w:tcPr>
          <w:p w:rsidR="00945B75" w:rsidRDefault="00945B75" w:rsidP="00842CD3"/>
        </w:tc>
        <w:tc>
          <w:tcPr>
            <w:tcW w:w="4394" w:type="dxa"/>
            <w:vAlign w:val="center"/>
          </w:tcPr>
          <w:p w:rsidR="00945B75" w:rsidRDefault="00945B75" w:rsidP="00842CD3">
            <w:pPr>
              <w:jc w:val="center"/>
              <w:rPr>
                <w:sz w:val="28"/>
              </w:rPr>
            </w:pPr>
            <w:r>
              <w:rPr>
                <w:b/>
                <w:sz w:val="24"/>
              </w:rPr>
              <w:t>Общие</w:t>
            </w:r>
          </w:p>
        </w:tc>
        <w:tc>
          <w:tcPr>
            <w:tcW w:w="4536" w:type="dxa"/>
            <w:vAlign w:val="center"/>
          </w:tcPr>
          <w:p w:rsidR="00945B75" w:rsidRDefault="00945B75" w:rsidP="00842CD3">
            <w:pPr>
              <w:jc w:val="center"/>
              <w:rPr>
                <w:sz w:val="28"/>
              </w:rPr>
            </w:pPr>
            <w:r>
              <w:rPr>
                <w:b/>
                <w:sz w:val="24"/>
              </w:rPr>
              <w:t>Дисциплинарные</w:t>
            </w:r>
          </w:p>
        </w:tc>
      </w:tr>
      <w:tr w:rsidR="00945B75" w:rsidTr="00945B75">
        <w:tc>
          <w:tcPr>
            <w:tcW w:w="959" w:type="dxa"/>
          </w:tcPr>
          <w:p w:rsidR="00945B75" w:rsidRDefault="00945B75" w:rsidP="00842CD3">
            <w:pPr>
              <w:jc w:val="both"/>
              <w:rPr>
                <w:sz w:val="24"/>
              </w:rPr>
            </w:pPr>
            <w:r>
              <w:rPr>
                <w:sz w:val="24"/>
              </w:rPr>
              <w:t>ОК. 01</w:t>
            </w:r>
          </w:p>
        </w:tc>
        <w:tc>
          <w:tcPr>
            <w:tcW w:w="4394" w:type="dxa"/>
            <w:shd w:val="clear" w:color="auto" w:fill="auto"/>
          </w:tcPr>
          <w:p w:rsidR="00945B75" w:rsidRDefault="00945B75" w:rsidP="00842CD3">
            <w:pPr>
              <w:jc w:val="both"/>
              <w:rPr>
                <w:sz w:val="24"/>
                <w:highlight w:val="white"/>
              </w:rPr>
            </w:pPr>
            <w:r>
              <w:rPr>
                <w:sz w:val="24"/>
                <w:highlight w:val="white"/>
              </w:rPr>
              <w:t>В части трудового воспитания:</w:t>
            </w:r>
          </w:p>
          <w:p w:rsidR="00945B75" w:rsidRDefault="00945B75" w:rsidP="00842CD3">
            <w:pPr>
              <w:jc w:val="both"/>
              <w:rPr>
                <w:sz w:val="24"/>
              </w:rPr>
            </w:pPr>
            <w:r>
              <w:rPr>
                <w:sz w:val="24"/>
                <w:highlight w:val="white"/>
              </w:rPr>
              <w:t>- готовность к труду, осознание ценности мастерства, трудолюбие;</w:t>
            </w:r>
            <w:r>
              <w:rPr>
                <w:sz w:val="24"/>
              </w:rPr>
              <w:t xml:space="preserve"> </w:t>
            </w:r>
          </w:p>
          <w:p w:rsidR="00945B75" w:rsidRDefault="00945B75" w:rsidP="00842CD3">
            <w:pPr>
              <w:jc w:val="both"/>
              <w:rPr>
                <w:sz w:val="24"/>
              </w:rPr>
            </w:pPr>
            <w:r>
              <w:rPr>
                <w:sz w:val="24"/>
                <w:highlight w:val="white"/>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Pr>
                <w:sz w:val="24"/>
              </w:rPr>
              <w:t xml:space="preserve"> </w:t>
            </w:r>
          </w:p>
          <w:p w:rsidR="00945B75" w:rsidRDefault="00945B75" w:rsidP="00842CD3">
            <w:pPr>
              <w:jc w:val="both"/>
              <w:rPr>
                <w:strike/>
                <w:sz w:val="24"/>
                <w:highlight w:val="white"/>
              </w:rPr>
            </w:pPr>
            <w:r>
              <w:rPr>
                <w:sz w:val="24"/>
                <w:highlight w:val="white"/>
              </w:rPr>
              <w:t>- интерес к различным сферам профессиональной деятельности,</w:t>
            </w:r>
          </w:p>
          <w:p w:rsidR="00945B75" w:rsidRDefault="00945B75" w:rsidP="00842CD3">
            <w:pPr>
              <w:jc w:val="both"/>
              <w:rPr>
                <w:sz w:val="24"/>
                <w:highlight w:val="white"/>
              </w:rPr>
            </w:pPr>
            <w:r>
              <w:rPr>
                <w:sz w:val="24"/>
                <w:highlight w:val="white"/>
              </w:rPr>
              <w:t>Овладение универсальными учебными познавательными действиями:</w:t>
            </w:r>
          </w:p>
          <w:p w:rsidR="00945B75" w:rsidRDefault="00945B75" w:rsidP="00842CD3">
            <w:pPr>
              <w:jc w:val="both"/>
              <w:rPr>
                <w:sz w:val="24"/>
                <w:highlight w:val="white"/>
              </w:rPr>
            </w:pPr>
            <w:r>
              <w:rPr>
                <w:sz w:val="24"/>
                <w:highlight w:val="white"/>
              </w:rPr>
              <w:t>а) базовые логические действия:</w:t>
            </w:r>
          </w:p>
          <w:p w:rsidR="00945B75" w:rsidRDefault="00945B75" w:rsidP="00842CD3">
            <w:pPr>
              <w:jc w:val="both"/>
              <w:rPr>
                <w:sz w:val="24"/>
              </w:rPr>
            </w:pPr>
            <w:r>
              <w:rPr>
                <w:sz w:val="24"/>
                <w:highlight w:val="white"/>
              </w:rPr>
              <w:t xml:space="preserve">- самостоятельно формулировать и актуализировать проблему, рассматривать ее всесторонне; </w:t>
            </w:r>
          </w:p>
          <w:p w:rsidR="00945B75" w:rsidRDefault="00945B75" w:rsidP="00842CD3">
            <w:pPr>
              <w:pStyle w:val="dt-p"/>
              <w:spacing w:beforeAutospacing="0" w:afterAutospacing="0"/>
              <w:jc w:val="both"/>
            </w:pPr>
            <w:r>
              <w:t xml:space="preserve">- устанавливать существенный признак или основания для сравнения, классификации и обобщения; </w:t>
            </w:r>
          </w:p>
          <w:p w:rsidR="00945B75" w:rsidRDefault="00945B75" w:rsidP="00842CD3">
            <w:pPr>
              <w:pStyle w:val="dt-p"/>
              <w:spacing w:beforeAutospacing="0" w:afterAutospacing="0"/>
              <w:jc w:val="both"/>
            </w:pPr>
            <w:r>
              <w:t>- определять цели деятельности, задавать параметры и критерии их достижения;</w:t>
            </w:r>
          </w:p>
          <w:p w:rsidR="00945B75" w:rsidRDefault="00945B75" w:rsidP="00842CD3">
            <w:pPr>
              <w:pStyle w:val="dt-p"/>
              <w:spacing w:beforeAutospacing="0" w:afterAutospacing="0"/>
              <w:jc w:val="both"/>
            </w:pPr>
            <w:r>
              <w:lastRenderedPageBreak/>
              <w:t xml:space="preserve">- выявлять закономерности и противоречия в рассматриваемых явлениях; </w:t>
            </w:r>
          </w:p>
          <w:p w:rsidR="00945B75" w:rsidRDefault="00945B75" w:rsidP="00842CD3">
            <w:pPr>
              <w:pStyle w:val="dt-p"/>
              <w:spacing w:beforeAutospacing="0" w:afterAutospacing="0"/>
              <w:jc w:val="both"/>
            </w:pPr>
            <w:r>
              <w:t xml:space="preserve">- вносить коррективы в деятельность, оценивать соответствие результатов целям, оценивать риски последствий деятельности; </w:t>
            </w:r>
          </w:p>
          <w:p w:rsidR="00945B75" w:rsidRDefault="00945B75" w:rsidP="00842CD3">
            <w:pPr>
              <w:jc w:val="both"/>
              <w:rPr>
                <w:sz w:val="24"/>
              </w:rPr>
            </w:pPr>
            <w:r>
              <w:rPr>
                <w:sz w:val="24"/>
              </w:rPr>
              <w:t>- развивать креативное мышление при решении жизненных проблем.</w:t>
            </w:r>
          </w:p>
          <w:p w:rsidR="00945B75" w:rsidRDefault="00945B75" w:rsidP="00842CD3">
            <w:pPr>
              <w:jc w:val="both"/>
              <w:rPr>
                <w:sz w:val="24"/>
                <w:highlight w:val="white"/>
              </w:rPr>
            </w:pPr>
            <w:r>
              <w:rPr>
                <w:sz w:val="24"/>
                <w:highlight w:val="white"/>
              </w:rPr>
              <w:t>б) базовые исследовательские действия:</w:t>
            </w:r>
          </w:p>
          <w:p w:rsidR="00945B75" w:rsidRDefault="00945B75" w:rsidP="00842CD3">
            <w:pPr>
              <w:jc w:val="both"/>
              <w:rPr>
                <w:sz w:val="24"/>
              </w:rPr>
            </w:pPr>
            <w:r>
              <w:rPr>
                <w:sz w:val="24"/>
              </w:rPr>
              <w:t xml:space="preserve">- владеть навыками учебно-исследовательской и проектной деятельности, навыками разрешения проблем; </w:t>
            </w:r>
          </w:p>
          <w:p w:rsidR="00945B75" w:rsidRDefault="00945B75" w:rsidP="00842CD3">
            <w:pPr>
              <w:jc w:val="both"/>
              <w:rPr>
                <w:sz w:val="24"/>
              </w:rPr>
            </w:pPr>
            <w:r>
              <w:rPr>
                <w:sz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rsidR="00945B75" w:rsidRDefault="00945B75" w:rsidP="00842CD3">
            <w:pPr>
              <w:jc w:val="both"/>
              <w:rPr>
                <w:sz w:val="24"/>
              </w:rPr>
            </w:pPr>
            <w:r>
              <w:rPr>
                <w:sz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945B75" w:rsidRDefault="00945B75" w:rsidP="00842CD3">
            <w:pPr>
              <w:jc w:val="both"/>
              <w:rPr>
                <w:sz w:val="24"/>
              </w:rPr>
            </w:pPr>
            <w:r>
              <w:rPr>
                <w:sz w:val="24"/>
              </w:rPr>
              <w:t>- уметь переносить знания в познавательную и практическую области жизнедеятельности;</w:t>
            </w:r>
          </w:p>
          <w:p w:rsidR="00945B75" w:rsidRDefault="00945B75" w:rsidP="00842CD3">
            <w:pPr>
              <w:jc w:val="both"/>
              <w:rPr>
                <w:sz w:val="24"/>
              </w:rPr>
            </w:pPr>
            <w:r>
              <w:rPr>
                <w:sz w:val="24"/>
              </w:rPr>
              <w:t xml:space="preserve">- уметь интегрировать знания из разных предметных областей; </w:t>
            </w:r>
          </w:p>
          <w:p w:rsidR="00945B75" w:rsidRDefault="00945B75" w:rsidP="00842CD3">
            <w:pPr>
              <w:jc w:val="both"/>
              <w:rPr>
                <w:sz w:val="24"/>
              </w:rPr>
            </w:pPr>
            <w:r>
              <w:rPr>
                <w:sz w:val="24"/>
              </w:rPr>
              <w:t xml:space="preserve">- выдвигать новые идеи, предлагать оригинальные подходы и решения; </w:t>
            </w:r>
          </w:p>
          <w:p w:rsidR="00945B75" w:rsidRDefault="00945B75" w:rsidP="00842CD3">
            <w:pPr>
              <w:jc w:val="both"/>
              <w:rPr>
                <w:sz w:val="24"/>
              </w:rPr>
            </w:pPr>
            <w:r>
              <w:rPr>
                <w:sz w:val="24"/>
              </w:rPr>
              <w:t xml:space="preserve">- способность их использования в познавательной и социальной практике </w:t>
            </w:r>
          </w:p>
        </w:tc>
        <w:tc>
          <w:tcPr>
            <w:tcW w:w="4536" w:type="dxa"/>
          </w:tcPr>
          <w:p w:rsidR="00945B75" w:rsidRDefault="00945B75" w:rsidP="00842CD3">
            <w:pPr>
              <w:widowControl w:val="0"/>
              <w:tabs>
                <w:tab w:val="left" w:pos="1195"/>
              </w:tabs>
              <w:jc w:val="both"/>
              <w:rPr>
                <w:sz w:val="24"/>
              </w:rPr>
            </w:pPr>
            <w:r>
              <w:rPr>
                <w:b/>
                <w:sz w:val="24"/>
              </w:rPr>
              <w:lastRenderedPageBreak/>
              <w:t>ПРб 06.</w:t>
            </w:r>
            <w:r>
              <w:rPr>
                <w:sz w:val="24"/>
              </w:rPr>
              <w:t xml:space="preserve">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tc>
      </w:tr>
      <w:tr w:rsidR="00945B75" w:rsidTr="00945B75">
        <w:tc>
          <w:tcPr>
            <w:tcW w:w="959" w:type="dxa"/>
          </w:tcPr>
          <w:p w:rsidR="00945B75" w:rsidRDefault="00945B75" w:rsidP="00842CD3">
            <w:pPr>
              <w:jc w:val="both"/>
              <w:rPr>
                <w:sz w:val="24"/>
              </w:rPr>
            </w:pPr>
            <w:r>
              <w:rPr>
                <w:sz w:val="24"/>
              </w:rPr>
              <w:lastRenderedPageBreak/>
              <w:t>ОК.02</w:t>
            </w:r>
          </w:p>
        </w:tc>
        <w:tc>
          <w:tcPr>
            <w:tcW w:w="4394" w:type="dxa"/>
          </w:tcPr>
          <w:p w:rsidR="00945B75" w:rsidRDefault="00945B75" w:rsidP="00842CD3">
            <w:pPr>
              <w:jc w:val="both"/>
              <w:rPr>
                <w:sz w:val="24"/>
                <w:highlight w:val="white"/>
              </w:rPr>
            </w:pPr>
            <w:r>
              <w:rPr>
                <w:sz w:val="24"/>
                <w:highlight w:val="white"/>
              </w:rPr>
              <w:t>В области ценности научного познания:</w:t>
            </w:r>
          </w:p>
          <w:p w:rsidR="00945B75" w:rsidRDefault="00945B75" w:rsidP="00842CD3">
            <w:pPr>
              <w:jc w:val="both"/>
              <w:rPr>
                <w:sz w:val="24"/>
              </w:rPr>
            </w:pPr>
            <w:r>
              <w:rPr>
                <w:sz w:val="24"/>
                <w:highlight w:val="white"/>
              </w:rPr>
              <w:t>-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r>
              <w:rPr>
                <w:sz w:val="24"/>
              </w:rPr>
              <w:t xml:space="preserve"> </w:t>
            </w:r>
          </w:p>
          <w:p w:rsidR="00945B75" w:rsidRDefault="00945B75" w:rsidP="00842CD3">
            <w:pPr>
              <w:jc w:val="both"/>
              <w:rPr>
                <w:sz w:val="24"/>
              </w:rPr>
            </w:pPr>
            <w:r>
              <w:rPr>
                <w:sz w:val="24"/>
                <w:highlight w:val="white"/>
              </w:rPr>
              <w:t xml:space="preserve">- совершенствование языковой и читательской культуры как средства взаимодействия между людьми и познания мира; </w:t>
            </w:r>
          </w:p>
          <w:p w:rsidR="00945B75" w:rsidRDefault="00945B75" w:rsidP="00842CD3">
            <w:pPr>
              <w:jc w:val="both"/>
              <w:rPr>
                <w:sz w:val="24"/>
              </w:rPr>
            </w:pPr>
            <w:r>
              <w:rPr>
                <w:sz w:val="24"/>
                <w:highlight w:val="white"/>
              </w:rPr>
              <w:t>- осознание ценности научной деятельности, готовность осуществлять проектную и исследовательскую деятельность индивидуально и в группе;</w:t>
            </w:r>
          </w:p>
          <w:p w:rsidR="00945B75" w:rsidRDefault="00945B75" w:rsidP="00842CD3">
            <w:pPr>
              <w:jc w:val="both"/>
              <w:rPr>
                <w:sz w:val="24"/>
                <w:highlight w:val="white"/>
              </w:rPr>
            </w:pPr>
            <w:r>
              <w:rPr>
                <w:sz w:val="24"/>
                <w:highlight w:val="white"/>
              </w:rPr>
              <w:lastRenderedPageBreak/>
              <w:t>Овладение универсальными учебными познавательными действиями:</w:t>
            </w:r>
          </w:p>
          <w:p w:rsidR="00945B75" w:rsidRDefault="00945B75" w:rsidP="00842CD3">
            <w:pPr>
              <w:jc w:val="both"/>
              <w:rPr>
                <w:sz w:val="24"/>
              </w:rPr>
            </w:pPr>
            <w:r>
              <w:rPr>
                <w:sz w:val="24"/>
              </w:rPr>
              <w:t>в) работа с информацией:</w:t>
            </w:r>
          </w:p>
          <w:p w:rsidR="00945B75" w:rsidRDefault="00945B75" w:rsidP="00842CD3">
            <w:pPr>
              <w:jc w:val="both"/>
              <w:rPr>
                <w:sz w:val="24"/>
              </w:rPr>
            </w:pPr>
            <w:r>
              <w:rPr>
                <w:sz w:val="24"/>
              </w:rP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945B75" w:rsidRDefault="00945B75" w:rsidP="00842CD3">
            <w:pPr>
              <w:jc w:val="both"/>
              <w:rPr>
                <w:sz w:val="24"/>
              </w:rPr>
            </w:pPr>
            <w:r>
              <w:rPr>
                <w:sz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rsidR="00945B75" w:rsidRDefault="00945B75" w:rsidP="00842CD3">
            <w:pPr>
              <w:jc w:val="both"/>
              <w:rPr>
                <w:sz w:val="24"/>
              </w:rPr>
            </w:pPr>
            <w:r>
              <w:rPr>
                <w:sz w:val="24"/>
              </w:rPr>
              <w:t>- оценивать достоверность, легитимность информации, ее соответствие правовым и морально-этическим нормам;</w:t>
            </w:r>
            <w:r>
              <w:rPr>
                <w:sz w:val="24"/>
                <w:highlight w:val="white"/>
              </w:rPr>
              <w:t xml:space="preserve"> </w:t>
            </w:r>
          </w:p>
          <w:p w:rsidR="00945B75" w:rsidRDefault="00945B75" w:rsidP="00842CD3">
            <w:pPr>
              <w:jc w:val="both"/>
              <w:rPr>
                <w:sz w:val="24"/>
              </w:rPr>
            </w:pPr>
            <w:r>
              <w:rPr>
                <w:sz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945B75" w:rsidRDefault="00945B75" w:rsidP="00842CD3">
            <w:pPr>
              <w:jc w:val="both"/>
              <w:rPr>
                <w:sz w:val="24"/>
              </w:rPr>
            </w:pPr>
            <w:r>
              <w:rPr>
                <w:sz w:val="24"/>
              </w:rPr>
              <w:t xml:space="preserve">- владеть навыками распознавания и защиты информации, информационной безопасности личности </w:t>
            </w:r>
          </w:p>
        </w:tc>
        <w:tc>
          <w:tcPr>
            <w:tcW w:w="4536" w:type="dxa"/>
          </w:tcPr>
          <w:p w:rsidR="00945B75" w:rsidRDefault="00945B75" w:rsidP="00842CD3">
            <w:pPr>
              <w:pStyle w:val="pt-a-000081"/>
              <w:spacing w:beforeAutospacing="0" w:afterAutospacing="0"/>
              <w:jc w:val="both"/>
            </w:pPr>
            <w:r>
              <w:rPr>
                <w:b/>
              </w:rPr>
              <w:lastRenderedPageBreak/>
              <w:t xml:space="preserve">ПРб 07. </w:t>
            </w:r>
            <w:r>
              <w:t>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rsidR="00945B75" w:rsidRDefault="00945B75" w:rsidP="00842CD3">
            <w:pPr>
              <w:jc w:val="both"/>
              <w:rPr>
                <w:sz w:val="24"/>
              </w:rPr>
            </w:pPr>
          </w:p>
        </w:tc>
      </w:tr>
      <w:tr w:rsidR="00945B75" w:rsidTr="00945B75">
        <w:tc>
          <w:tcPr>
            <w:tcW w:w="959" w:type="dxa"/>
          </w:tcPr>
          <w:p w:rsidR="00945B75" w:rsidRDefault="00945B75" w:rsidP="00842CD3">
            <w:pPr>
              <w:jc w:val="both"/>
              <w:rPr>
                <w:sz w:val="24"/>
              </w:rPr>
            </w:pPr>
            <w:r>
              <w:rPr>
                <w:sz w:val="24"/>
              </w:rPr>
              <w:lastRenderedPageBreak/>
              <w:t xml:space="preserve">ОК.04 </w:t>
            </w:r>
          </w:p>
        </w:tc>
        <w:tc>
          <w:tcPr>
            <w:tcW w:w="4394" w:type="dxa"/>
          </w:tcPr>
          <w:p w:rsidR="00945B75" w:rsidRDefault="00945B75" w:rsidP="00842CD3">
            <w:pPr>
              <w:jc w:val="both"/>
              <w:rPr>
                <w:sz w:val="24"/>
                <w:highlight w:val="white"/>
              </w:rPr>
            </w:pPr>
            <w:r>
              <w:rPr>
                <w:sz w:val="24"/>
                <w:highlight w:val="white"/>
              </w:rPr>
              <w:t>- готовность к саморазвитию, самостоятельности и самоопределению;</w:t>
            </w:r>
          </w:p>
          <w:p w:rsidR="00945B75" w:rsidRDefault="00945B75" w:rsidP="00842CD3">
            <w:pPr>
              <w:pStyle w:val="dt-p"/>
              <w:spacing w:beforeAutospacing="0" w:afterAutospacing="0"/>
              <w:jc w:val="both"/>
            </w:pPr>
            <w:r>
              <w:t>-овладение навыками учебно-исследовательской, проектной и социальной деятельности;</w:t>
            </w:r>
          </w:p>
          <w:p w:rsidR="00945B75" w:rsidRDefault="00945B75" w:rsidP="00842CD3">
            <w:pPr>
              <w:jc w:val="both"/>
              <w:rPr>
                <w:sz w:val="24"/>
              </w:rPr>
            </w:pPr>
            <w:r>
              <w:rPr>
                <w:sz w:val="24"/>
              </w:rPr>
              <w:t>Овладение универсальными коммуникативными действиями:</w:t>
            </w:r>
          </w:p>
          <w:p w:rsidR="00945B75" w:rsidRDefault="00945B75" w:rsidP="00842CD3">
            <w:pPr>
              <w:jc w:val="both"/>
              <w:rPr>
                <w:sz w:val="24"/>
              </w:rPr>
            </w:pPr>
            <w:r>
              <w:rPr>
                <w:sz w:val="24"/>
              </w:rPr>
              <w:t>б) совместная деятельность:</w:t>
            </w:r>
          </w:p>
          <w:p w:rsidR="00945B75" w:rsidRDefault="00945B75" w:rsidP="00842CD3">
            <w:pPr>
              <w:jc w:val="both"/>
              <w:rPr>
                <w:sz w:val="24"/>
              </w:rPr>
            </w:pPr>
            <w:r>
              <w:rPr>
                <w:sz w:val="24"/>
              </w:rPr>
              <w:t>- понимать и использовать преимущества командной и индивидуальной работы;</w:t>
            </w:r>
          </w:p>
          <w:p w:rsidR="00945B75" w:rsidRDefault="00945B75" w:rsidP="00842CD3">
            <w:pPr>
              <w:jc w:val="both"/>
              <w:rPr>
                <w:sz w:val="24"/>
              </w:rPr>
            </w:pPr>
            <w:r>
              <w:rPr>
                <w:sz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945B75" w:rsidRDefault="00945B75" w:rsidP="00842CD3">
            <w:pPr>
              <w:jc w:val="both"/>
              <w:rPr>
                <w:sz w:val="24"/>
              </w:rPr>
            </w:pPr>
            <w:r>
              <w:rPr>
                <w:sz w:val="24"/>
              </w:rPr>
              <w:lastRenderedPageBreak/>
              <w:t>- координировать и выполнять работу в условиях реального, виртуального и комбинированного взаимодействия;</w:t>
            </w:r>
          </w:p>
          <w:p w:rsidR="00945B75" w:rsidRDefault="00945B75" w:rsidP="00842CD3">
            <w:pPr>
              <w:jc w:val="both"/>
              <w:rPr>
                <w:sz w:val="24"/>
              </w:rPr>
            </w:pPr>
            <w:r>
              <w:rPr>
                <w:sz w:val="24"/>
              </w:rPr>
              <w:t>- осуществлять позитивное стратегическое поведение в различных ситуациях, проявлять творчество и воображение, быть инициативным</w:t>
            </w:r>
          </w:p>
          <w:p w:rsidR="00945B75" w:rsidRDefault="00945B75" w:rsidP="00842CD3">
            <w:pPr>
              <w:jc w:val="both"/>
              <w:rPr>
                <w:sz w:val="24"/>
              </w:rPr>
            </w:pPr>
            <w:r>
              <w:rPr>
                <w:sz w:val="24"/>
              </w:rPr>
              <w:t>Овладение универсальными регулятивными действиями:</w:t>
            </w:r>
          </w:p>
          <w:p w:rsidR="00945B75" w:rsidRDefault="00945B75" w:rsidP="00842CD3">
            <w:pPr>
              <w:jc w:val="both"/>
              <w:rPr>
                <w:sz w:val="24"/>
              </w:rPr>
            </w:pPr>
            <w:r>
              <w:rPr>
                <w:sz w:val="24"/>
              </w:rPr>
              <w:t>г) принятие себя и других людей:</w:t>
            </w:r>
          </w:p>
          <w:p w:rsidR="00945B75" w:rsidRDefault="00945B75" w:rsidP="00842CD3">
            <w:pPr>
              <w:jc w:val="both"/>
              <w:rPr>
                <w:sz w:val="24"/>
              </w:rPr>
            </w:pPr>
            <w:r>
              <w:rPr>
                <w:sz w:val="24"/>
              </w:rPr>
              <w:t>- принимать мотивы и аргументы других людей при анализе результатов деятельности;</w:t>
            </w:r>
          </w:p>
          <w:p w:rsidR="00945B75" w:rsidRDefault="00945B75" w:rsidP="00842CD3">
            <w:pPr>
              <w:jc w:val="both"/>
              <w:rPr>
                <w:sz w:val="24"/>
              </w:rPr>
            </w:pPr>
            <w:r>
              <w:rPr>
                <w:sz w:val="24"/>
              </w:rPr>
              <w:t>- признавать свое право и право других людей на ошибки;</w:t>
            </w:r>
          </w:p>
          <w:p w:rsidR="00945B75" w:rsidRDefault="00945B75" w:rsidP="00842CD3">
            <w:pPr>
              <w:jc w:val="both"/>
              <w:rPr>
                <w:sz w:val="24"/>
              </w:rPr>
            </w:pPr>
            <w:r>
              <w:rPr>
                <w:sz w:val="24"/>
              </w:rPr>
              <w:t>- развивать способность понимать мир с позиции другого человека</w:t>
            </w:r>
          </w:p>
        </w:tc>
        <w:tc>
          <w:tcPr>
            <w:tcW w:w="4536" w:type="dxa"/>
          </w:tcPr>
          <w:p w:rsidR="00945B75" w:rsidRDefault="00945B75" w:rsidP="00842CD3">
            <w:pPr>
              <w:pStyle w:val="pt-a-000044"/>
              <w:spacing w:beforeAutospacing="0" w:afterAutospacing="0"/>
              <w:jc w:val="both"/>
              <w:rPr>
                <w:highlight w:val="white"/>
              </w:rPr>
            </w:pPr>
            <w:r>
              <w:rPr>
                <w:b/>
              </w:rPr>
              <w:lastRenderedPageBreak/>
              <w:t>ПРб 08.</w:t>
            </w:r>
            <w:r>
              <w:t xml:space="preserve"> П</w:t>
            </w:r>
            <w:r>
              <w:rPr>
                <w:highlight w:val="white"/>
              </w:rPr>
              <w:t>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rsidR="00945B75" w:rsidRDefault="00945B75" w:rsidP="00842CD3">
            <w:pPr>
              <w:pStyle w:val="pt-a-000044"/>
              <w:spacing w:beforeAutospacing="0" w:afterAutospacing="0"/>
              <w:jc w:val="both"/>
            </w:pPr>
          </w:p>
          <w:p w:rsidR="00945B75" w:rsidRDefault="00945B75" w:rsidP="00842CD3">
            <w:pPr>
              <w:jc w:val="both"/>
              <w:rPr>
                <w:sz w:val="24"/>
              </w:rPr>
            </w:pPr>
            <w:r>
              <w:rPr>
                <w:b/>
                <w:sz w:val="24"/>
              </w:rPr>
              <w:t>ПРб 09.</w:t>
            </w:r>
            <w:r>
              <w:rPr>
                <w:sz w:val="24"/>
              </w:rPr>
              <w:t xml:space="preserve">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tc>
      </w:tr>
      <w:tr w:rsidR="00945B75" w:rsidTr="00945B75">
        <w:tc>
          <w:tcPr>
            <w:tcW w:w="959" w:type="dxa"/>
          </w:tcPr>
          <w:p w:rsidR="00945B75" w:rsidRDefault="00945B75" w:rsidP="00842CD3">
            <w:pPr>
              <w:jc w:val="both"/>
              <w:rPr>
                <w:sz w:val="24"/>
              </w:rPr>
            </w:pPr>
            <w:r>
              <w:rPr>
                <w:sz w:val="24"/>
              </w:rPr>
              <w:lastRenderedPageBreak/>
              <w:t>ОК.05</w:t>
            </w:r>
          </w:p>
        </w:tc>
        <w:tc>
          <w:tcPr>
            <w:tcW w:w="4394" w:type="dxa"/>
          </w:tcPr>
          <w:p w:rsidR="00945B75" w:rsidRDefault="00945B75" w:rsidP="00842CD3">
            <w:pPr>
              <w:jc w:val="both"/>
              <w:rPr>
                <w:sz w:val="24"/>
                <w:highlight w:val="white"/>
              </w:rPr>
            </w:pPr>
            <w:r>
              <w:rPr>
                <w:sz w:val="24"/>
                <w:highlight w:val="white"/>
              </w:rPr>
              <w:t>В области эстетического воспитания:</w:t>
            </w:r>
          </w:p>
          <w:p w:rsidR="00945B75" w:rsidRDefault="00945B75" w:rsidP="00842CD3">
            <w:pPr>
              <w:jc w:val="both"/>
              <w:rPr>
                <w:sz w:val="24"/>
              </w:rPr>
            </w:pPr>
            <w:r>
              <w:rPr>
                <w:sz w:val="24"/>
                <w:highlight w:val="white"/>
              </w:rPr>
              <w:t>- эстетическое отношение к миру, включая эстетику быта, научного и технического творчества, спорта, труда и общественных отношений;</w:t>
            </w:r>
          </w:p>
          <w:p w:rsidR="00945B75" w:rsidRDefault="00945B75" w:rsidP="00842CD3">
            <w:pPr>
              <w:jc w:val="both"/>
              <w:rPr>
                <w:sz w:val="24"/>
              </w:rPr>
            </w:pPr>
            <w:r>
              <w:rPr>
                <w:sz w:val="24"/>
                <w:highlight w:val="white"/>
              </w:rPr>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rsidR="00945B75" w:rsidRDefault="00945B75" w:rsidP="00842CD3">
            <w:pPr>
              <w:jc w:val="both"/>
              <w:rPr>
                <w:sz w:val="24"/>
              </w:rPr>
            </w:pPr>
            <w:r>
              <w:rPr>
                <w:sz w:val="24"/>
                <w:highlight w:val="white"/>
              </w:rPr>
              <w:t>- убежденность в значимости для личности и общества отечественного и мирового искусства, этнических культурных традиций и народного творчества;</w:t>
            </w:r>
          </w:p>
          <w:p w:rsidR="00945B75" w:rsidRDefault="00945B75" w:rsidP="00842CD3">
            <w:pPr>
              <w:jc w:val="both"/>
              <w:rPr>
                <w:sz w:val="24"/>
                <w:highlight w:val="white"/>
              </w:rPr>
            </w:pPr>
            <w:r>
              <w:rPr>
                <w:sz w:val="24"/>
                <w:highlight w:val="white"/>
              </w:rPr>
              <w:t>- готовность к самовыражению в разных видах искусства, стремление проявлять качества творческой личности;</w:t>
            </w:r>
          </w:p>
          <w:p w:rsidR="00945B75" w:rsidRDefault="00945B75" w:rsidP="00842CD3">
            <w:pPr>
              <w:jc w:val="both"/>
              <w:rPr>
                <w:sz w:val="24"/>
                <w:u w:val="single"/>
              </w:rPr>
            </w:pPr>
            <w:r>
              <w:rPr>
                <w:sz w:val="24"/>
              </w:rPr>
              <w:t>Овладение универсальными коммуникативными действиями:</w:t>
            </w:r>
          </w:p>
          <w:p w:rsidR="00945B75" w:rsidRDefault="00945B75" w:rsidP="00842CD3">
            <w:pPr>
              <w:jc w:val="both"/>
              <w:rPr>
                <w:sz w:val="24"/>
              </w:rPr>
            </w:pPr>
            <w:r>
              <w:rPr>
                <w:sz w:val="24"/>
              </w:rPr>
              <w:t>а) общение:</w:t>
            </w:r>
          </w:p>
          <w:p w:rsidR="00945B75" w:rsidRDefault="00945B75" w:rsidP="00842CD3">
            <w:pPr>
              <w:jc w:val="both"/>
              <w:rPr>
                <w:sz w:val="24"/>
              </w:rPr>
            </w:pPr>
            <w:r>
              <w:rPr>
                <w:sz w:val="24"/>
              </w:rPr>
              <w:t>- осуществлять коммуникации во всех сферах жизни;</w:t>
            </w:r>
          </w:p>
          <w:p w:rsidR="00945B75" w:rsidRDefault="00945B75" w:rsidP="00842CD3">
            <w:pPr>
              <w:jc w:val="both"/>
              <w:rPr>
                <w:sz w:val="24"/>
              </w:rPr>
            </w:pPr>
            <w:r>
              <w:rPr>
                <w:sz w:val="24"/>
              </w:rPr>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rsidR="00945B75" w:rsidRDefault="00945B75" w:rsidP="00842CD3">
            <w:pPr>
              <w:jc w:val="both"/>
              <w:rPr>
                <w:sz w:val="24"/>
              </w:rPr>
            </w:pPr>
            <w:r>
              <w:rPr>
                <w:sz w:val="24"/>
              </w:rPr>
              <w:t>- развернуто и логично излагать свою точку зрения с использованием языковых средств</w:t>
            </w:r>
          </w:p>
        </w:tc>
        <w:tc>
          <w:tcPr>
            <w:tcW w:w="4536" w:type="dxa"/>
          </w:tcPr>
          <w:p w:rsidR="00945B75" w:rsidRDefault="00945B75" w:rsidP="00842CD3">
            <w:pPr>
              <w:jc w:val="both"/>
              <w:rPr>
                <w:sz w:val="24"/>
              </w:rPr>
            </w:pPr>
            <w:r>
              <w:rPr>
                <w:b/>
                <w:sz w:val="24"/>
              </w:rPr>
              <w:t>ПРб 03.</w:t>
            </w:r>
            <w:r>
              <w:rPr>
                <w:sz w:val="24"/>
              </w:rPr>
              <w:t xml:space="preserve">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tc>
      </w:tr>
      <w:tr w:rsidR="00945B75" w:rsidTr="00945B75">
        <w:tc>
          <w:tcPr>
            <w:tcW w:w="959" w:type="dxa"/>
          </w:tcPr>
          <w:p w:rsidR="00945B75" w:rsidRDefault="00945B75" w:rsidP="00842CD3">
            <w:pPr>
              <w:jc w:val="both"/>
              <w:rPr>
                <w:sz w:val="24"/>
              </w:rPr>
            </w:pPr>
            <w:r>
              <w:rPr>
                <w:sz w:val="24"/>
              </w:rPr>
              <w:t>ОК.06</w:t>
            </w:r>
          </w:p>
        </w:tc>
        <w:tc>
          <w:tcPr>
            <w:tcW w:w="4394" w:type="dxa"/>
          </w:tcPr>
          <w:p w:rsidR="00945B75" w:rsidRDefault="00945B75" w:rsidP="00842CD3">
            <w:pPr>
              <w:jc w:val="both"/>
              <w:rPr>
                <w:sz w:val="24"/>
              </w:rPr>
            </w:pPr>
            <w:r>
              <w:rPr>
                <w:sz w:val="24"/>
                <w:highlight w:val="white"/>
              </w:rPr>
              <w:t>- осознание обучающимися российской гражданской идентичности;</w:t>
            </w:r>
          </w:p>
          <w:p w:rsidR="00945B75" w:rsidRDefault="00945B75" w:rsidP="00842CD3">
            <w:pPr>
              <w:jc w:val="both"/>
              <w:rPr>
                <w:sz w:val="24"/>
                <w:highlight w:val="white"/>
              </w:rPr>
            </w:pPr>
            <w:r>
              <w:rPr>
                <w:sz w:val="24"/>
                <w:highlight w:val="white"/>
              </w:rPr>
              <w:lastRenderedPageBreak/>
              <w:t>-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rsidR="00945B75" w:rsidRDefault="00945B75" w:rsidP="00842CD3">
            <w:pPr>
              <w:jc w:val="both"/>
              <w:rPr>
                <w:sz w:val="24"/>
                <w:highlight w:val="white"/>
              </w:rPr>
            </w:pPr>
            <w:r>
              <w:rPr>
                <w:sz w:val="24"/>
                <w:highlight w:val="white"/>
              </w:rPr>
              <w:t>В части гражданского воспитания:</w:t>
            </w:r>
          </w:p>
          <w:p w:rsidR="00945B75" w:rsidRDefault="00945B75" w:rsidP="00842CD3">
            <w:pPr>
              <w:jc w:val="both"/>
              <w:rPr>
                <w:sz w:val="24"/>
              </w:rPr>
            </w:pPr>
            <w:r>
              <w:rPr>
                <w:sz w:val="24"/>
                <w:highlight w:val="white"/>
              </w:rPr>
              <w:t>- осознание своих конституционных прав и обязанностей, уважение закона и правопорядка;</w:t>
            </w:r>
          </w:p>
          <w:p w:rsidR="00945B75" w:rsidRDefault="00945B75" w:rsidP="00842CD3">
            <w:pPr>
              <w:jc w:val="both"/>
              <w:rPr>
                <w:sz w:val="24"/>
              </w:rPr>
            </w:pPr>
            <w:r>
              <w:rPr>
                <w:sz w:val="24"/>
                <w:highlight w:val="white"/>
              </w:rPr>
              <w:t>-принятие традиционных национальных, общечеловеческих гуманистических и демократических ценностей;</w:t>
            </w:r>
          </w:p>
          <w:p w:rsidR="00945B75" w:rsidRDefault="00945B75" w:rsidP="00842CD3">
            <w:pPr>
              <w:jc w:val="both"/>
              <w:rPr>
                <w:sz w:val="24"/>
              </w:rPr>
            </w:pPr>
            <w:r>
              <w:rPr>
                <w:sz w:val="24"/>
                <w:highlight w:val="white"/>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rsidR="00945B75" w:rsidRDefault="00945B75" w:rsidP="00842CD3">
            <w:pPr>
              <w:jc w:val="both"/>
              <w:rPr>
                <w:sz w:val="24"/>
              </w:rPr>
            </w:pPr>
            <w:r>
              <w:rPr>
                <w:sz w:val="24"/>
                <w:highlight w:val="white"/>
              </w:rPr>
              <w:t>-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rsidR="00945B75" w:rsidRDefault="00945B75" w:rsidP="00842CD3">
            <w:pPr>
              <w:tabs>
                <w:tab w:val="left" w:pos="419"/>
              </w:tabs>
              <w:jc w:val="both"/>
              <w:rPr>
                <w:sz w:val="24"/>
              </w:rPr>
            </w:pPr>
            <w:r>
              <w:rPr>
                <w:sz w:val="24"/>
                <w:highlight w:val="white"/>
              </w:rPr>
              <w:t>- умение взаимодействовать с социальными институтами в соответствии с их функциями и назначением;</w:t>
            </w:r>
          </w:p>
          <w:p w:rsidR="00945B75" w:rsidRDefault="00945B75" w:rsidP="00842CD3">
            <w:pPr>
              <w:jc w:val="both"/>
              <w:rPr>
                <w:sz w:val="24"/>
              </w:rPr>
            </w:pPr>
            <w:r>
              <w:rPr>
                <w:sz w:val="24"/>
                <w:highlight w:val="white"/>
              </w:rPr>
              <w:t>- готовность к гуманитарной и волонтерской деятельности;</w:t>
            </w:r>
            <w:r>
              <w:rPr>
                <w:sz w:val="24"/>
              </w:rPr>
              <w:t xml:space="preserve"> </w:t>
            </w:r>
          </w:p>
          <w:p w:rsidR="00945B75" w:rsidRDefault="00945B75" w:rsidP="00842CD3">
            <w:pPr>
              <w:jc w:val="both"/>
              <w:rPr>
                <w:sz w:val="24"/>
                <w:highlight w:val="white"/>
              </w:rPr>
            </w:pPr>
            <w:r>
              <w:rPr>
                <w:sz w:val="24"/>
                <w:highlight w:val="white"/>
              </w:rPr>
              <w:t>патриотического воспитания:</w:t>
            </w:r>
          </w:p>
          <w:p w:rsidR="00945B75" w:rsidRDefault="00945B75" w:rsidP="00842CD3">
            <w:pPr>
              <w:jc w:val="both"/>
              <w:rPr>
                <w:sz w:val="24"/>
              </w:rPr>
            </w:pPr>
            <w:r>
              <w:rPr>
                <w:sz w:val="24"/>
                <w:highlight w:val="white"/>
              </w:rPr>
              <w:t>-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945B75" w:rsidRDefault="00945B75" w:rsidP="00842CD3">
            <w:pPr>
              <w:jc w:val="both"/>
              <w:rPr>
                <w:sz w:val="24"/>
              </w:rPr>
            </w:pPr>
            <w:r>
              <w:rPr>
                <w:sz w:val="24"/>
                <w:highlight w:val="white"/>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rsidR="00945B75" w:rsidRDefault="00945B75" w:rsidP="00842CD3">
            <w:pPr>
              <w:jc w:val="both"/>
              <w:rPr>
                <w:sz w:val="24"/>
                <w:highlight w:val="white"/>
              </w:rPr>
            </w:pPr>
            <w:r>
              <w:rPr>
                <w:sz w:val="24"/>
                <w:highlight w:val="white"/>
              </w:rPr>
              <w:lastRenderedPageBreak/>
              <w:t>- идейная убежденность, готовность к служению и защите Отечества, ответственность за его судьбу;</w:t>
            </w:r>
          </w:p>
          <w:p w:rsidR="00945B75" w:rsidRDefault="00945B75" w:rsidP="00842CD3">
            <w:pPr>
              <w:jc w:val="both"/>
              <w:rPr>
                <w:sz w:val="24"/>
              </w:rPr>
            </w:pPr>
            <w:r>
              <w:rPr>
                <w:sz w:val="24"/>
                <w:highlight w:val="white"/>
              </w:rPr>
              <w:t>освоенные обучающимися межпредметные понятия и универсальные учебные действия (регулятивные, познавательные, коммуникативные);</w:t>
            </w:r>
          </w:p>
          <w:p w:rsidR="00945B75" w:rsidRDefault="00945B75" w:rsidP="00842CD3">
            <w:pPr>
              <w:pStyle w:val="dt-p"/>
              <w:spacing w:beforeAutospacing="0" w:afterAutospacing="0"/>
              <w:jc w:val="both"/>
            </w:pPr>
            <w:r>
              <w:t>-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rsidR="00945B75" w:rsidRDefault="00945B75" w:rsidP="00842CD3">
            <w:pPr>
              <w:jc w:val="both"/>
              <w:rPr>
                <w:sz w:val="24"/>
              </w:rPr>
            </w:pPr>
            <w:r>
              <w:rPr>
                <w:sz w:val="24"/>
              </w:rPr>
              <w:t>- овладение навыками учебно-исследовательской, проектной и социальной деятельности</w:t>
            </w:r>
          </w:p>
        </w:tc>
        <w:tc>
          <w:tcPr>
            <w:tcW w:w="4536" w:type="dxa"/>
          </w:tcPr>
          <w:p w:rsidR="00945B75" w:rsidRDefault="00945B75" w:rsidP="00842CD3">
            <w:pPr>
              <w:pStyle w:val="pt-a-000081"/>
              <w:spacing w:beforeAutospacing="0" w:afterAutospacing="0"/>
              <w:jc w:val="both"/>
            </w:pPr>
            <w:r>
              <w:rPr>
                <w:b/>
                <w:highlight w:val="white"/>
              </w:rPr>
              <w:lastRenderedPageBreak/>
              <w:t>ПРб 01.</w:t>
            </w:r>
            <w:r>
              <w:rPr>
                <w:highlight w:val="white"/>
              </w:rPr>
              <w:t xml:space="preserve"> Понимание значимости России в мировых политических и социально-экономических процессах XX - начала </w:t>
            </w:r>
            <w:r>
              <w:rPr>
                <w:highlight w:val="white"/>
              </w:rPr>
              <w:lastRenderedPageBreak/>
              <w:t>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rsidR="00945B75" w:rsidRDefault="00945B75" w:rsidP="00842CD3">
            <w:pPr>
              <w:pStyle w:val="pt-a-000081"/>
              <w:spacing w:beforeAutospacing="0" w:afterAutospacing="0"/>
              <w:jc w:val="both"/>
            </w:pPr>
          </w:p>
          <w:p w:rsidR="00945B75" w:rsidRDefault="00945B75" w:rsidP="00842CD3">
            <w:pPr>
              <w:pStyle w:val="pt-a-000081"/>
              <w:spacing w:beforeAutospacing="0" w:afterAutospacing="0"/>
              <w:jc w:val="both"/>
            </w:pPr>
            <w:r>
              <w:rPr>
                <w:b/>
                <w:highlight w:val="white"/>
              </w:rPr>
              <w:t>ПРб 02.</w:t>
            </w:r>
            <w:r>
              <w:rPr>
                <w:highlight w:val="white"/>
              </w:rPr>
              <w:t xml:space="preserve">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rsidR="00945B75" w:rsidRDefault="00945B75" w:rsidP="00842CD3">
            <w:pPr>
              <w:pStyle w:val="pt-a-000081"/>
              <w:spacing w:beforeAutospacing="0" w:afterAutospacing="0"/>
              <w:jc w:val="both"/>
            </w:pPr>
          </w:p>
          <w:p w:rsidR="00945B75" w:rsidRDefault="00945B75" w:rsidP="00842CD3">
            <w:pPr>
              <w:pStyle w:val="pt-a-000081"/>
              <w:spacing w:beforeAutospacing="0" w:afterAutospacing="0"/>
              <w:jc w:val="both"/>
            </w:pPr>
            <w:r>
              <w:rPr>
                <w:b/>
                <w:highlight w:val="white"/>
              </w:rPr>
              <w:t>ПРб 03.</w:t>
            </w:r>
            <w:r>
              <w:rPr>
                <w:highlight w:val="white"/>
              </w:rPr>
              <w:t xml:space="preserve">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rsidR="00945B75" w:rsidRDefault="00945B75" w:rsidP="00842CD3">
            <w:pPr>
              <w:pStyle w:val="pt-a-000081"/>
              <w:spacing w:beforeAutospacing="0" w:afterAutospacing="0"/>
              <w:jc w:val="both"/>
            </w:pPr>
          </w:p>
          <w:p w:rsidR="00945B75" w:rsidRDefault="00945B75" w:rsidP="00842CD3">
            <w:pPr>
              <w:pStyle w:val="pt-a-000081"/>
              <w:spacing w:beforeAutospacing="0" w:afterAutospacing="0"/>
              <w:jc w:val="both"/>
            </w:pPr>
            <w:r>
              <w:rPr>
                <w:b/>
                <w:highlight w:val="white"/>
              </w:rPr>
              <w:t>ПРб 04.</w:t>
            </w:r>
            <w:r>
              <w:rPr>
                <w:highlight w:val="white"/>
              </w:rPr>
              <w:t xml:space="preserve">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w:t>
            </w:r>
            <w:r>
              <w:rPr>
                <w:highlight w:val="white"/>
              </w:rPr>
              <w:lastRenderedPageBreak/>
              <w:t>сравнивать изученные исторические события, явления, процессы</w:t>
            </w:r>
          </w:p>
          <w:p w:rsidR="00945B75" w:rsidRDefault="00945B75" w:rsidP="00842CD3">
            <w:pPr>
              <w:pStyle w:val="pt-a-000081"/>
              <w:spacing w:beforeAutospacing="0" w:afterAutospacing="0"/>
              <w:jc w:val="both"/>
            </w:pPr>
          </w:p>
          <w:p w:rsidR="00945B75" w:rsidRDefault="00945B75" w:rsidP="00842CD3">
            <w:pPr>
              <w:pStyle w:val="pt-a-000081"/>
              <w:spacing w:beforeAutospacing="0" w:afterAutospacing="0"/>
              <w:jc w:val="both"/>
              <w:rPr>
                <w:highlight w:val="white"/>
              </w:rPr>
            </w:pPr>
            <w:r>
              <w:rPr>
                <w:b/>
                <w:highlight w:val="white"/>
              </w:rPr>
              <w:t>ПРб 05.</w:t>
            </w:r>
            <w:r>
              <w:rPr>
                <w:highlight w:val="white"/>
              </w:rPr>
              <w:t xml:space="preserve">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rsidR="00945B75" w:rsidRDefault="00945B75" w:rsidP="00842CD3">
            <w:pPr>
              <w:pStyle w:val="pt-a-000081"/>
              <w:spacing w:beforeAutospacing="0" w:afterAutospacing="0"/>
              <w:jc w:val="both"/>
              <w:rPr>
                <w:highlight w:val="white"/>
              </w:rPr>
            </w:pPr>
          </w:p>
          <w:p w:rsidR="00945B75" w:rsidRDefault="00945B75" w:rsidP="00842CD3">
            <w:pPr>
              <w:pStyle w:val="pt-a-000044"/>
              <w:spacing w:beforeAutospacing="0" w:afterAutospacing="0"/>
              <w:jc w:val="both"/>
              <w:rPr>
                <w:highlight w:val="white"/>
              </w:rPr>
            </w:pPr>
            <w:r>
              <w:rPr>
                <w:b/>
                <w:highlight w:val="white"/>
              </w:rPr>
              <w:t>ПРб 08.</w:t>
            </w:r>
            <w:r>
              <w:rPr>
                <w:highlight w:val="white"/>
              </w:rPr>
              <w:t xml:space="preserve">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rsidR="00945B75" w:rsidRDefault="00945B75" w:rsidP="00842CD3">
            <w:pPr>
              <w:pStyle w:val="pt-a-000044"/>
              <w:spacing w:beforeAutospacing="0" w:afterAutospacing="0"/>
              <w:jc w:val="both"/>
              <w:rPr>
                <w:highlight w:val="white"/>
              </w:rPr>
            </w:pPr>
          </w:p>
          <w:p w:rsidR="00945B75" w:rsidRDefault="00945B75" w:rsidP="00842CD3">
            <w:pPr>
              <w:pStyle w:val="pt-a-000040"/>
              <w:spacing w:beforeAutospacing="0" w:afterAutospacing="0"/>
              <w:jc w:val="both"/>
              <w:rPr>
                <w:highlight w:val="white"/>
              </w:rPr>
            </w:pPr>
            <w:r>
              <w:rPr>
                <w:b/>
                <w:highlight w:val="white"/>
              </w:rPr>
              <w:t>ПРб 10.</w:t>
            </w:r>
            <w:r>
              <w:rPr>
                <w:highlight w:val="white"/>
              </w:rPr>
              <w:t xml:space="preserve">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rsidR="00945B75" w:rsidRDefault="00945B75" w:rsidP="00842CD3">
            <w:pPr>
              <w:pStyle w:val="pt-a-000040"/>
              <w:spacing w:beforeAutospacing="0" w:afterAutospacing="0"/>
              <w:jc w:val="both"/>
            </w:pPr>
          </w:p>
          <w:p w:rsidR="00945B75" w:rsidRDefault="00945B75" w:rsidP="00842CD3">
            <w:pPr>
              <w:widowControl w:val="0"/>
              <w:tabs>
                <w:tab w:val="left" w:pos="1215"/>
              </w:tabs>
              <w:jc w:val="both"/>
              <w:rPr>
                <w:sz w:val="24"/>
              </w:rPr>
            </w:pPr>
            <w:r>
              <w:rPr>
                <w:b/>
                <w:sz w:val="24"/>
              </w:rPr>
              <w:t>ПРб 11.</w:t>
            </w:r>
            <w:r>
              <w:rPr>
                <w:sz w:val="24"/>
              </w:rPr>
              <w:t xml:space="preserve">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tc>
      </w:tr>
    </w:tbl>
    <w:p w:rsidR="00242D16" w:rsidRPr="005C1655" w:rsidRDefault="00242D16" w:rsidP="00873076">
      <w:pPr>
        <w:jc w:val="right"/>
        <w:rPr>
          <w:rFonts w:eastAsiaTheme="minorHAnsi" w:cstheme="minorBidi"/>
          <w:sz w:val="24"/>
          <w:szCs w:val="24"/>
          <w:lang w:eastAsia="en-US"/>
        </w:rPr>
      </w:pPr>
    </w:p>
    <w:p w:rsidR="00BF609A" w:rsidRPr="0069420C" w:rsidRDefault="00BF609A" w:rsidP="00F002B4">
      <w:pPr>
        <w:pStyle w:val="1"/>
        <w:numPr>
          <w:ilvl w:val="0"/>
          <w:numId w:val="1"/>
        </w:numPr>
        <w:tabs>
          <w:tab w:val="left" w:pos="1134"/>
        </w:tabs>
        <w:spacing w:before="0"/>
        <w:ind w:left="0" w:firstLine="0"/>
        <w:jc w:val="center"/>
        <w:rPr>
          <w:rFonts w:ascii="Times New Roman" w:hAnsi="Times New Roman" w:cs="Times New Roman"/>
          <w:b w:val="0"/>
          <w:bCs w:val="0"/>
          <w:color w:val="auto"/>
          <w:sz w:val="24"/>
          <w:szCs w:val="24"/>
        </w:rPr>
      </w:pPr>
      <w:r w:rsidRPr="00BF609A">
        <w:rPr>
          <w:rFonts w:ascii="Times New Roman" w:hAnsi="Times New Roman" w:cs="Times New Roman"/>
          <w:color w:val="auto"/>
          <w:sz w:val="24"/>
          <w:szCs w:val="24"/>
        </w:rPr>
        <w:t xml:space="preserve">Контроль и оценка результатов освоения </w:t>
      </w:r>
      <w:r w:rsidR="00845911" w:rsidRPr="0069420C">
        <w:rPr>
          <w:rFonts w:ascii="Times New Roman" w:hAnsi="Times New Roman" w:cs="Times New Roman"/>
          <w:color w:val="auto"/>
          <w:sz w:val="24"/>
          <w:szCs w:val="24"/>
        </w:rPr>
        <w:t>ОУД.0</w:t>
      </w:r>
      <w:r w:rsidR="0069420C" w:rsidRPr="0069420C">
        <w:rPr>
          <w:rFonts w:ascii="Times New Roman" w:hAnsi="Times New Roman" w:cs="Times New Roman"/>
          <w:color w:val="auto"/>
          <w:sz w:val="24"/>
          <w:szCs w:val="24"/>
        </w:rPr>
        <w:t>9 ИСТОРИЯ</w:t>
      </w:r>
    </w:p>
    <w:p w:rsidR="00BF609A" w:rsidRDefault="00873076" w:rsidP="00E30F85">
      <w:pPr>
        <w:ind w:firstLine="708"/>
        <w:jc w:val="both"/>
        <w:rPr>
          <w:sz w:val="24"/>
          <w:szCs w:val="24"/>
        </w:rPr>
      </w:pPr>
      <w:r>
        <w:rPr>
          <w:sz w:val="24"/>
          <w:szCs w:val="24"/>
        </w:rPr>
        <w:t xml:space="preserve">3.1 </w:t>
      </w:r>
      <w:r w:rsidR="00BF609A" w:rsidRPr="00EF5E6A">
        <w:rPr>
          <w:sz w:val="24"/>
          <w:szCs w:val="24"/>
        </w:rPr>
        <w:t xml:space="preserve">Контроль и оценка </w:t>
      </w:r>
      <w:r w:rsidR="00BF609A">
        <w:rPr>
          <w:sz w:val="24"/>
          <w:szCs w:val="24"/>
        </w:rPr>
        <w:t xml:space="preserve">результатов </w:t>
      </w:r>
      <w:r w:rsidR="00BF609A" w:rsidRPr="00EF5E6A">
        <w:rPr>
          <w:sz w:val="24"/>
          <w:szCs w:val="24"/>
        </w:rPr>
        <w:t xml:space="preserve">раскрываются через дисциплинарные результаты, усвоенные знания и приобретенные студентами умения, направленные на формирование </w:t>
      </w:r>
      <w:r w:rsidR="00BF609A">
        <w:rPr>
          <w:sz w:val="24"/>
          <w:szCs w:val="24"/>
        </w:rPr>
        <w:t xml:space="preserve">элементов </w:t>
      </w:r>
      <w:r w:rsidR="00BF609A" w:rsidRPr="00EF5E6A">
        <w:rPr>
          <w:sz w:val="24"/>
          <w:szCs w:val="24"/>
        </w:rPr>
        <w:t xml:space="preserve">общих и профессиональных компетенций. </w:t>
      </w:r>
    </w:p>
    <w:p w:rsidR="004B25F1" w:rsidRDefault="004B25F1" w:rsidP="00873076">
      <w:pPr>
        <w:jc w:val="right"/>
        <w:rPr>
          <w:sz w:val="24"/>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2843"/>
        <w:gridCol w:w="336"/>
        <w:gridCol w:w="3775"/>
        <w:gridCol w:w="1701"/>
      </w:tblGrid>
      <w:tr w:rsidR="00C12C20" w:rsidRPr="00742852" w:rsidTr="00C12C20">
        <w:tc>
          <w:tcPr>
            <w:tcW w:w="3539" w:type="dxa"/>
            <w:gridSpan w:val="2"/>
          </w:tcPr>
          <w:p w:rsidR="00C12C20" w:rsidRPr="00461C1D" w:rsidRDefault="00C12C20" w:rsidP="00873076">
            <w:pPr>
              <w:spacing w:line="276" w:lineRule="auto"/>
              <w:jc w:val="center"/>
              <w:rPr>
                <w:rFonts w:eastAsia="Times New Roman"/>
                <w:b/>
                <w:bCs/>
                <w:sz w:val="24"/>
                <w:szCs w:val="24"/>
              </w:rPr>
            </w:pPr>
            <w:r w:rsidRPr="00461C1D">
              <w:rPr>
                <w:rFonts w:eastAsia="Times New Roman"/>
                <w:b/>
                <w:bCs/>
                <w:sz w:val="24"/>
                <w:szCs w:val="24"/>
              </w:rPr>
              <w:t xml:space="preserve">Формы и методы оценки и контроля </w:t>
            </w:r>
          </w:p>
        </w:tc>
        <w:tc>
          <w:tcPr>
            <w:tcW w:w="4111" w:type="dxa"/>
            <w:gridSpan w:val="2"/>
          </w:tcPr>
          <w:p w:rsidR="00C12C20" w:rsidRPr="00461C1D" w:rsidRDefault="00C12C20" w:rsidP="00873076">
            <w:pPr>
              <w:spacing w:line="276" w:lineRule="auto"/>
              <w:jc w:val="center"/>
              <w:rPr>
                <w:rFonts w:eastAsia="Times New Roman"/>
                <w:sz w:val="24"/>
                <w:szCs w:val="24"/>
              </w:rPr>
            </w:pPr>
            <w:r w:rsidRPr="00461C1D">
              <w:rPr>
                <w:rFonts w:eastAsia="Times New Roman"/>
                <w:sz w:val="24"/>
                <w:szCs w:val="24"/>
              </w:rPr>
              <w:t>ФОС</w:t>
            </w:r>
          </w:p>
        </w:tc>
        <w:tc>
          <w:tcPr>
            <w:tcW w:w="1701" w:type="dxa"/>
          </w:tcPr>
          <w:p w:rsidR="00C12C20" w:rsidRPr="00461C1D" w:rsidRDefault="00C12C20" w:rsidP="00873076">
            <w:pPr>
              <w:spacing w:line="276" w:lineRule="auto"/>
              <w:jc w:val="center"/>
              <w:rPr>
                <w:rFonts w:eastAsia="Times New Roman"/>
                <w:sz w:val="24"/>
                <w:szCs w:val="24"/>
              </w:rPr>
            </w:pPr>
            <w:r w:rsidRPr="00461C1D">
              <w:rPr>
                <w:rFonts w:eastAsia="Times New Roman"/>
                <w:sz w:val="24"/>
                <w:szCs w:val="24"/>
              </w:rPr>
              <w:t xml:space="preserve">Критерии оценивания </w:t>
            </w:r>
          </w:p>
        </w:tc>
      </w:tr>
      <w:tr w:rsidR="00C12C20" w:rsidRPr="00742852" w:rsidTr="00C12C20">
        <w:tc>
          <w:tcPr>
            <w:tcW w:w="696" w:type="dxa"/>
          </w:tcPr>
          <w:p w:rsidR="00C12C20" w:rsidRPr="00742852" w:rsidRDefault="00C12C20" w:rsidP="00873076">
            <w:pPr>
              <w:spacing w:line="276" w:lineRule="auto"/>
              <w:jc w:val="center"/>
              <w:rPr>
                <w:rFonts w:eastAsia="Times New Roman"/>
                <w:sz w:val="24"/>
                <w:szCs w:val="24"/>
              </w:rPr>
            </w:pPr>
            <w:r>
              <w:rPr>
                <w:rFonts w:eastAsia="Times New Roman"/>
                <w:sz w:val="24"/>
                <w:szCs w:val="24"/>
              </w:rPr>
              <w:lastRenderedPageBreak/>
              <w:t>3.1.</w:t>
            </w:r>
            <w:r w:rsidRPr="00742852">
              <w:rPr>
                <w:rFonts w:eastAsia="Times New Roman"/>
                <w:sz w:val="24"/>
                <w:szCs w:val="24"/>
              </w:rPr>
              <w:t>1</w:t>
            </w:r>
          </w:p>
        </w:tc>
        <w:tc>
          <w:tcPr>
            <w:tcW w:w="2843" w:type="dxa"/>
          </w:tcPr>
          <w:p w:rsidR="00C12C20" w:rsidRPr="00461C1D" w:rsidRDefault="00C12C20" w:rsidP="00873076">
            <w:pPr>
              <w:spacing w:before="120" w:after="120" w:line="276" w:lineRule="auto"/>
              <w:rPr>
                <w:rFonts w:eastAsia="Times New Roman"/>
                <w:b/>
                <w:sz w:val="24"/>
                <w:szCs w:val="24"/>
              </w:rPr>
            </w:pPr>
            <w:r w:rsidRPr="00461C1D">
              <w:rPr>
                <w:rFonts w:eastAsia="Times New Roman"/>
                <w:b/>
                <w:sz w:val="24"/>
                <w:szCs w:val="24"/>
              </w:rPr>
              <w:t>Стартовая диагностика (входной контроль)</w:t>
            </w:r>
          </w:p>
        </w:tc>
        <w:tc>
          <w:tcPr>
            <w:tcW w:w="336" w:type="dxa"/>
          </w:tcPr>
          <w:p w:rsidR="00C12C20" w:rsidRPr="00461C1D" w:rsidRDefault="00C12C20" w:rsidP="00873076">
            <w:pPr>
              <w:spacing w:line="276" w:lineRule="auto"/>
              <w:jc w:val="center"/>
              <w:rPr>
                <w:rFonts w:eastAsia="Times New Roman"/>
                <w:sz w:val="24"/>
                <w:szCs w:val="24"/>
              </w:rPr>
            </w:pPr>
            <w:r w:rsidRPr="00461C1D">
              <w:rPr>
                <w:rFonts w:eastAsia="Times New Roman"/>
                <w:sz w:val="24"/>
                <w:szCs w:val="24"/>
              </w:rPr>
              <w:t>1</w:t>
            </w:r>
          </w:p>
        </w:tc>
        <w:tc>
          <w:tcPr>
            <w:tcW w:w="3775" w:type="dxa"/>
          </w:tcPr>
          <w:p w:rsidR="00C12C20" w:rsidRPr="00461C1D" w:rsidRDefault="00C12C20" w:rsidP="00873076">
            <w:pPr>
              <w:spacing w:before="120" w:after="120" w:line="276" w:lineRule="auto"/>
              <w:jc w:val="center"/>
              <w:rPr>
                <w:rFonts w:eastAsia="Times New Roman"/>
                <w:sz w:val="24"/>
                <w:szCs w:val="24"/>
              </w:rPr>
            </w:pPr>
            <w:r w:rsidRPr="00461C1D">
              <w:rPr>
                <w:rFonts w:eastAsia="Times New Roman"/>
                <w:sz w:val="24"/>
                <w:szCs w:val="24"/>
              </w:rPr>
              <w:t>Диагностическая работа (нулевой срез)</w:t>
            </w:r>
            <w:r w:rsidR="00107C07">
              <w:rPr>
                <w:rFonts w:eastAsia="Times New Roman"/>
                <w:sz w:val="24"/>
                <w:szCs w:val="24"/>
              </w:rPr>
              <w:t xml:space="preserve"> в тестовой форме</w:t>
            </w:r>
          </w:p>
        </w:tc>
        <w:tc>
          <w:tcPr>
            <w:tcW w:w="1701" w:type="dxa"/>
          </w:tcPr>
          <w:p w:rsidR="00C12C20" w:rsidRPr="00461C1D" w:rsidRDefault="00C12C20" w:rsidP="00C12C20">
            <w:pPr>
              <w:jc w:val="center"/>
              <w:rPr>
                <w:rFonts w:eastAsiaTheme="minorHAnsi" w:cstheme="minorBidi"/>
                <w:sz w:val="24"/>
                <w:szCs w:val="24"/>
                <w:lang w:eastAsia="en-US"/>
              </w:rPr>
            </w:pPr>
            <w:r w:rsidRPr="00461C1D">
              <w:rPr>
                <w:rFonts w:eastAsiaTheme="minorHAnsi" w:cstheme="minorBidi"/>
                <w:sz w:val="24"/>
                <w:szCs w:val="24"/>
                <w:lang w:eastAsia="en-US"/>
              </w:rPr>
              <w:t>Таблица 1</w:t>
            </w:r>
          </w:p>
        </w:tc>
      </w:tr>
      <w:tr w:rsidR="00C12C20" w:rsidRPr="00742852" w:rsidTr="00C12C20">
        <w:tc>
          <w:tcPr>
            <w:tcW w:w="696" w:type="dxa"/>
          </w:tcPr>
          <w:p w:rsidR="00C12C20" w:rsidRPr="00742852" w:rsidRDefault="00C12C20" w:rsidP="00873076">
            <w:pPr>
              <w:spacing w:line="276" w:lineRule="auto"/>
              <w:jc w:val="center"/>
              <w:rPr>
                <w:rFonts w:eastAsia="Times New Roman"/>
                <w:sz w:val="24"/>
                <w:szCs w:val="24"/>
              </w:rPr>
            </w:pPr>
            <w:r>
              <w:rPr>
                <w:rFonts w:eastAsia="Times New Roman"/>
                <w:sz w:val="24"/>
                <w:szCs w:val="24"/>
              </w:rPr>
              <w:t>3.2</w:t>
            </w:r>
          </w:p>
        </w:tc>
        <w:tc>
          <w:tcPr>
            <w:tcW w:w="2843" w:type="dxa"/>
          </w:tcPr>
          <w:p w:rsidR="00C12C20" w:rsidRPr="00461C1D" w:rsidRDefault="00C12C20" w:rsidP="00873076">
            <w:pPr>
              <w:spacing w:line="276" w:lineRule="auto"/>
              <w:rPr>
                <w:rFonts w:eastAsia="Times New Roman"/>
                <w:b/>
                <w:sz w:val="24"/>
                <w:szCs w:val="24"/>
              </w:rPr>
            </w:pPr>
            <w:r w:rsidRPr="00461C1D">
              <w:rPr>
                <w:rFonts w:eastAsia="Times New Roman"/>
                <w:b/>
                <w:sz w:val="24"/>
                <w:szCs w:val="24"/>
              </w:rPr>
              <w:t>Текущий контроль:</w:t>
            </w:r>
            <w:r w:rsidR="00BF6730" w:rsidRPr="00461C1D">
              <w:rPr>
                <w:rFonts w:eastAsia="Times New Roman"/>
                <w:b/>
                <w:sz w:val="24"/>
                <w:szCs w:val="24"/>
              </w:rPr>
              <w:t xml:space="preserve"> </w:t>
            </w:r>
          </w:p>
        </w:tc>
        <w:tc>
          <w:tcPr>
            <w:tcW w:w="336" w:type="dxa"/>
          </w:tcPr>
          <w:p w:rsidR="00C12C20" w:rsidRPr="00461C1D" w:rsidRDefault="00C12C20" w:rsidP="00873076">
            <w:pPr>
              <w:spacing w:line="276" w:lineRule="auto"/>
              <w:jc w:val="center"/>
              <w:rPr>
                <w:rFonts w:eastAsia="Times New Roman"/>
                <w:sz w:val="24"/>
                <w:szCs w:val="24"/>
              </w:rPr>
            </w:pPr>
          </w:p>
        </w:tc>
        <w:tc>
          <w:tcPr>
            <w:tcW w:w="3775" w:type="dxa"/>
          </w:tcPr>
          <w:p w:rsidR="00C12C20" w:rsidRPr="00461C1D" w:rsidRDefault="00C12C20" w:rsidP="00873076">
            <w:pPr>
              <w:spacing w:line="276" w:lineRule="auto"/>
              <w:jc w:val="center"/>
              <w:rPr>
                <w:rFonts w:eastAsia="Times New Roman"/>
                <w:sz w:val="24"/>
                <w:szCs w:val="24"/>
              </w:rPr>
            </w:pPr>
          </w:p>
        </w:tc>
        <w:tc>
          <w:tcPr>
            <w:tcW w:w="1701" w:type="dxa"/>
          </w:tcPr>
          <w:p w:rsidR="00C12C20" w:rsidRPr="00461C1D" w:rsidRDefault="00C12C20" w:rsidP="00C12C20">
            <w:pPr>
              <w:spacing w:line="276" w:lineRule="auto"/>
              <w:jc w:val="center"/>
              <w:rPr>
                <w:rFonts w:eastAsia="Times New Roman"/>
                <w:sz w:val="24"/>
                <w:szCs w:val="24"/>
              </w:rPr>
            </w:pPr>
          </w:p>
        </w:tc>
      </w:tr>
      <w:tr w:rsidR="00C12C20" w:rsidRPr="00742852" w:rsidTr="00C12C20">
        <w:tc>
          <w:tcPr>
            <w:tcW w:w="696" w:type="dxa"/>
          </w:tcPr>
          <w:p w:rsidR="00C12C20" w:rsidRPr="00742852" w:rsidRDefault="00C12C20" w:rsidP="00DA21F3">
            <w:pPr>
              <w:spacing w:line="276" w:lineRule="auto"/>
              <w:jc w:val="center"/>
              <w:rPr>
                <w:rFonts w:eastAsia="Times New Roman"/>
                <w:sz w:val="24"/>
                <w:szCs w:val="24"/>
              </w:rPr>
            </w:pPr>
            <w:r>
              <w:rPr>
                <w:rFonts w:eastAsia="Times New Roman"/>
                <w:sz w:val="24"/>
                <w:szCs w:val="24"/>
              </w:rPr>
              <w:t>3.2.</w:t>
            </w:r>
            <w:r w:rsidR="00DA21F3">
              <w:rPr>
                <w:rFonts w:eastAsia="Times New Roman"/>
                <w:sz w:val="24"/>
                <w:szCs w:val="24"/>
              </w:rPr>
              <w:t>1</w:t>
            </w:r>
          </w:p>
        </w:tc>
        <w:tc>
          <w:tcPr>
            <w:tcW w:w="2843" w:type="dxa"/>
          </w:tcPr>
          <w:p w:rsidR="00C12C20" w:rsidRPr="00461C1D" w:rsidRDefault="00C12C20" w:rsidP="003711E5">
            <w:pPr>
              <w:spacing w:line="276" w:lineRule="auto"/>
              <w:rPr>
                <w:rFonts w:eastAsia="Times New Roman"/>
                <w:sz w:val="24"/>
                <w:szCs w:val="24"/>
              </w:rPr>
            </w:pPr>
            <w:r w:rsidRPr="00461C1D">
              <w:rPr>
                <w:rFonts w:eastAsia="Times New Roman"/>
                <w:sz w:val="24"/>
                <w:szCs w:val="24"/>
              </w:rPr>
              <w:t>- устный опрос</w:t>
            </w:r>
          </w:p>
        </w:tc>
        <w:tc>
          <w:tcPr>
            <w:tcW w:w="336" w:type="dxa"/>
          </w:tcPr>
          <w:p w:rsidR="00C12C20" w:rsidRPr="00461C1D" w:rsidRDefault="0099295D" w:rsidP="003711E5">
            <w:pPr>
              <w:spacing w:line="276" w:lineRule="auto"/>
              <w:jc w:val="center"/>
              <w:rPr>
                <w:rFonts w:eastAsia="Times New Roman"/>
                <w:sz w:val="24"/>
                <w:szCs w:val="24"/>
              </w:rPr>
            </w:pPr>
            <w:r w:rsidRPr="00461C1D">
              <w:rPr>
                <w:rFonts w:eastAsia="Times New Roman"/>
                <w:sz w:val="24"/>
                <w:szCs w:val="24"/>
              </w:rPr>
              <w:t>2</w:t>
            </w:r>
          </w:p>
        </w:tc>
        <w:tc>
          <w:tcPr>
            <w:tcW w:w="3775" w:type="dxa"/>
          </w:tcPr>
          <w:p w:rsidR="00C12C20" w:rsidRPr="00461C1D" w:rsidRDefault="00C12C20" w:rsidP="003711E5">
            <w:pPr>
              <w:spacing w:line="276" w:lineRule="auto"/>
              <w:rPr>
                <w:rFonts w:eastAsia="Times New Roman"/>
                <w:sz w:val="24"/>
                <w:szCs w:val="24"/>
              </w:rPr>
            </w:pPr>
            <w:r w:rsidRPr="00461C1D">
              <w:rPr>
                <w:rFonts w:eastAsia="Times New Roman"/>
                <w:sz w:val="24"/>
                <w:szCs w:val="24"/>
              </w:rPr>
              <w:t>Критерии оценивания устного опроса</w:t>
            </w:r>
          </w:p>
        </w:tc>
        <w:tc>
          <w:tcPr>
            <w:tcW w:w="1701" w:type="dxa"/>
          </w:tcPr>
          <w:p w:rsidR="00C12C20" w:rsidRPr="00461C1D" w:rsidRDefault="00C12C20" w:rsidP="00C12C20">
            <w:pPr>
              <w:spacing w:line="259" w:lineRule="auto"/>
              <w:jc w:val="center"/>
              <w:rPr>
                <w:sz w:val="24"/>
                <w:szCs w:val="24"/>
              </w:rPr>
            </w:pPr>
            <w:r w:rsidRPr="00461C1D">
              <w:rPr>
                <w:sz w:val="24"/>
                <w:szCs w:val="24"/>
              </w:rPr>
              <w:t xml:space="preserve">Таблица </w:t>
            </w:r>
            <w:r w:rsidR="00756397" w:rsidRPr="00461C1D">
              <w:rPr>
                <w:sz w:val="24"/>
                <w:szCs w:val="24"/>
              </w:rPr>
              <w:t>2</w:t>
            </w:r>
          </w:p>
          <w:p w:rsidR="00C12C20" w:rsidRPr="00461C1D" w:rsidRDefault="00C12C20" w:rsidP="00C12C20">
            <w:pPr>
              <w:spacing w:line="276" w:lineRule="auto"/>
              <w:jc w:val="center"/>
              <w:rPr>
                <w:rFonts w:eastAsia="Times New Roman"/>
                <w:sz w:val="24"/>
                <w:szCs w:val="24"/>
              </w:rPr>
            </w:pPr>
          </w:p>
        </w:tc>
      </w:tr>
      <w:tr w:rsidR="00C12C20" w:rsidRPr="00742852" w:rsidTr="00C12C20">
        <w:tc>
          <w:tcPr>
            <w:tcW w:w="696" w:type="dxa"/>
          </w:tcPr>
          <w:p w:rsidR="00C12C20" w:rsidRPr="00742852" w:rsidRDefault="00C12C20" w:rsidP="00DA21F3">
            <w:pPr>
              <w:spacing w:line="276" w:lineRule="auto"/>
              <w:jc w:val="center"/>
              <w:rPr>
                <w:rFonts w:eastAsia="Times New Roman"/>
                <w:sz w:val="24"/>
                <w:szCs w:val="24"/>
              </w:rPr>
            </w:pPr>
            <w:r>
              <w:rPr>
                <w:rFonts w:eastAsia="Times New Roman"/>
                <w:sz w:val="24"/>
                <w:szCs w:val="24"/>
              </w:rPr>
              <w:t>3.2.</w:t>
            </w:r>
            <w:r w:rsidR="00DA21F3">
              <w:rPr>
                <w:rFonts w:eastAsia="Times New Roman"/>
                <w:sz w:val="24"/>
                <w:szCs w:val="24"/>
              </w:rPr>
              <w:t>2</w:t>
            </w:r>
          </w:p>
        </w:tc>
        <w:tc>
          <w:tcPr>
            <w:tcW w:w="2843" w:type="dxa"/>
          </w:tcPr>
          <w:p w:rsidR="00C12C20" w:rsidRPr="00461C1D" w:rsidRDefault="00C12C20" w:rsidP="003711E5">
            <w:pPr>
              <w:spacing w:line="276" w:lineRule="auto"/>
              <w:rPr>
                <w:rFonts w:eastAsia="Times New Roman"/>
                <w:sz w:val="24"/>
                <w:szCs w:val="24"/>
              </w:rPr>
            </w:pPr>
            <w:r w:rsidRPr="00461C1D">
              <w:rPr>
                <w:rFonts w:eastAsia="Times New Roman"/>
                <w:sz w:val="24"/>
                <w:szCs w:val="24"/>
              </w:rPr>
              <w:t>- практические задания, упражнения</w:t>
            </w:r>
          </w:p>
        </w:tc>
        <w:tc>
          <w:tcPr>
            <w:tcW w:w="336" w:type="dxa"/>
          </w:tcPr>
          <w:p w:rsidR="00C12C20" w:rsidRPr="00461C1D" w:rsidRDefault="000D54B4" w:rsidP="003711E5">
            <w:pPr>
              <w:spacing w:line="276" w:lineRule="auto"/>
              <w:jc w:val="center"/>
              <w:rPr>
                <w:rFonts w:eastAsia="Times New Roman"/>
                <w:sz w:val="24"/>
                <w:szCs w:val="24"/>
              </w:rPr>
            </w:pPr>
            <w:r w:rsidRPr="00461C1D">
              <w:rPr>
                <w:rFonts w:eastAsia="Times New Roman"/>
                <w:sz w:val="24"/>
                <w:szCs w:val="24"/>
              </w:rPr>
              <w:t>3</w:t>
            </w:r>
          </w:p>
        </w:tc>
        <w:tc>
          <w:tcPr>
            <w:tcW w:w="3775" w:type="dxa"/>
          </w:tcPr>
          <w:p w:rsidR="00C12C20" w:rsidRPr="00461C1D" w:rsidRDefault="00C12C20" w:rsidP="00CA04C5">
            <w:pPr>
              <w:spacing w:line="276" w:lineRule="auto"/>
              <w:rPr>
                <w:rFonts w:eastAsia="Times New Roman"/>
                <w:sz w:val="24"/>
                <w:szCs w:val="24"/>
              </w:rPr>
            </w:pPr>
            <w:r w:rsidRPr="00461C1D">
              <w:rPr>
                <w:rFonts w:eastAsia="Times New Roman"/>
                <w:sz w:val="24"/>
                <w:szCs w:val="24"/>
              </w:rPr>
              <w:t>Эталон (критерии оценивания письменной работы и устного опроса)</w:t>
            </w:r>
          </w:p>
        </w:tc>
        <w:tc>
          <w:tcPr>
            <w:tcW w:w="1701" w:type="dxa"/>
          </w:tcPr>
          <w:p w:rsidR="00C12C20" w:rsidRPr="00461C1D" w:rsidRDefault="00C12C20" w:rsidP="00756397">
            <w:pPr>
              <w:spacing w:line="276" w:lineRule="auto"/>
              <w:jc w:val="center"/>
              <w:rPr>
                <w:rFonts w:eastAsia="Times New Roman"/>
                <w:sz w:val="24"/>
                <w:szCs w:val="24"/>
              </w:rPr>
            </w:pPr>
            <w:r w:rsidRPr="00461C1D">
              <w:rPr>
                <w:rFonts w:eastAsiaTheme="minorHAnsi" w:cstheme="minorBidi"/>
                <w:sz w:val="24"/>
                <w:szCs w:val="24"/>
                <w:lang w:eastAsia="en-US"/>
              </w:rPr>
              <w:t xml:space="preserve">Таблица </w:t>
            </w:r>
            <w:r w:rsidR="00756397" w:rsidRPr="00461C1D">
              <w:rPr>
                <w:rFonts w:eastAsiaTheme="minorHAnsi" w:cstheme="minorBidi"/>
                <w:sz w:val="24"/>
                <w:szCs w:val="24"/>
                <w:lang w:eastAsia="en-US"/>
              </w:rPr>
              <w:t>3</w:t>
            </w:r>
          </w:p>
        </w:tc>
      </w:tr>
      <w:tr w:rsidR="00C12C20" w:rsidRPr="00742852" w:rsidTr="00C12C20">
        <w:tc>
          <w:tcPr>
            <w:tcW w:w="696" w:type="dxa"/>
          </w:tcPr>
          <w:p w:rsidR="00C12C20" w:rsidRPr="00742852" w:rsidRDefault="00C12C20" w:rsidP="003711E5">
            <w:pPr>
              <w:spacing w:line="276" w:lineRule="auto"/>
              <w:jc w:val="center"/>
              <w:rPr>
                <w:rFonts w:eastAsia="Times New Roman"/>
                <w:sz w:val="24"/>
                <w:szCs w:val="24"/>
              </w:rPr>
            </w:pPr>
            <w:r w:rsidRPr="00742852">
              <w:rPr>
                <w:rFonts w:eastAsia="Times New Roman"/>
                <w:sz w:val="24"/>
                <w:szCs w:val="24"/>
              </w:rPr>
              <w:t>3</w:t>
            </w:r>
            <w:r>
              <w:rPr>
                <w:rFonts w:eastAsia="Times New Roman"/>
                <w:sz w:val="24"/>
                <w:szCs w:val="24"/>
              </w:rPr>
              <w:t>.3</w:t>
            </w:r>
          </w:p>
        </w:tc>
        <w:tc>
          <w:tcPr>
            <w:tcW w:w="2843" w:type="dxa"/>
          </w:tcPr>
          <w:p w:rsidR="00C12C20" w:rsidRPr="00742852" w:rsidRDefault="00C12C20" w:rsidP="003711E5">
            <w:pPr>
              <w:spacing w:line="276" w:lineRule="auto"/>
              <w:rPr>
                <w:rFonts w:eastAsia="Times New Roman"/>
                <w:b/>
                <w:sz w:val="24"/>
                <w:szCs w:val="24"/>
              </w:rPr>
            </w:pPr>
            <w:r w:rsidRPr="00742852">
              <w:rPr>
                <w:rFonts w:eastAsia="Times New Roman"/>
                <w:b/>
                <w:sz w:val="24"/>
                <w:szCs w:val="24"/>
              </w:rPr>
              <w:t>Промежуточная аттестация</w:t>
            </w:r>
          </w:p>
        </w:tc>
        <w:tc>
          <w:tcPr>
            <w:tcW w:w="336" w:type="dxa"/>
          </w:tcPr>
          <w:p w:rsidR="00C12C20" w:rsidRPr="00742852" w:rsidRDefault="0099295D" w:rsidP="003711E5">
            <w:pPr>
              <w:spacing w:line="276" w:lineRule="auto"/>
              <w:jc w:val="center"/>
              <w:rPr>
                <w:rFonts w:eastAsia="Times New Roman"/>
                <w:sz w:val="24"/>
                <w:szCs w:val="24"/>
              </w:rPr>
            </w:pPr>
            <w:r>
              <w:rPr>
                <w:rFonts w:eastAsia="Times New Roman"/>
                <w:sz w:val="24"/>
                <w:szCs w:val="24"/>
              </w:rPr>
              <w:t>4</w:t>
            </w:r>
          </w:p>
        </w:tc>
        <w:tc>
          <w:tcPr>
            <w:tcW w:w="3775" w:type="dxa"/>
          </w:tcPr>
          <w:p w:rsidR="00C12C20" w:rsidRPr="00742852" w:rsidRDefault="00962203" w:rsidP="00DA21F3">
            <w:pPr>
              <w:spacing w:line="276" w:lineRule="auto"/>
              <w:rPr>
                <w:rFonts w:eastAsia="Times New Roman"/>
                <w:sz w:val="24"/>
                <w:szCs w:val="24"/>
              </w:rPr>
            </w:pPr>
            <w:r>
              <w:rPr>
                <w:rFonts w:eastAsiaTheme="minorHAnsi" w:cstheme="minorBidi"/>
                <w:sz w:val="24"/>
                <w:szCs w:val="24"/>
                <w:lang w:eastAsia="en-US"/>
              </w:rPr>
              <w:t>Зачет с оценкой</w:t>
            </w:r>
          </w:p>
        </w:tc>
        <w:tc>
          <w:tcPr>
            <w:tcW w:w="1701" w:type="dxa"/>
          </w:tcPr>
          <w:p w:rsidR="00C12C20" w:rsidRDefault="00C12C20" w:rsidP="00756397">
            <w:pPr>
              <w:spacing w:line="276" w:lineRule="auto"/>
              <w:jc w:val="center"/>
              <w:rPr>
                <w:rFonts w:eastAsiaTheme="minorHAnsi" w:cstheme="minorBidi"/>
                <w:sz w:val="24"/>
                <w:szCs w:val="24"/>
                <w:lang w:eastAsia="en-US"/>
              </w:rPr>
            </w:pPr>
            <w:r w:rsidRPr="00BF609A">
              <w:rPr>
                <w:rFonts w:eastAsiaTheme="minorHAnsi" w:cstheme="minorBidi"/>
                <w:sz w:val="24"/>
                <w:szCs w:val="24"/>
                <w:lang w:eastAsia="en-US"/>
              </w:rPr>
              <w:t xml:space="preserve">Таблица </w:t>
            </w:r>
            <w:r w:rsidR="00756397">
              <w:rPr>
                <w:rFonts w:eastAsiaTheme="minorHAnsi" w:cstheme="minorBidi"/>
                <w:sz w:val="24"/>
                <w:szCs w:val="24"/>
                <w:lang w:eastAsia="en-US"/>
              </w:rPr>
              <w:t>4</w:t>
            </w:r>
          </w:p>
        </w:tc>
      </w:tr>
    </w:tbl>
    <w:p w:rsidR="004B25F1" w:rsidRDefault="004B25F1" w:rsidP="00BF609A">
      <w:pPr>
        <w:ind w:left="15" w:right="40" w:firstLine="693"/>
        <w:rPr>
          <w:sz w:val="24"/>
          <w:szCs w:val="24"/>
        </w:rPr>
      </w:pPr>
    </w:p>
    <w:p w:rsidR="00873076" w:rsidRPr="00B9251C" w:rsidRDefault="00873076" w:rsidP="00F002B4">
      <w:pPr>
        <w:pStyle w:val="a7"/>
        <w:numPr>
          <w:ilvl w:val="0"/>
          <w:numId w:val="1"/>
        </w:numPr>
        <w:spacing w:after="160" w:line="259" w:lineRule="auto"/>
        <w:jc w:val="center"/>
        <w:rPr>
          <w:rFonts w:eastAsia="Times New Roman"/>
          <w:b/>
          <w:sz w:val="24"/>
          <w:szCs w:val="24"/>
        </w:rPr>
      </w:pPr>
      <w:r w:rsidRPr="00B9251C">
        <w:rPr>
          <w:rFonts w:eastAsia="Times New Roman"/>
          <w:b/>
          <w:sz w:val="24"/>
          <w:szCs w:val="24"/>
        </w:rPr>
        <w:t>Структура оценочных материалов для промежуточной аттестации</w:t>
      </w:r>
    </w:p>
    <w:p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line="360" w:lineRule="auto"/>
        <w:ind w:firstLine="709"/>
        <w:jc w:val="both"/>
        <w:rPr>
          <w:rFonts w:eastAsia="Times New Roman"/>
          <w:b/>
          <w:sz w:val="24"/>
          <w:szCs w:val="24"/>
        </w:rPr>
      </w:pPr>
      <w:r w:rsidRPr="00AE6218">
        <w:rPr>
          <w:rFonts w:eastAsia="Times New Roman"/>
          <w:b/>
          <w:sz w:val="24"/>
          <w:szCs w:val="24"/>
        </w:rPr>
        <w:t>П</w:t>
      </w:r>
      <w:r w:rsidR="008151F5">
        <w:rPr>
          <w:rFonts w:eastAsia="Times New Roman"/>
          <w:b/>
          <w:sz w:val="24"/>
          <w:szCs w:val="24"/>
        </w:rPr>
        <w:t xml:space="preserve">ромежуточная аттестация по </w:t>
      </w:r>
      <w:r w:rsidR="00DA21F3">
        <w:rPr>
          <w:rFonts w:eastAsia="Times New Roman"/>
          <w:b/>
          <w:sz w:val="24"/>
          <w:szCs w:val="24"/>
        </w:rPr>
        <w:t>ОУ</w:t>
      </w:r>
      <w:r w:rsidR="008151F5">
        <w:rPr>
          <w:rFonts w:eastAsia="Times New Roman"/>
          <w:b/>
          <w:sz w:val="24"/>
          <w:szCs w:val="24"/>
        </w:rPr>
        <w:t>Д</w:t>
      </w:r>
      <w:r w:rsidR="00DA21F3">
        <w:rPr>
          <w:rFonts w:eastAsia="Times New Roman"/>
          <w:b/>
          <w:sz w:val="24"/>
          <w:szCs w:val="24"/>
        </w:rPr>
        <w:t>.0</w:t>
      </w:r>
      <w:r w:rsidR="00B561FE">
        <w:rPr>
          <w:rFonts w:eastAsia="Times New Roman"/>
          <w:b/>
          <w:sz w:val="24"/>
          <w:szCs w:val="24"/>
        </w:rPr>
        <w:t>5</w:t>
      </w:r>
      <w:r w:rsidRPr="00AE6218">
        <w:rPr>
          <w:rFonts w:eastAsia="Times New Roman"/>
          <w:b/>
          <w:sz w:val="24"/>
          <w:szCs w:val="24"/>
        </w:rPr>
        <w:t xml:space="preserve"> </w:t>
      </w:r>
      <w:r w:rsidR="00DA21F3">
        <w:rPr>
          <w:rFonts w:eastAsia="Times New Roman"/>
          <w:b/>
          <w:sz w:val="24"/>
          <w:szCs w:val="24"/>
        </w:rPr>
        <w:t>История</w:t>
      </w:r>
    </w:p>
    <w:p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Спецификация </w:t>
      </w:r>
      <w:r w:rsidR="00DA21F3">
        <w:rPr>
          <w:rFonts w:eastAsiaTheme="minorHAnsi" w:cstheme="minorBidi"/>
          <w:sz w:val="24"/>
          <w:szCs w:val="24"/>
          <w:lang w:eastAsia="en-US"/>
        </w:rPr>
        <w:t xml:space="preserve">зачета с оценкой </w:t>
      </w:r>
      <w:r w:rsidRPr="00AE6218">
        <w:rPr>
          <w:rFonts w:eastAsia="Times New Roman"/>
          <w:bCs/>
          <w:sz w:val="24"/>
          <w:szCs w:val="24"/>
        </w:rPr>
        <w:t xml:space="preserve">по </w:t>
      </w:r>
      <w:r>
        <w:rPr>
          <w:rFonts w:eastAsia="Times New Roman"/>
          <w:bCs/>
          <w:sz w:val="24"/>
          <w:szCs w:val="24"/>
        </w:rPr>
        <w:t xml:space="preserve">учебной </w:t>
      </w:r>
      <w:r w:rsidR="00DA21F3">
        <w:rPr>
          <w:rFonts w:eastAsia="Times New Roman"/>
          <w:bCs/>
          <w:sz w:val="24"/>
          <w:szCs w:val="24"/>
        </w:rPr>
        <w:t>дисциплине ОУД.0</w:t>
      </w:r>
      <w:r w:rsidR="00B561FE">
        <w:rPr>
          <w:rFonts w:eastAsia="Times New Roman"/>
          <w:bCs/>
          <w:sz w:val="24"/>
          <w:szCs w:val="24"/>
        </w:rPr>
        <w:t>5</w:t>
      </w:r>
      <w:r w:rsidR="00DA21F3">
        <w:rPr>
          <w:rFonts w:eastAsia="Times New Roman"/>
          <w:bCs/>
          <w:sz w:val="24"/>
          <w:szCs w:val="24"/>
        </w:rPr>
        <w:t xml:space="preserve"> История</w:t>
      </w:r>
    </w:p>
    <w:p w:rsidR="00873076" w:rsidRPr="00DA21F3"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Назначение </w:t>
      </w:r>
      <w:r w:rsidR="00A4661F" w:rsidRPr="00A4661F">
        <w:rPr>
          <w:rFonts w:eastAsiaTheme="minorHAnsi" w:cstheme="minorBidi"/>
          <w:i/>
          <w:sz w:val="24"/>
          <w:szCs w:val="24"/>
          <w:lang w:eastAsia="en-US"/>
        </w:rPr>
        <w:t>зачета с оценкой</w:t>
      </w:r>
      <w:r w:rsidR="00A4661F" w:rsidRPr="00AE6218">
        <w:rPr>
          <w:rFonts w:eastAsia="Times New Roman"/>
          <w:bCs/>
          <w:sz w:val="24"/>
          <w:szCs w:val="24"/>
        </w:rPr>
        <w:t xml:space="preserve"> </w:t>
      </w:r>
      <w:r w:rsidRPr="00AE6218">
        <w:rPr>
          <w:rFonts w:eastAsia="Times New Roman"/>
          <w:bCs/>
          <w:sz w:val="24"/>
          <w:szCs w:val="24"/>
        </w:rPr>
        <w:t xml:space="preserve">– оценить уровень </w:t>
      </w:r>
      <w:r w:rsidR="008151F5">
        <w:rPr>
          <w:rFonts w:eastAsia="Times New Roman"/>
          <w:bCs/>
          <w:sz w:val="24"/>
          <w:szCs w:val="24"/>
        </w:rPr>
        <w:t xml:space="preserve">подготовки студентов по </w:t>
      </w:r>
      <w:r w:rsidR="00DA21F3">
        <w:rPr>
          <w:rFonts w:eastAsia="Times New Roman"/>
          <w:bCs/>
          <w:sz w:val="24"/>
          <w:szCs w:val="24"/>
        </w:rPr>
        <w:t>ОУД.09 История</w:t>
      </w:r>
      <w:r w:rsidR="00DA21F3" w:rsidRPr="00AE6218">
        <w:rPr>
          <w:rFonts w:eastAsia="Times New Roman"/>
          <w:bCs/>
          <w:sz w:val="24"/>
          <w:szCs w:val="24"/>
        </w:rPr>
        <w:t xml:space="preserve"> </w:t>
      </w:r>
      <w:r w:rsidRPr="00AE6218">
        <w:rPr>
          <w:rFonts w:eastAsia="Times New Roman"/>
          <w:bCs/>
          <w:sz w:val="24"/>
          <w:szCs w:val="24"/>
        </w:rPr>
        <w:t xml:space="preserve">с целью установления их готовности к дальнейшему усвоению ОП </w:t>
      </w:r>
      <w:r w:rsidR="00B561FE" w:rsidRPr="00B561FE">
        <w:t>43.01.09 Повар, кондитер</w:t>
      </w:r>
      <w:r w:rsidR="00DA21F3">
        <w:rPr>
          <w:rFonts w:eastAsia="Times New Roman"/>
          <w:sz w:val="24"/>
          <w:szCs w:val="24"/>
        </w:rPr>
        <w:t>.</w:t>
      </w:r>
    </w:p>
    <w:p w:rsidR="00B561FE" w:rsidRDefault="00873076" w:rsidP="00B56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1</w:t>
      </w:r>
      <w:r>
        <w:rPr>
          <w:rFonts w:eastAsia="Times New Roman"/>
          <w:bCs/>
          <w:sz w:val="24"/>
          <w:szCs w:val="24"/>
        </w:rPr>
        <w:t>.</w:t>
      </w:r>
      <w:r w:rsidRPr="00AE6218">
        <w:rPr>
          <w:rFonts w:eastAsia="Times New Roman"/>
          <w:bCs/>
          <w:sz w:val="24"/>
          <w:szCs w:val="24"/>
        </w:rPr>
        <w:t xml:space="preserve"> Содержание </w:t>
      </w:r>
      <w:r w:rsidR="00E30F85" w:rsidRPr="00DA21F3">
        <w:rPr>
          <w:rFonts w:eastAsiaTheme="minorHAnsi" w:cstheme="minorBidi"/>
          <w:sz w:val="24"/>
          <w:szCs w:val="24"/>
          <w:lang w:eastAsia="en-US"/>
        </w:rPr>
        <w:t>зачета с оценкой</w:t>
      </w:r>
      <w:r w:rsidR="00DA21F3">
        <w:rPr>
          <w:rFonts w:eastAsiaTheme="minorHAnsi" w:cstheme="minorBidi"/>
          <w:i/>
          <w:sz w:val="24"/>
          <w:szCs w:val="24"/>
          <w:lang w:eastAsia="en-US"/>
        </w:rPr>
        <w:t xml:space="preserve"> </w:t>
      </w:r>
      <w:r w:rsidRPr="00AE6218">
        <w:rPr>
          <w:rFonts w:eastAsia="Times New Roman"/>
          <w:bCs/>
          <w:sz w:val="24"/>
          <w:szCs w:val="24"/>
        </w:rPr>
        <w:t xml:space="preserve">определяется в соответствии с ФГОС СПО </w:t>
      </w:r>
      <w:r w:rsidR="00B561FE" w:rsidRPr="007D1CB1">
        <w:t xml:space="preserve">профессии </w:t>
      </w:r>
      <w:r w:rsidR="00B561FE" w:rsidRPr="00B561FE">
        <w:t>43.01.09 Повар, кондитер</w:t>
      </w:r>
      <w:r w:rsidRPr="00AE6218">
        <w:rPr>
          <w:rFonts w:eastAsia="Times New Roman"/>
          <w:bCs/>
          <w:sz w:val="24"/>
          <w:szCs w:val="24"/>
        </w:rPr>
        <w:t xml:space="preserve">, рабочей программой дисциплины </w:t>
      </w:r>
      <w:r w:rsidR="00B561FE">
        <w:rPr>
          <w:rFonts w:eastAsia="Times New Roman"/>
          <w:bCs/>
          <w:sz w:val="24"/>
          <w:szCs w:val="24"/>
        </w:rPr>
        <w:t>ОУД</w:t>
      </w:r>
      <w:r w:rsidR="00DA21F3">
        <w:rPr>
          <w:rFonts w:eastAsia="Times New Roman"/>
          <w:bCs/>
          <w:sz w:val="24"/>
          <w:szCs w:val="24"/>
        </w:rPr>
        <w:t>.0</w:t>
      </w:r>
      <w:r w:rsidR="00B561FE">
        <w:rPr>
          <w:rFonts w:eastAsia="Times New Roman"/>
          <w:bCs/>
          <w:sz w:val="24"/>
          <w:szCs w:val="24"/>
        </w:rPr>
        <w:t>5</w:t>
      </w:r>
      <w:r w:rsidR="00DA21F3">
        <w:rPr>
          <w:rFonts w:eastAsia="Times New Roman"/>
          <w:bCs/>
          <w:sz w:val="24"/>
          <w:szCs w:val="24"/>
        </w:rPr>
        <w:t xml:space="preserve"> История</w:t>
      </w:r>
    </w:p>
    <w:p w:rsidR="00DA21F3"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heme="minorHAnsi" w:cstheme="minorBidi"/>
          <w:i/>
          <w:sz w:val="24"/>
          <w:szCs w:val="24"/>
          <w:lang w:eastAsia="en-US"/>
        </w:rPr>
      </w:pPr>
      <w:r w:rsidRPr="00AE6218">
        <w:rPr>
          <w:rFonts w:eastAsia="Times New Roman"/>
          <w:bCs/>
          <w:sz w:val="24"/>
          <w:szCs w:val="24"/>
        </w:rPr>
        <w:t>2</w:t>
      </w:r>
      <w:r>
        <w:rPr>
          <w:rFonts w:eastAsia="Times New Roman"/>
          <w:bCs/>
          <w:sz w:val="24"/>
          <w:szCs w:val="24"/>
        </w:rPr>
        <w:t>.</w:t>
      </w:r>
      <w:r w:rsidRPr="00AE6218">
        <w:rPr>
          <w:rFonts w:eastAsia="Times New Roman"/>
          <w:bCs/>
          <w:sz w:val="24"/>
          <w:szCs w:val="24"/>
        </w:rPr>
        <w:t xml:space="preserve"> Принципы отбора содержания </w:t>
      </w:r>
      <w:r w:rsidR="00962203" w:rsidRPr="00962203">
        <w:rPr>
          <w:rFonts w:eastAsiaTheme="minorHAnsi" w:cstheme="minorBidi"/>
          <w:i/>
          <w:sz w:val="24"/>
          <w:szCs w:val="24"/>
          <w:lang w:eastAsia="en-US"/>
        </w:rPr>
        <w:t>зачет с оценкой</w:t>
      </w:r>
      <w:r w:rsidR="00DA21F3">
        <w:rPr>
          <w:rFonts w:eastAsiaTheme="minorHAnsi" w:cstheme="minorBidi"/>
          <w:i/>
          <w:sz w:val="24"/>
          <w:szCs w:val="24"/>
          <w:lang w:eastAsia="en-US"/>
        </w:rPr>
        <w:t>:</w:t>
      </w:r>
    </w:p>
    <w:p w:rsidR="00573103" w:rsidRPr="00B561FE" w:rsidRDefault="00873076" w:rsidP="00B56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Ориентация на требования к результатам освоения </w:t>
      </w:r>
      <w:r w:rsidR="00DA21F3">
        <w:rPr>
          <w:rFonts w:eastAsia="Times New Roman"/>
          <w:bCs/>
          <w:sz w:val="24"/>
          <w:szCs w:val="24"/>
        </w:rPr>
        <w:t>ОУД.0</w:t>
      </w:r>
      <w:r w:rsidR="00B561FE">
        <w:rPr>
          <w:rFonts w:eastAsia="Times New Roman"/>
          <w:bCs/>
          <w:sz w:val="24"/>
          <w:szCs w:val="24"/>
        </w:rPr>
        <w:t>5</w:t>
      </w:r>
      <w:r w:rsidR="00DA21F3">
        <w:rPr>
          <w:rFonts w:eastAsia="Times New Roman"/>
          <w:bCs/>
          <w:sz w:val="24"/>
          <w:szCs w:val="24"/>
        </w:rPr>
        <w:t xml:space="preserve"> История</w:t>
      </w:r>
      <w:r w:rsidRPr="00AE6218">
        <w:rPr>
          <w:rFonts w:eastAsia="Times New Roman"/>
          <w:bCs/>
          <w:sz w:val="24"/>
          <w:szCs w:val="24"/>
        </w:rPr>
        <w:t xml:space="preserve">, представленным в соответствии с ФГОС СПО </w:t>
      </w:r>
      <w:r w:rsidR="00B561FE" w:rsidRPr="007D1CB1">
        <w:t xml:space="preserve">профессии </w:t>
      </w:r>
      <w:r w:rsidR="00B561FE" w:rsidRPr="00B561FE">
        <w:t>43.01.09 Повар, кондитер</w:t>
      </w:r>
      <w:r w:rsidRPr="00AE6218">
        <w:rPr>
          <w:rFonts w:eastAsia="Times New Roman"/>
          <w:bCs/>
          <w:sz w:val="24"/>
          <w:szCs w:val="24"/>
        </w:rPr>
        <w:t xml:space="preserve"> и рабочей программой</w:t>
      </w:r>
      <w:r>
        <w:rPr>
          <w:rFonts w:eastAsia="Times New Roman"/>
          <w:bCs/>
          <w:sz w:val="24"/>
          <w:szCs w:val="24"/>
        </w:rPr>
        <w:t xml:space="preserve"> </w:t>
      </w:r>
      <w:r w:rsidR="00DA21F3">
        <w:rPr>
          <w:rFonts w:eastAsia="Times New Roman"/>
          <w:bCs/>
          <w:sz w:val="24"/>
          <w:szCs w:val="24"/>
        </w:rPr>
        <w:t>ОУД.0</w:t>
      </w:r>
      <w:r w:rsidR="00B561FE">
        <w:rPr>
          <w:rFonts w:eastAsia="Times New Roman"/>
          <w:bCs/>
          <w:sz w:val="24"/>
          <w:szCs w:val="24"/>
        </w:rPr>
        <w:t>5</w:t>
      </w:r>
      <w:r w:rsidR="00DA21F3">
        <w:rPr>
          <w:rFonts w:eastAsia="Times New Roman"/>
          <w:bCs/>
          <w:sz w:val="24"/>
          <w:szCs w:val="24"/>
        </w:rPr>
        <w:t xml:space="preserve"> История</w:t>
      </w:r>
      <w:r w:rsidR="00FA244B">
        <w:rPr>
          <w:rFonts w:eastAsia="Times New Roman"/>
          <w:bCs/>
          <w:sz w:val="24"/>
          <w:szCs w:val="24"/>
        </w:rPr>
        <w:t>.</w:t>
      </w:r>
      <w:r w:rsidRPr="00AE6218">
        <w:rPr>
          <w:rFonts w:eastAsia="Times New Roman"/>
          <w:bCs/>
          <w:sz w:val="24"/>
          <w:szCs w:val="24"/>
        </w:rPr>
        <w:t xml:space="preserve"> </w:t>
      </w:r>
    </w:p>
    <w:p w:rsidR="00873076" w:rsidRPr="00DA21F3"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
          <w:bCs/>
          <w:sz w:val="24"/>
          <w:szCs w:val="24"/>
        </w:rPr>
      </w:pPr>
      <w:r w:rsidRPr="00DA21F3">
        <w:rPr>
          <w:rFonts w:eastAsia="Times New Roman"/>
          <w:b/>
          <w:bCs/>
          <w:sz w:val="24"/>
          <w:szCs w:val="24"/>
        </w:rPr>
        <w:t xml:space="preserve">Структура </w:t>
      </w:r>
      <w:r w:rsidR="00E30F85" w:rsidRPr="00DA21F3">
        <w:rPr>
          <w:rFonts w:eastAsiaTheme="minorHAnsi" w:cstheme="minorBidi"/>
          <w:b/>
          <w:sz w:val="24"/>
          <w:szCs w:val="24"/>
          <w:lang w:eastAsia="en-US"/>
        </w:rPr>
        <w:t>зачета, зачета с оценкой, дифференцированного зачета и экзамена</w:t>
      </w:r>
    </w:p>
    <w:p w:rsidR="00873076" w:rsidRPr="00461C1D"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DA21F3">
        <w:rPr>
          <w:rFonts w:eastAsia="Times New Roman"/>
          <w:bCs/>
          <w:sz w:val="24"/>
          <w:szCs w:val="24"/>
        </w:rPr>
        <w:t xml:space="preserve">1 </w:t>
      </w:r>
      <w:r w:rsidR="00962203">
        <w:rPr>
          <w:rFonts w:eastAsiaTheme="minorHAnsi" w:cstheme="minorBidi"/>
          <w:sz w:val="24"/>
          <w:szCs w:val="24"/>
          <w:lang w:eastAsia="en-US"/>
        </w:rPr>
        <w:t>Зачет с оценкой</w:t>
      </w:r>
      <w:r w:rsidR="00962203" w:rsidRPr="00DA21F3">
        <w:rPr>
          <w:rFonts w:eastAsia="Times New Roman"/>
          <w:bCs/>
          <w:sz w:val="24"/>
          <w:szCs w:val="24"/>
        </w:rPr>
        <w:t xml:space="preserve"> </w:t>
      </w:r>
      <w:r w:rsidRPr="00DA21F3">
        <w:rPr>
          <w:rFonts w:eastAsia="Times New Roman"/>
          <w:bCs/>
          <w:sz w:val="24"/>
          <w:szCs w:val="24"/>
        </w:rPr>
        <w:t xml:space="preserve">состоит из </w:t>
      </w:r>
      <w:r w:rsidR="00107C07">
        <w:rPr>
          <w:rFonts w:eastAsia="Times New Roman"/>
          <w:bCs/>
          <w:sz w:val="24"/>
          <w:szCs w:val="24"/>
        </w:rPr>
        <w:t>тестовых вопросов и заданий разного уровня сложности</w:t>
      </w:r>
      <w:r w:rsidRPr="00461C1D">
        <w:rPr>
          <w:rFonts w:eastAsia="Times New Roman"/>
          <w:bCs/>
          <w:sz w:val="24"/>
          <w:szCs w:val="24"/>
        </w:rPr>
        <w:t xml:space="preserve">.   </w:t>
      </w:r>
    </w:p>
    <w:p w:rsidR="00873076" w:rsidRPr="00461C1D"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461C1D">
        <w:rPr>
          <w:rFonts w:eastAsia="Times New Roman"/>
          <w:bCs/>
          <w:sz w:val="24"/>
          <w:szCs w:val="24"/>
        </w:rPr>
        <w:t xml:space="preserve">2 Задания (вопросы) </w:t>
      </w:r>
      <w:r w:rsidR="00E30F85" w:rsidRPr="00461C1D">
        <w:rPr>
          <w:rFonts w:eastAsiaTheme="minorHAnsi" w:cstheme="minorBidi"/>
          <w:sz w:val="24"/>
          <w:szCs w:val="24"/>
          <w:lang w:eastAsia="en-US"/>
        </w:rPr>
        <w:t>зачета</w:t>
      </w:r>
      <w:r w:rsidR="00DA21F3" w:rsidRPr="00461C1D">
        <w:rPr>
          <w:rFonts w:eastAsiaTheme="minorHAnsi" w:cstheme="minorBidi"/>
          <w:sz w:val="24"/>
          <w:szCs w:val="24"/>
          <w:lang w:eastAsia="en-US"/>
        </w:rPr>
        <w:t xml:space="preserve"> с оценкой </w:t>
      </w:r>
      <w:r w:rsidRPr="00461C1D">
        <w:rPr>
          <w:rFonts w:eastAsia="Times New Roman"/>
          <w:bCs/>
          <w:sz w:val="24"/>
          <w:szCs w:val="24"/>
        </w:rPr>
        <w:t>дифференцируются по уровню сложности. Обязательная часть включает задания (вопросы), составляющие необходимый и достаточный минимум усвоения знаний и умений в соответствии с требованиями ФГО</w:t>
      </w:r>
      <w:r w:rsidR="00FA244B" w:rsidRPr="00461C1D">
        <w:rPr>
          <w:rFonts w:eastAsia="Times New Roman"/>
          <w:bCs/>
          <w:sz w:val="24"/>
          <w:szCs w:val="24"/>
        </w:rPr>
        <w:t>С СПО, рабочей программы УД</w:t>
      </w:r>
      <w:r w:rsidRPr="00461C1D">
        <w:rPr>
          <w:rFonts w:eastAsia="Times New Roman"/>
          <w:bCs/>
          <w:sz w:val="24"/>
          <w:szCs w:val="24"/>
        </w:rPr>
        <w:t xml:space="preserve">. </w:t>
      </w:r>
    </w:p>
    <w:p w:rsidR="00E30F85" w:rsidRDefault="00873076" w:rsidP="00461C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461C1D">
        <w:rPr>
          <w:rFonts w:eastAsia="Times New Roman"/>
          <w:bCs/>
          <w:sz w:val="24"/>
          <w:szCs w:val="24"/>
        </w:rPr>
        <w:t xml:space="preserve">3 Задания </w:t>
      </w:r>
      <w:r w:rsidR="00A4661F">
        <w:rPr>
          <w:rFonts w:eastAsiaTheme="minorHAnsi" w:cstheme="minorBidi"/>
          <w:sz w:val="24"/>
          <w:szCs w:val="24"/>
          <w:lang w:eastAsia="en-US"/>
        </w:rPr>
        <w:t xml:space="preserve">Зачет с оценкой </w:t>
      </w:r>
      <w:r w:rsidR="00461C1D">
        <w:rPr>
          <w:rFonts w:eastAsiaTheme="minorHAnsi" w:cstheme="minorBidi"/>
          <w:sz w:val="24"/>
          <w:szCs w:val="24"/>
          <w:lang w:eastAsia="en-US"/>
        </w:rPr>
        <w:t>предлагаются</w:t>
      </w:r>
      <w:r w:rsidR="00DA21F3" w:rsidRPr="00461C1D">
        <w:rPr>
          <w:rFonts w:eastAsiaTheme="minorHAnsi" w:cstheme="minorBidi"/>
          <w:sz w:val="24"/>
          <w:szCs w:val="24"/>
          <w:lang w:eastAsia="en-US"/>
        </w:rPr>
        <w:t xml:space="preserve"> </w:t>
      </w:r>
      <w:r w:rsidRPr="00461C1D">
        <w:rPr>
          <w:rFonts w:eastAsia="Times New Roman"/>
          <w:bCs/>
          <w:sz w:val="24"/>
          <w:szCs w:val="24"/>
        </w:rPr>
        <w:t xml:space="preserve">в </w:t>
      </w:r>
      <w:r w:rsidR="00461C1D">
        <w:rPr>
          <w:rFonts w:eastAsia="Times New Roman"/>
          <w:bCs/>
          <w:sz w:val="24"/>
          <w:szCs w:val="24"/>
        </w:rPr>
        <w:t>тестовой форме</w:t>
      </w:r>
      <w:r w:rsidR="00DA21F3" w:rsidRPr="00461C1D">
        <w:rPr>
          <w:rFonts w:eastAsia="Times New Roman"/>
          <w:bCs/>
          <w:sz w:val="24"/>
          <w:szCs w:val="24"/>
        </w:rPr>
        <w:t xml:space="preserve"> </w:t>
      </w:r>
      <w:r w:rsidRPr="00461C1D">
        <w:rPr>
          <w:rFonts w:eastAsia="Times New Roman"/>
          <w:bCs/>
          <w:sz w:val="24"/>
          <w:szCs w:val="24"/>
        </w:rPr>
        <w:t xml:space="preserve"> </w:t>
      </w:r>
      <w:r w:rsidRPr="00461C1D">
        <w:rPr>
          <w:rFonts w:eastAsia="Times New Roman"/>
          <w:bCs/>
          <w:i/>
          <w:sz w:val="24"/>
          <w:szCs w:val="24"/>
        </w:rPr>
        <w:t>(</w:t>
      </w:r>
      <w:r w:rsidR="00461C1D">
        <w:rPr>
          <w:rFonts w:eastAsia="Times New Roman"/>
          <w:bCs/>
          <w:i/>
          <w:sz w:val="24"/>
          <w:szCs w:val="24"/>
        </w:rPr>
        <w:t>письменный</w:t>
      </w:r>
      <w:r w:rsidRPr="00461C1D">
        <w:rPr>
          <w:rFonts w:eastAsia="Times New Roman"/>
          <w:bCs/>
          <w:i/>
          <w:sz w:val="24"/>
          <w:szCs w:val="24"/>
        </w:rPr>
        <w:t>)</w:t>
      </w:r>
      <w:r w:rsidRPr="00461C1D">
        <w:rPr>
          <w:rFonts w:eastAsia="Times New Roman"/>
          <w:bCs/>
          <w:sz w:val="24"/>
          <w:szCs w:val="24"/>
        </w:rPr>
        <w:t xml:space="preserve">. </w:t>
      </w:r>
    </w:p>
    <w:p w:rsidR="00BF6730"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
          <w:bCs/>
          <w:sz w:val="24"/>
          <w:szCs w:val="24"/>
        </w:rPr>
      </w:pPr>
      <w:r w:rsidRPr="00E30F85">
        <w:rPr>
          <w:rFonts w:eastAsia="Times New Roman"/>
          <w:b/>
          <w:bCs/>
          <w:sz w:val="24"/>
          <w:szCs w:val="24"/>
        </w:rPr>
        <w:t>Время проведения</w:t>
      </w:r>
      <w:r w:rsidR="00BF6730">
        <w:rPr>
          <w:rFonts w:eastAsia="Times New Roman"/>
          <w:b/>
          <w:bCs/>
          <w:sz w:val="24"/>
          <w:szCs w:val="24"/>
        </w:rPr>
        <w:t>:</w:t>
      </w:r>
    </w:p>
    <w:p w:rsidR="00BF6730" w:rsidRDefault="00BF6730"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heme="minorHAnsi" w:cstheme="minorBidi"/>
          <w:sz w:val="24"/>
          <w:szCs w:val="24"/>
          <w:lang w:eastAsia="en-US"/>
        </w:rPr>
      </w:pPr>
      <w:r w:rsidRPr="00BF6730">
        <w:rPr>
          <w:rFonts w:eastAsia="Times New Roman"/>
          <w:bCs/>
          <w:sz w:val="24"/>
          <w:szCs w:val="24"/>
        </w:rPr>
        <w:t>-</w:t>
      </w:r>
      <w:r w:rsidR="00873076" w:rsidRPr="00BF6730">
        <w:rPr>
          <w:rFonts w:eastAsia="Times New Roman"/>
          <w:bCs/>
          <w:sz w:val="24"/>
          <w:szCs w:val="24"/>
        </w:rPr>
        <w:t xml:space="preserve"> </w:t>
      </w:r>
      <w:r w:rsidR="00E30F85" w:rsidRPr="00BF6730">
        <w:rPr>
          <w:rFonts w:eastAsiaTheme="minorHAnsi" w:cstheme="minorBidi"/>
          <w:sz w:val="24"/>
          <w:szCs w:val="24"/>
          <w:lang w:eastAsia="en-US"/>
        </w:rPr>
        <w:t xml:space="preserve"> зачета с оценкой</w:t>
      </w:r>
      <w:r w:rsidR="00573103" w:rsidRPr="00BF6730">
        <w:rPr>
          <w:rFonts w:eastAsiaTheme="minorHAnsi" w:cstheme="minorBidi"/>
          <w:sz w:val="24"/>
          <w:szCs w:val="24"/>
          <w:lang w:eastAsia="en-US"/>
        </w:rPr>
        <w:t xml:space="preserve"> </w:t>
      </w:r>
      <w:r w:rsidR="00573103">
        <w:rPr>
          <w:rFonts w:eastAsiaTheme="minorHAnsi" w:cstheme="minorBidi"/>
          <w:sz w:val="24"/>
          <w:szCs w:val="24"/>
          <w:lang w:eastAsia="en-US"/>
        </w:rPr>
        <w:t>в</w:t>
      </w:r>
      <w:r>
        <w:rPr>
          <w:rFonts w:eastAsiaTheme="minorHAnsi" w:cstheme="minorBidi"/>
          <w:sz w:val="24"/>
          <w:szCs w:val="24"/>
          <w:lang w:eastAsia="en-US"/>
        </w:rPr>
        <w:t xml:space="preserve"> рамках </w:t>
      </w:r>
      <w:r w:rsidR="00573103">
        <w:rPr>
          <w:rFonts w:eastAsiaTheme="minorHAnsi" w:cstheme="minorBidi"/>
          <w:sz w:val="24"/>
          <w:szCs w:val="24"/>
          <w:lang w:eastAsia="en-US"/>
        </w:rPr>
        <w:t>времени,</w:t>
      </w:r>
      <w:r>
        <w:rPr>
          <w:rFonts w:eastAsiaTheme="minorHAnsi" w:cstheme="minorBidi"/>
          <w:sz w:val="24"/>
          <w:szCs w:val="24"/>
          <w:lang w:eastAsia="en-US"/>
        </w:rPr>
        <w:t xml:space="preserve"> отведенного на УД;</w:t>
      </w:r>
    </w:p>
    <w:p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 xml:space="preserve">На подготовку к устному ответу студенту </w:t>
      </w:r>
      <w:r>
        <w:rPr>
          <w:rFonts w:eastAsia="Times New Roman"/>
          <w:bCs/>
          <w:sz w:val="24"/>
          <w:szCs w:val="24"/>
        </w:rPr>
        <w:t>о</w:t>
      </w:r>
      <w:r w:rsidRPr="00AE6218">
        <w:rPr>
          <w:rFonts w:eastAsia="Times New Roman"/>
          <w:bCs/>
          <w:sz w:val="24"/>
          <w:szCs w:val="24"/>
        </w:rPr>
        <w:t xml:space="preserve">тводится не более </w:t>
      </w:r>
      <w:r w:rsidR="00DA21F3">
        <w:rPr>
          <w:rFonts w:eastAsia="Times New Roman"/>
          <w:bCs/>
          <w:sz w:val="24"/>
          <w:szCs w:val="24"/>
        </w:rPr>
        <w:t>20</w:t>
      </w:r>
      <w:r w:rsidRPr="00AE6218">
        <w:rPr>
          <w:rFonts w:eastAsia="Times New Roman"/>
          <w:bCs/>
          <w:sz w:val="24"/>
          <w:szCs w:val="24"/>
        </w:rPr>
        <w:t xml:space="preserve"> минут. Время устного ответа студента составляет </w:t>
      </w:r>
      <w:r w:rsidR="00DA21F3">
        <w:rPr>
          <w:rFonts w:eastAsia="Times New Roman"/>
          <w:bCs/>
          <w:sz w:val="24"/>
          <w:szCs w:val="24"/>
        </w:rPr>
        <w:t>10</w:t>
      </w:r>
      <w:r w:rsidRPr="00AE6218">
        <w:rPr>
          <w:rFonts w:eastAsia="Times New Roman"/>
          <w:bCs/>
          <w:sz w:val="24"/>
          <w:szCs w:val="24"/>
        </w:rPr>
        <w:t xml:space="preserve"> минут. </w:t>
      </w:r>
    </w:p>
    <w:p w:rsidR="00873076" w:rsidRPr="00AE6218" w:rsidRDefault="00873076" w:rsidP="008730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eastAsia="Times New Roman"/>
          <w:bCs/>
          <w:sz w:val="24"/>
          <w:szCs w:val="24"/>
        </w:rPr>
      </w:pPr>
      <w:r w:rsidRPr="00AE6218">
        <w:rPr>
          <w:rFonts w:eastAsia="Times New Roman"/>
          <w:bCs/>
          <w:sz w:val="24"/>
          <w:szCs w:val="24"/>
        </w:rPr>
        <w:t>На выполнение письменной</w:t>
      </w:r>
      <w:r w:rsidR="005C37B4">
        <w:rPr>
          <w:rFonts w:eastAsia="Times New Roman"/>
          <w:bCs/>
          <w:sz w:val="24"/>
          <w:szCs w:val="24"/>
        </w:rPr>
        <w:t xml:space="preserve"> работы отводится </w:t>
      </w:r>
      <w:r w:rsidR="00DA21F3">
        <w:rPr>
          <w:rFonts w:eastAsia="Times New Roman"/>
          <w:bCs/>
          <w:sz w:val="24"/>
          <w:szCs w:val="24"/>
        </w:rPr>
        <w:t xml:space="preserve">60 </w:t>
      </w:r>
      <w:r w:rsidR="005C37B4">
        <w:rPr>
          <w:rFonts w:eastAsia="Times New Roman"/>
          <w:bCs/>
          <w:sz w:val="24"/>
          <w:szCs w:val="24"/>
        </w:rPr>
        <w:t>минут.</w:t>
      </w:r>
      <w:r w:rsidRPr="00AE6218">
        <w:rPr>
          <w:rFonts w:eastAsia="Times New Roman"/>
          <w:bCs/>
          <w:sz w:val="24"/>
          <w:szCs w:val="24"/>
        </w:rPr>
        <w:t xml:space="preserve"> </w:t>
      </w:r>
      <w:r w:rsidR="00BF6730">
        <w:rPr>
          <w:rFonts w:eastAsia="Times New Roman"/>
          <w:bCs/>
          <w:sz w:val="24"/>
          <w:szCs w:val="24"/>
        </w:rPr>
        <w:t>На ответ на дополнительные вопросы студенту отводится не</w:t>
      </w:r>
      <w:r w:rsidR="00DA21F3">
        <w:rPr>
          <w:rFonts w:eastAsia="Times New Roman"/>
          <w:bCs/>
          <w:sz w:val="24"/>
          <w:szCs w:val="24"/>
        </w:rPr>
        <w:t xml:space="preserve"> более 10</w:t>
      </w:r>
      <w:r w:rsidR="00BF6730">
        <w:rPr>
          <w:rFonts w:eastAsia="Times New Roman"/>
          <w:bCs/>
          <w:sz w:val="24"/>
          <w:szCs w:val="24"/>
        </w:rPr>
        <w:t xml:space="preserve"> минут.</w:t>
      </w:r>
    </w:p>
    <w:p w:rsidR="00873076" w:rsidRDefault="00873076" w:rsidP="00BF609A">
      <w:pPr>
        <w:ind w:left="15" w:right="40" w:firstLine="693"/>
        <w:rPr>
          <w:sz w:val="24"/>
          <w:szCs w:val="24"/>
        </w:rPr>
      </w:pPr>
    </w:p>
    <w:p w:rsidR="00BF609A" w:rsidRPr="00CA1C31" w:rsidRDefault="004B25F1" w:rsidP="00CA1C31">
      <w:pPr>
        <w:pStyle w:val="a7"/>
        <w:ind w:right="40"/>
        <w:jc w:val="center"/>
        <w:rPr>
          <w:b/>
          <w:bCs/>
          <w:sz w:val="24"/>
          <w:szCs w:val="24"/>
        </w:rPr>
      </w:pPr>
      <w:r w:rsidRPr="00E30F85">
        <w:rPr>
          <w:b/>
          <w:bCs/>
          <w:sz w:val="24"/>
          <w:szCs w:val="24"/>
        </w:rPr>
        <w:t>Типы оценочных мероприятий</w:t>
      </w:r>
    </w:p>
    <w:tbl>
      <w:tblPr>
        <w:tblStyle w:val="TableGrid"/>
        <w:tblW w:w="9581" w:type="dxa"/>
        <w:tblInd w:w="5" w:type="dxa"/>
        <w:tblCellMar>
          <w:top w:w="34" w:type="dxa"/>
          <w:left w:w="106" w:type="dxa"/>
          <w:right w:w="114" w:type="dxa"/>
        </w:tblCellMar>
        <w:tblLook w:val="04A0" w:firstRow="1" w:lastRow="0" w:firstColumn="1" w:lastColumn="0" w:noHBand="0" w:noVBand="1"/>
      </w:tblPr>
      <w:tblGrid>
        <w:gridCol w:w="4212"/>
        <w:gridCol w:w="3354"/>
        <w:gridCol w:w="2015"/>
      </w:tblGrid>
      <w:tr w:rsidR="00E30F85" w:rsidRPr="00EF5E6A" w:rsidTr="00945B75">
        <w:trPr>
          <w:trHeight w:val="547"/>
        </w:trPr>
        <w:tc>
          <w:tcPr>
            <w:tcW w:w="4212" w:type="dxa"/>
            <w:tcBorders>
              <w:top w:val="single" w:sz="4" w:space="0" w:color="000000"/>
              <w:left w:val="single" w:sz="4" w:space="0" w:color="000000"/>
              <w:bottom w:val="single" w:sz="4" w:space="0" w:color="000000"/>
              <w:right w:val="single" w:sz="4" w:space="0" w:color="000000"/>
            </w:tcBorders>
          </w:tcPr>
          <w:p w:rsidR="00E30F85" w:rsidRPr="00EF5E6A" w:rsidRDefault="00E30F85" w:rsidP="00CA04C5">
            <w:pPr>
              <w:jc w:val="center"/>
              <w:rPr>
                <w:sz w:val="24"/>
                <w:szCs w:val="24"/>
              </w:rPr>
            </w:pPr>
            <w:r>
              <w:rPr>
                <w:sz w:val="24"/>
                <w:szCs w:val="24"/>
              </w:rPr>
              <w:t>Раздел</w:t>
            </w:r>
          </w:p>
        </w:tc>
        <w:tc>
          <w:tcPr>
            <w:tcW w:w="3354" w:type="dxa"/>
            <w:tcBorders>
              <w:top w:val="single" w:sz="4" w:space="0" w:color="000000"/>
              <w:left w:val="single" w:sz="4" w:space="0" w:color="000000"/>
              <w:bottom w:val="single" w:sz="4" w:space="0" w:color="000000"/>
              <w:right w:val="single" w:sz="4" w:space="0" w:color="000000"/>
            </w:tcBorders>
          </w:tcPr>
          <w:p w:rsidR="00E30F85" w:rsidRPr="00EF5E6A" w:rsidRDefault="00E30F85" w:rsidP="00BF6730">
            <w:pPr>
              <w:jc w:val="center"/>
              <w:rPr>
                <w:sz w:val="24"/>
                <w:szCs w:val="24"/>
              </w:rPr>
            </w:pPr>
            <w:r w:rsidRPr="00EF5E6A">
              <w:rPr>
                <w:sz w:val="24"/>
                <w:szCs w:val="24"/>
              </w:rPr>
              <w:t xml:space="preserve">Тип оценочных мероприятий </w:t>
            </w:r>
          </w:p>
        </w:tc>
        <w:tc>
          <w:tcPr>
            <w:tcW w:w="2015" w:type="dxa"/>
            <w:tcBorders>
              <w:top w:val="single" w:sz="4" w:space="0" w:color="000000"/>
              <w:left w:val="single" w:sz="4" w:space="0" w:color="000000"/>
              <w:bottom w:val="single" w:sz="4" w:space="0" w:color="000000"/>
              <w:right w:val="single" w:sz="4" w:space="0" w:color="000000"/>
            </w:tcBorders>
          </w:tcPr>
          <w:p w:rsidR="00E30F85" w:rsidRPr="00EF5E6A" w:rsidRDefault="00E30F85" w:rsidP="00925854">
            <w:pPr>
              <w:jc w:val="center"/>
              <w:rPr>
                <w:sz w:val="24"/>
                <w:szCs w:val="24"/>
              </w:rPr>
            </w:pPr>
            <w:r w:rsidRPr="00742852">
              <w:rPr>
                <w:rFonts w:eastAsia="Times New Roman"/>
                <w:sz w:val="24"/>
                <w:szCs w:val="24"/>
              </w:rPr>
              <w:t xml:space="preserve">№ </w:t>
            </w:r>
            <w:r>
              <w:rPr>
                <w:rFonts w:eastAsia="Times New Roman"/>
                <w:sz w:val="24"/>
                <w:szCs w:val="24"/>
              </w:rPr>
              <w:t>задания</w:t>
            </w:r>
          </w:p>
        </w:tc>
      </w:tr>
      <w:tr w:rsidR="00CA1C31" w:rsidRPr="00EF5E6A" w:rsidTr="00945B75">
        <w:trPr>
          <w:trHeight w:val="547"/>
        </w:trPr>
        <w:tc>
          <w:tcPr>
            <w:tcW w:w="4212" w:type="dxa"/>
            <w:tcBorders>
              <w:top w:val="single" w:sz="4" w:space="0" w:color="000000"/>
              <w:left w:val="single" w:sz="4" w:space="0" w:color="000000"/>
              <w:bottom w:val="single" w:sz="4" w:space="0" w:color="000000"/>
              <w:right w:val="single" w:sz="4" w:space="0" w:color="000000"/>
            </w:tcBorders>
          </w:tcPr>
          <w:p w:rsidR="00CA1C31" w:rsidRDefault="00CA1C31" w:rsidP="00CA1C31">
            <w:pPr>
              <w:rPr>
                <w:sz w:val="24"/>
                <w:szCs w:val="24"/>
              </w:rPr>
            </w:pPr>
            <w:r>
              <w:rPr>
                <w:sz w:val="24"/>
                <w:szCs w:val="24"/>
              </w:rPr>
              <w:t>Входной контроль (стартовая диагностика)</w:t>
            </w:r>
          </w:p>
        </w:tc>
        <w:tc>
          <w:tcPr>
            <w:tcW w:w="3354" w:type="dxa"/>
            <w:tcBorders>
              <w:top w:val="single" w:sz="4" w:space="0" w:color="000000"/>
              <w:left w:val="single" w:sz="4" w:space="0" w:color="000000"/>
              <w:bottom w:val="single" w:sz="4" w:space="0" w:color="000000"/>
              <w:right w:val="single" w:sz="4" w:space="0" w:color="000000"/>
            </w:tcBorders>
          </w:tcPr>
          <w:p w:rsidR="00CA1C31" w:rsidRDefault="00CA1C31" w:rsidP="00CA1C31">
            <w:pPr>
              <w:rPr>
                <w:sz w:val="24"/>
                <w:szCs w:val="24"/>
              </w:rPr>
            </w:pPr>
            <w:r>
              <w:rPr>
                <w:sz w:val="24"/>
                <w:szCs w:val="24"/>
              </w:rPr>
              <w:t>Тестирование</w:t>
            </w:r>
          </w:p>
          <w:p w:rsidR="00CA1C31" w:rsidRPr="00EF5E6A" w:rsidRDefault="00CA1C31" w:rsidP="00BF6730">
            <w:pPr>
              <w:jc w:val="center"/>
              <w:rPr>
                <w:sz w:val="24"/>
                <w:szCs w:val="24"/>
              </w:rPr>
            </w:pPr>
          </w:p>
        </w:tc>
        <w:tc>
          <w:tcPr>
            <w:tcW w:w="2015" w:type="dxa"/>
            <w:tcBorders>
              <w:top w:val="single" w:sz="4" w:space="0" w:color="000000"/>
              <w:left w:val="single" w:sz="4" w:space="0" w:color="000000"/>
              <w:bottom w:val="single" w:sz="4" w:space="0" w:color="000000"/>
              <w:right w:val="single" w:sz="4" w:space="0" w:color="000000"/>
            </w:tcBorders>
          </w:tcPr>
          <w:p w:rsidR="00CA1C31" w:rsidRPr="00742852" w:rsidRDefault="00CA1C31" w:rsidP="00925854">
            <w:pPr>
              <w:jc w:val="center"/>
              <w:rPr>
                <w:rFonts w:eastAsia="Times New Roman"/>
                <w:sz w:val="24"/>
                <w:szCs w:val="24"/>
              </w:rPr>
            </w:pPr>
            <w:r>
              <w:rPr>
                <w:rFonts w:eastAsia="Times New Roman"/>
                <w:sz w:val="24"/>
                <w:szCs w:val="24"/>
              </w:rPr>
              <w:t>№1</w:t>
            </w:r>
          </w:p>
        </w:tc>
      </w:tr>
      <w:tr w:rsidR="00E30F85" w:rsidRPr="00EF5E6A" w:rsidTr="00945B75">
        <w:trPr>
          <w:trHeight w:val="677"/>
        </w:trPr>
        <w:tc>
          <w:tcPr>
            <w:tcW w:w="4212" w:type="dxa"/>
            <w:tcBorders>
              <w:top w:val="single" w:sz="4" w:space="0" w:color="000000"/>
              <w:left w:val="single" w:sz="4" w:space="0" w:color="000000"/>
              <w:bottom w:val="single" w:sz="4" w:space="0" w:color="000000"/>
              <w:right w:val="single" w:sz="4" w:space="0" w:color="000000"/>
            </w:tcBorders>
          </w:tcPr>
          <w:p w:rsidR="00E30F85" w:rsidRPr="00152BE0" w:rsidRDefault="00E30F85" w:rsidP="00152BE0">
            <w:pPr>
              <w:jc w:val="both"/>
              <w:rPr>
                <w:sz w:val="24"/>
                <w:szCs w:val="24"/>
              </w:rPr>
            </w:pPr>
            <w:r w:rsidRPr="00EF5E6A">
              <w:rPr>
                <w:sz w:val="24"/>
                <w:szCs w:val="24"/>
              </w:rPr>
              <w:t>Р</w:t>
            </w:r>
            <w:r w:rsidR="00422F59">
              <w:rPr>
                <w:sz w:val="24"/>
                <w:szCs w:val="24"/>
              </w:rPr>
              <w:t xml:space="preserve">аздел </w:t>
            </w:r>
            <w:r w:rsidR="00422F59" w:rsidRPr="00152BE0">
              <w:rPr>
                <w:sz w:val="24"/>
                <w:szCs w:val="24"/>
              </w:rPr>
              <w:t>1</w:t>
            </w:r>
            <w:r w:rsidR="00152BE0" w:rsidRPr="00152BE0">
              <w:t xml:space="preserve"> Мир</w:t>
            </w:r>
            <w:r w:rsidR="00152BE0" w:rsidRPr="00152BE0">
              <w:rPr>
                <w:spacing w:val="-1"/>
              </w:rPr>
              <w:t xml:space="preserve"> </w:t>
            </w:r>
            <w:r w:rsidR="00152BE0" w:rsidRPr="00152BE0">
              <w:t>накануне</w:t>
            </w:r>
            <w:r w:rsidR="00152BE0" w:rsidRPr="00152BE0">
              <w:rPr>
                <w:spacing w:val="-1"/>
              </w:rPr>
              <w:t xml:space="preserve"> </w:t>
            </w:r>
            <w:r w:rsidR="00152BE0" w:rsidRPr="00152BE0">
              <w:t>и</w:t>
            </w:r>
            <w:r w:rsidR="00152BE0" w:rsidRPr="00152BE0">
              <w:rPr>
                <w:spacing w:val="-2"/>
              </w:rPr>
              <w:t xml:space="preserve"> </w:t>
            </w:r>
            <w:r w:rsidR="00152BE0" w:rsidRPr="00152BE0">
              <w:t>в</w:t>
            </w:r>
            <w:r w:rsidR="00152BE0" w:rsidRPr="00152BE0">
              <w:rPr>
                <w:spacing w:val="-2"/>
              </w:rPr>
              <w:t xml:space="preserve"> </w:t>
            </w:r>
            <w:r w:rsidR="00152BE0" w:rsidRPr="00152BE0">
              <w:t>годы</w:t>
            </w:r>
            <w:r w:rsidR="00152BE0" w:rsidRPr="00152BE0">
              <w:rPr>
                <w:spacing w:val="-3"/>
              </w:rPr>
              <w:t xml:space="preserve"> </w:t>
            </w:r>
            <w:r w:rsidR="00152BE0" w:rsidRPr="00152BE0">
              <w:t>Первой</w:t>
            </w:r>
            <w:r w:rsidR="00152BE0" w:rsidRPr="00152BE0">
              <w:rPr>
                <w:spacing w:val="-2"/>
              </w:rPr>
              <w:t xml:space="preserve"> </w:t>
            </w:r>
            <w:r w:rsidR="00152BE0" w:rsidRPr="00152BE0">
              <w:t>мировой</w:t>
            </w:r>
            <w:r w:rsidR="00152BE0" w:rsidRPr="00152BE0">
              <w:rPr>
                <w:spacing w:val="-1"/>
              </w:rPr>
              <w:t xml:space="preserve"> </w:t>
            </w:r>
            <w:r w:rsidR="00152BE0" w:rsidRPr="00152BE0">
              <w:t>войны</w:t>
            </w:r>
          </w:p>
          <w:p w:rsidR="00BF6730" w:rsidRPr="00BF6730" w:rsidRDefault="00BF6730" w:rsidP="00CA1C31">
            <w:pPr>
              <w:rPr>
                <w:i/>
                <w:sz w:val="24"/>
                <w:szCs w:val="24"/>
              </w:rPr>
            </w:pPr>
          </w:p>
        </w:tc>
        <w:tc>
          <w:tcPr>
            <w:tcW w:w="3354" w:type="dxa"/>
            <w:tcBorders>
              <w:top w:val="single" w:sz="4" w:space="0" w:color="000000"/>
              <w:left w:val="single" w:sz="4" w:space="0" w:color="000000"/>
              <w:bottom w:val="single" w:sz="4" w:space="0" w:color="000000"/>
              <w:right w:val="single" w:sz="4" w:space="0" w:color="000000"/>
            </w:tcBorders>
          </w:tcPr>
          <w:p w:rsidR="00152BE0" w:rsidRPr="00EF5E6A" w:rsidRDefault="00152BE0" w:rsidP="00CA04C5">
            <w:pPr>
              <w:rPr>
                <w:sz w:val="24"/>
                <w:szCs w:val="24"/>
              </w:rPr>
            </w:pPr>
            <w:r>
              <w:rPr>
                <w:sz w:val="24"/>
                <w:szCs w:val="24"/>
              </w:rPr>
              <w:t>устный опрос</w:t>
            </w:r>
          </w:p>
          <w:p w:rsidR="00E30F85" w:rsidRPr="00EF5E6A" w:rsidRDefault="00E30F85" w:rsidP="00CA04C5">
            <w:pPr>
              <w:rPr>
                <w:sz w:val="24"/>
                <w:szCs w:val="24"/>
              </w:rPr>
            </w:pPr>
            <w:r>
              <w:rPr>
                <w:sz w:val="24"/>
                <w:szCs w:val="24"/>
              </w:rPr>
              <w:t xml:space="preserve"> </w:t>
            </w:r>
          </w:p>
        </w:tc>
        <w:tc>
          <w:tcPr>
            <w:tcW w:w="2015" w:type="dxa"/>
            <w:tcBorders>
              <w:top w:val="single" w:sz="4" w:space="0" w:color="000000"/>
              <w:left w:val="single" w:sz="4" w:space="0" w:color="000000"/>
              <w:bottom w:val="single" w:sz="4" w:space="0" w:color="000000"/>
              <w:right w:val="single" w:sz="4" w:space="0" w:color="000000"/>
            </w:tcBorders>
          </w:tcPr>
          <w:p w:rsidR="00925854" w:rsidRPr="00E166BF" w:rsidRDefault="00E166BF" w:rsidP="00CA1C31">
            <w:pPr>
              <w:jc w:val="center"/>
              <w:rPr>
                <w:sz w:val="24"/>
                <w:szCs w:val="24"/>
              </w:rPr>
            </w:pPr>
            <w:r w:rsidRPr="00E166BF">
              <w:rPr>
                <w:sz w:val="24"/>
                <w:szCs w:val="24"/>
              </w:rPr>
              <w:t>№</w:t>
            </w:r>
            <w:r w:rsidR="00CA1C31">
              <w:rPr>
                <w:sz w:val="24"/>
                <w:szCs w:val="24"/>
              </w:rPr>
              <w:t>2</w:t>
            </w:r>
          </w:p>
        </w:tc>
      </w:tr>
      <w:tr w:rsidR="00E30F85" w:rsidRPr="00EF5E6A" w:rsidTr="00945B75">
        <w:trPr>
          <w:trHeight w:val="535"/>
        </w:trPr>
        <w:tc>
          <w:tcPr>
            <w:tcW w:w="4212" w:type="dxa"/>
            <w:tcBorders>
              <w:top w:val="single" w:sz="4" w:space="0" w:color="000000"/>
              <w:left w:val="single" w:sz="4" w:space="0" w:color="000000"/>
              <w:bottom w:val="single" w:sz="4" w:space="0" w:color="000000"/>
              <w:right w:val="single" w:sz="4" w:space="0" w:color="000000"/>
            </w:tcBorders>
          </w:tcPr>
          <w:p w:rsidR="00E30F85" w:rsidRPr="00152BE0" w:rsidRDefault="00422F59" w:rsidP="00152BE0">
            <w:pPr>
              <w:jc w:val="both"/>
              <w:rPr>
                <w:sz w:val="24"/>
                <w:szCs w:val="24"/>
              </w:rPr>
            </w:pPr>
            <w:r>
              <w:rPr>
                <w:sz w:val="24"/>
                <w:szCs w:val="24"/>
              </w:rPr>
              <w:t>Раздел 2</w:t>
            </w:r>
            <w:r w:rsidR="00152BE0" w:rsidRPr="00B76C87">
              <w:rPr>
                <w:b/>
              </w:rPr>
              <w:t xml:space="preserve"> </w:t>
            </w:r>
            <w:r w:rsidR="00152BE0" w:rsidRPr="00152BE0">
              <w:t>Мир</w:t>
            </w:r>
            <w:r w:rsidR="00152BE0" w:rsidRPr="00152BE0">
              <w:rPr>
                <w:spacing w:val="-1"/>
              </w:rPr>
              <w:t xml:space="preserve"> </w:t>
            </w:r>
            <w:r w:rsidR="00152BE0" w:rsidRPr="00152BE0">
              <w:t>в</w:t>
            </w:r>
            <w:r w:rsidR="00152BE0" w:rsidRPr="00152BE0">
              <w:rPr>
                <w:spacing w:val="-1"/>
              </w:rPr>
              <w:t xml:space="preserve"> </w:t>
            </w:r>
            <w:r w:rsidR="00152BE0" w:rsidRPr="00152BE0">
              <w:t>1918–1938 гг.</w:t>
            </w:r>
          </w:p>
          <w:p w:rsidR="00E30F85" w:rsidRPr="00EF5E6A" w:rsidRDefault="00E30F85" w:rsidP="00CA04C5">
            <w:pPr>
              <w:rPr>
                <w:sz w:val="24"/>
                <w:szCs w:val="24"/>
              </w:rPr>
            </w:pPr>
          </w:p>
        </w:tc>
        <w:tc>
          <w:tcPr>
            <w:tcW w:w="3354" w:type="dxa"/>
            <w:tcBorders>
              <w:top w:val="single" w:sz="4" w:space="0" w:color="000000"/>
              <w:left w:val="single" w:sz="4" w:space="0" w:color="000000"/>
              <w:bottom w:val="single" w:sz="4" w:space="0" w:color="000000"/>
              <w:right w:val="single" w:sz="4" w:space="0" w:color="000000"/>
            </w:tcBorders>
          </w:tcPr>
          <w:p w:rsidR="00E30F85" w:rsidRDefault="00152BE0" w:rsidP="00CA04C5">
            <w:pPr>
              <w:rPr>
                <w:sz w:val="24"/>
                <w:szCs w:val="24"/>
              </w:rPr>
            </w:pPr>
            <w:r>
              <w:rPr>
                <w:sz w:val="24"/>
                <w:szCs w:val="24"/>
              </w:rPr>
              <w:t xml:space="preserve">Практические </w:t>
            </w:r>
            <w:r w:rsidR="00E30F85" w:rsidRPr="00EF5E6A">
              <w:rPr>
                <w:sz w:val="24"/>
                <w:szCs w:val="24"/>
              </w:rPr>
              <w:t xml:space="preserve"> работы </w:t>
            </w:r>
          </w:p>
          <w:p w:rsidR="00E30F85" w:rsidRPr="00EF5E6A" w:rsidRDefault="00E30F85" w:rsidP="00CA04C5">
            <w:pPr>
              <w:rPr>
                <w:sz w:val="24"/>
                <w:szCs w:val="24"/>
              </w:rPr>
            </w:pPr>
            <w:r w:rsidRPr="00EF5E6A">
              <w:rPr>
                <w:sz w:val="24"/>
                <w:szCs w:val="24"/>
              </w:rPr>
              <w:t xml:space="preserve">Фронтальный опрос </w:t>
            </w:r>
          </w:p>
          <w:p w:rsidR="00E30F85" w:rsidRPr="00EF5E6A" w:rsidRDefault="00E30F85" w:rsidP="00CA04C5">
            <w:pPr>
              <w:rPr>
                <w:sz w:val="24"/>
                <w:szCs w:val="24"/>
              </w:rPr>
            </w:pPr>
            <w:r w:rsidRPr="00EF5E6A">
              <w:rPr>
                <w:sz w:val="24"/>
                <w:szCs w:val="24"/>
              </w:rPr>
              <w:lastRenderedPageBreak/>
              <w:t xml:space="preserve"> </w:t>
            </w:r>
          </w:p>
        </w:tc>
        <w:tc>
          <w:tcPr>
            <w:tcW w:w="2015" w:type="dxa"/>
            <w:tcBorders>
              <w:top w:val="single" w:sz="4" w:space="0" w:color="000000"/>
              <w:left w:val="single" w:sz="4" w:space="0" w:color="000000"/>
              <w:bottom w:val="single" w:sz="4" w:space="0" w:color="000000"/>
              <w:right w:val="single" w:sz="4" w:space="0" w:color="000000"/>
            </w:tcBorders>
          </w:tcPr>
          <w:p w:rsidR="00E30F85" w:rsidRPr="00925854" w:rsidRDefault="00E166BF" w:rsidP="00CA1C31">
            <w:pPr>
              <w:jc w:val="center"/>
              <w:rPr>
                <w:sz w:val="24"/>
                <w:szCs w:val="24"/>
              </w:rPr>
            </w:pPr>
            <w:r w:rsidRPr="00E166BF">
              <w:rPr>
                <w:sz w:val="24"/>
                <w:szCs w:val="24"/>
              </w:rPr>
              <w:lastRenderedPageBreak/>
              <w:t>№</w:t>
            </w:r>
            <w:r w:rsidR="00CA1C31">
              <w:rPr>
                <w:sz w:val="24"/>
                <w:szCs w:val="24"/>
              </w:rPr>
              <w:t>3</w:t>
            </w:r>
          </w:p>
        </w:tc>
      </w:tr>
      <w:tr w:rsidR="00E30F85" w:rsidRPr="00EF5E6A" w:rsidTr="00945B75">
        <w:trPr>
          <w:trHeight w:val="931"/>
        </w:trPr>
        <w:tc>
          <w:tcPr>
            <w:tcW w:w="4212" w:type="dxa"/>
            <w:tcBorders>
              <w:top w:val="single" w:sz="4" w:space="0" w:color="000000"/>
              <w:left w:val="single" w:sz="4" w:space="0" w:color="000000"/>
              <w:bottom w:val="single" w:sz="4" w:space="0" w:color="000000"/>
              <w:right w:val="single" w:sz="4" w:space="0" w:color="000000"/>
            </w:tcBorders>
          </w:tcPr>
          <w:p w:rsidR="00E30F85" w:rsidRPr="0087528A" w:rsidRDefault="00422F59" w:rsidP="00CA04C5">
            <w:pPr>
              <w:rPr>
                <w:sz w:val="24"/>
                <w:szCs w:val="24"/>
              </w:rPr>
            </w:pPr>
            <w:r>
              <w:rPr>
                <w:sz w:val="24"/>
                <w:szCs w:val="24"/>
              </w:rPr>
              <w:lastRenderedPageBreak/>
              <w:t>Раздел 3</w:t>
            </w:r>
            <w:r w:rsidR="0087528A">
              <w:rPr>
                <w:sz w:val="24"/>
                <w:szCs w:val="24"/>
              </w:rPr>
              <w:t xml:space="preserve"> </w:t>
            </w:r>
            <w:r w:rsidR="0087528A" w:rsidRPr="0087528A">
              <w:t>Вторя мировая война</w:t>
            </w:r>
          </w:p>
        </w:tc>
        <w:tc>
          <w:tcPr>
            <w:tcW w:w="3354" w:type="dxa"/>
            <w:tcBorders>
              <w:top w:val="single" w:sz="4" w:space="0" w:color="000000"/>
              <w:left w:val="single" w:sz="4" w:space="0" w:color="000000"/>
              <w:bottom w:val="single" w:sz="4" w:space="0" w:color="000000"/>
              <w:right w:val="single" w:sz="4" w:space="0" w:color="000000"/>
            </w:tcBorders>
          </w:tcPr>
          <w:p w:rsidR="00E30F85" w:rsidRPr="00EF5E6A" w:rsidRDefault="00E30F85" w:rsidP="00CA04C5">
            <w:pPr>
              <w:rPr>
                <w:sz w:val="24"/>
                <w:szCs w:val="24"/>
              </w:rPr>
            </w:pPr>
            <w:r w:rsidRPr="00EF5E6A">
              <w:rPr>
                <w:sz w:val="24"/>
                <w:szCs w:val="24"/>
              </w:rPr>
              <w:t xml:space="preserve">Конспекты </w:t>
            </w:r>
          </w:p>
          <w:p w:rsidR="00E30F85" w:rsidRPr="00EF5E6A" w:rsidRDefault="00E30F85" w:rsidP="00CA04C5">
            <w:pPr>
              <w:rPr>
                <w:sz w:val="24"/>
                <w:szCs w:val="24"/>
              </w:rPr>
            </w:pPr>
            <w:r w:rsidRPr="00EF5E6A">
              <w:rPr>
                <w:sz w:val="24"/>
                <w:szCs w:val="24"/>
              </w:rPr>
              <w:t xml:space="preserve">Практические работы </w:t>
            </w:r>
          </w:p>
          <w:p w:rsidR="00E30F85" w:rsidRPr="00EF5E6A" w:rsidRDefault="00E30F85" w:rsidP="00CA04C5">
            <w:pPr>
              <w:rPr>
                <w:sz w:val="24"/>
                <w:szCs w:val="24"/>
              </w:rPr>
            </w:pPr>
            <w:r>
              <w:rPr>
                <w:sz w:val="24"/>
                <w:szCs w:val="24"/>
              </w:rPr>
              <w:t>Публичное выступление (доклад, сообщение)</w:t>
            </w:r>
          </w:p>
        </w:tc>
        <w:tc>
          <w:tcPr>
            <w:tcW w:w="2015" w:type="dxa"/>
            <w:tcBorders>
              <w:top w:val="single" w:sz="4" w:space="0" w:color="000000"/>
              <w:left w:val="single" w:sz="4" w:space="0" w:color="000000"/>
              <w:bottom w:val="single" w:sz="4" w:space="0" w:color="000000"/>
              <w:right w:val="single" w:sz="4" w:space="0" w:color="000000"/>
            </w:tcBorders>
          </w:tcPr>
          <w:p w:rsidR="00E30F85" w:rsidRPr="00925854" w:rsidRDefault="00E166BF" w:rsidP="00CA1C31">
            <w:pPr>
              <w:jc w:val="center"/>
              <w:rPr>
                <w:sz w:val="24"/>
                <w:szCs w:val="24"/>
              </w:rPr>
            </w:pPr>
            <w:r w:rsidRPr="00E166BF">
              <w:rPr>
                <w:sz w:val="24"/>
                <w:szCs w:val="24"/>
              </w:rPr>
              <w:t>№</w:t>
            </w:r>
            <w:r w:rsidR="00CA1C31">
              <w:rPr>
                <w:sz w:val="24"/>
                <w:szCs w:val="24"/>
              </w:rPr>
              <w:t>4</w:t>
            </w:r>
          </w:p>
        </w:tc>
      </w:tr>
      <w:tr w:rsidR="00E30F85" w:rsidRPr="00EF5E6A" w:rsidTr="00945B75">
        <w:trPr>
          <w:trHeight w:val="475"/>
        </w:trPr>
        <w:tc>
          <w:tcPr>
            <w:tcW w:w="4212" w:type="dxa"/>
            <w:tcBorders>
              <w:top w:val="single" w:sz="4" w:space="0" w:color="000000"/>
              <w:left w:val="single" w:sz="4" w:space="0" w:color="000000"/>
              <w:bottom w:val="single" w:sz="4" w:space="0" w:color="000000"/>
              <w:right w:val="single" w:sz="4" w:space="0" w:color="000000"/>
            </w:tcBorders>
          </w:tcPr>
          <w:p w:rsidR="00BF6730" w:rsidRPr="0087528A" w:rsidRDefault="00F31BB9" w:rsidP="00F31BB9">
            <w:pPr>
              <w:rPr>
                <w:sz w:val="24"/>
                <w:szCs w:val="24"/>
              </w:rPr>
            </w:pPr>
            <w:r>
              <w:rPr>
                <w:sz w:val="24"/>
                <w:szCs w:val="24"/>
              </w:rPr>
              <w:t>Раздел</w:t>
            </w:r>
            <w:r w:rsidR="00422F59">
              <w:rPr>
                <w:sz w:val="24"/>
                <w:szCs w:val="24"/>
              </w:rPr>
              <w:t xml:space="preserve"> 4</w:t>
            </w:r>
            <w:r w:rsidR="0087528A">
              <w:rPr>
                <w:sz w:val="24"/>
                <w:szCs w:val="24"/>
              </w:rPr>
              <w:t xml:space="preserve"> </w:t>
            </w:r>
            <w:r w:rsidR="0087528A" w:rsidRPr="0087528A">
              <w:t>Россия</w:t>
            </w:r>
            <w:r w:rsidR="0087528A" w:rsidRPr="0087528A">
              <w:rPr>
                <w:spacing w:val="-3"/>
              </w:rPr>
              <w:t xml:space="preserve"> </w:t>
            </w:r>
            <w:r w:rsidR="0087528A" w:rsidRPr="0087528A">
              <w:t>в</w:t>
            </w:r>
            <w:r w:rsidR="0087528A" w:rsidRPr="0087528A">
              <w:rPr>
                <w:spacing w:val="-5"/>
              </w:rPr>
              <w:t xml:space="preserve"> </w:t>
            </w:r>
            <w:r w:rsidR="0087528A" w:rsidRPr="0087528A">
              <w:t>1914–1922 гг</w:t>
            </w:r>
            <w:r w:rsidR="0087528A">
              <w:t>.</w:t>
            </w:r>
          </w:p>
        </w:tc>
        <w:tc>
          <w:tcPr>
            <w:tcW w:w="3354" w:type="dxa"/>
            <w:tcBorders>
              <w:top w:val="single" w:sz="4" w:space="0" w:color="000000"/>
              <w:left w:val="single" w:sz="4" w:space="0" w:color="000000"/>
              <w:bottom w:val="single" w:sz="4" w:space="0" w:color="000000"/>
              <w:right w:val="single" w:sz="4" w:space="0" w:color="000000"/>
            </w:tcBorders>
          </w:tcPr>
          <w:p w:rsidR="00E30F85" w:rsidRPr="00EF5E6A" w:rsidRDefault="00E30F85" w:rsidP="00F31BB9">
            <w:pPr>
              <w:rPr>
                <w:sz w:val="24"/>
                <w:szCs w:val="24"/>
              </w:rPr>
            </w:pPr>
            <w:r w:rsidRPr="00EF5E6A">
              <w:rPr>
                <w:sz w:val="24"/>
                <w:szCs w:val="24"/>
              </w:rPr>
              <w:t xml:space="preserve">Устный опрос </w:t>
            </w:r>
          </w:p>
          <w:p w:rsidR="00E30F85" w:rsidRPr="00EF5E6A" w:rsidRDefault="00E30F85" w:rsidP="00F31BB9">
            <w:pPr>
              <w:rPr>
                <w:sz w:val="24"/>
                <w:szCs w:val="24"/>
              </w:rPr>
            </w:pPr>
            <w:r>
              <w:rPr>
                <w:sz w:val="24"/>
                <w:szCs w:val="24"/>
              </w:rPr>
              <w:t xml:space="preserve">Практические работы </w:t>
            </w:r>
          </w:p>
        </w:tc>
        <w:tc>
          <w:tcPr>
            <w:tcW w:w="2015" w:type="dxa"/>
            <w:tcBorders>
              <w:top w:val="single" w:sz="4" w:space="0" w:color="000000"/>
              <w:left w:val="single" w:sz="4" w:space="0" w:color="000000"/>
              <w:bottom w:val="single" w:sz="4" w:space="0" w:color="000000"/>
              <w:right w:val="single" w:sz="4" w:space="0" w:color="000000"/>
            </w:tcBorders>
          </w:tcPr>
          <w:p w:rsidR="00E30F85" w:rsidRPr="00925854" w:rsidRDefault="00E166BF" w:rsidP="00CA1C31">
            <w:pPr>
              <w:jc w:val="center"/>
              <w:rPr>
                <w:sz w:val="24"/>
                <w:szCs w:val="24"/>
              </w:rPr>
            </w:pPr>
            <w:r w:rsidRPr="00E166BF">
              <w:rPr>
                <w:sz w:val="24"/>
                <w:szCs w:val="24"/>
              </w:rPr>
              <w:t>№</w:t>
            </w:r>
            <w:r w:rsidR="00CA1C31">
              <w:rPr>
                <w:sz w:val="24"/>
                <w:szCs w:val="24"/>
              </w:rPr>
              <w:t>5</w:t>
            </w:r>
          </w:p>
        </w:tc>
      </w:tr>
      <w:tr w:rsidR="0087528A" w:rsidRPr="00EF5E6A" w:rsidTr="00945B75">
        <w:trPr>
          <w:trHeight w:val="441"/>
        </w:trPr>
        <w:tc>
          <w:tcPr>
            <w:tcW w:w="4212" w:type="dxa"/>
            <w:tcBorders>
              <w:top w:val="single" w:sz="4" w:space="0" w:color="000000"/>
              <w:left w:val="single" w:sz="4" w:space="0" w:color="000000"/>
              <w:bottom w:val="single" w:sz="4" w:space="0" w:color="000000"/>
              <w:right w:val="single" w:sz="4" w:space="0" w:color="000000"/>
            </w:tcBorders>
          </w:tcPr>
          <w:p w:rsidR="0087528A" w:rsidRPr="0087528A" w:rsidRDefault="0087528A" w:rsidP="0087528A">
            <w:pPr>
              <w:jc w:val="both"/>
              <w:rPr>
                <w:sz w:val="24"/>
                <w:szCs w:val="24"/>
              </w:rPr>
            </w:pPr>
            <w:r w:rsidRPr="0087528A">
              <w:t>Раздел 5. Советский Союз в 1920 – 1930-е гг.</w:t>
            </w:r>
          </w:p>
        </w:tc>
        <w:tc>
          <w:tcPr>
            <w:tcW w:w="3354" w:type="dxa"/>
            <w:tcBorders>
              <w:top w:val="single" w:sz="4" w:space="0" w:color="000000"/>
              <w:left w:val="single" w:sz="4" w:space="0" w:color="000000"/>
              <w:bottom w:val="single" w:sz="4" w:space="0" w:color="000000"/>
              <w:right w:val="single" w:sz="4" w:space="0" w:color="000000"/>
            </w:tcBorders>
          </w:tcPr>
          <w:p w:rsidR="0087528A" w:rsidRPr="00EF5E6A" w:rsidRDefault="0087528A" w:rsidP="0087528A">
            <w:pPr>
              <w:rPr>
                <w:sz w:val="24"/>
                <w:szCs w:val="24"/>
              </w:rPr>
            </w:pPr>
            <w:r w:rsidRPr="00EF5E6A">
              <w:rPr>
                <w:sz w:val="24"/>
                <w:szCs w:val="24"/>
              </w:rPr>
              <w:t xml:space="preserve">Устный опрос </w:t>
            </w:r>
          </w:p>
          <w:p w:rsidR="0087528A" w:rsidRPr="00EF5E6A" w:rsidRDefault="0087528A" w:rsidP="0087528A">
            <w:pPr>
              <w:rPr>
                <w:sz w:val="24"/>
                <w:szCs w:val="24"/>
              </w:rPr>
            </w:pPr>
            <w:r>
              <w:rPr>
                <w:sz w:val="24"/>
                <w:szCs w:val="24"/>
              </w:rPr>
              <w:t>Практические работы</w:t>
            </w:r>
          </w:p>
        </w:tc>
        <w:tc>
          <w:tcPr>
            <w:tcW w:w="2015" w:type="dxa"/>
            <w:tcBorders>
              <w:top w:val="single" w:sz="4" w:space="0" w:color="000000"/>
              <w:left w:val="single" w:sz="4" w:space="0" w:color="000000"/>
              <w:bottom w:val="single" w:sz="4" w:space="0" w:color="000000"/>
              <w:right w:val="single" w:sz="4" w:space="0" w:color="000000"/>
            </w:tcBorders>
          </w:tcPr>
          <w:p w:rsidR="0087528A" w:rsidRPr="0087528A" w:rsidRDefault="00E166BF" w:rsidP="00CA1C31">
            <w:pPr>
              <w:jc w:val="center"/>
              <w:rPr>
                <w:i/>
                <w:sz w:val="24"/>
                <w:szCs w:val="24"/>
              </w:rPr>
            </w:pPr>
            <w:r w:rsidRPr="00E166BF">
              <w:rPr>
                <w:sz w:val="24"/>
                <w:szCs w:val="24"/>
              </w:rPr>
              <w:t>№</w:t>
            </w:r>
            <w:r w:rsidR="00CA1C31">
              <w:rPr>
                <w:sz w:val="24"/>
                <w:szCs w:val="24"/>
              </w:rPr>
              <w:t>6</w:t>
            </w:r>
          </w:p>
        </w:tc>
      </w:tr>
      <w:tr w:rsidR="0087528A" w:rsidRPr="00EF5E6A" w:rsidTr="00945B75">
        <w:trPr>
          <w:trHeight w:val="534"/>
        </w:trPr>
        <w:tc>
          <w:tcPr>
            <w:tcW w:w="4212" w:type="dxa"/>
            <w:tcBorders>
              <w:top w:val="single" w:sz="4" w:space="0" w:color="000000"/>
              <w:left w:val="single" w:sz="4" w:space="0" w:color="000000"/>
              <w:bottom w:val="single" w:sz="4" w:space="0" w:color="000000"/>
              <w:right w:val="single" w:sz="4" w:space="0" w:color="000000"/>
            </w:tcBorders>
          </w:tcPr>
          <w:p w:rsidR="0087528A" w:rsidRPr="0087528A" w:rsidRDefault="0087528A" w:rsidP="0087528A">
            <w:pPr>
              <w:jc w:val="both"/>
            </w:pPr>
            <w:r w:rsidRPr="0087528A">
              <w:t>Раздел 6. Великая Отечественная война. 1941–1945 гг.</w:t>
            </w:r>
          </w:p>
        </w:tc>
        <w:tc>
          <w:tcPr>
            <w:tcW w:w="3354" w:type="dxa"/>
            <w:tcBorders>
              <w:top w:val="single" w:sz="4" w:space="0" w:color="000000"/>
              <w:left w:val="single" w:sz="4" w:space="0" w:color="000000"/>
              <w:bottom w:val="single" w:sz="4" w:space="0" w:color="000000"/>
              <w:right w:val="single" w:sz="4" w:space="0" w:color="000000"/>
            </w:tcBorders>
          </w:tcPr>
          <w:p w:rsidR="0087528A" w:rsidRPr="00EF5E6A" w:rsidRDefault="0087528A" w:rsidP="0087528A">
            <w:pPr>
              <w:rPr>
                <w:sz w:val="24"/>
                <w:szCs w:val="24"/>
              </w:rPr>
            </w:pPr>
            <w:r w:rsidRPr="00EF5E6A">
              <w:rPr>
                <w:sz w:val="24"/>
                <w:szCs w:val="24"/>
              </w:rPr>
              <w:t xml:space="preserve">Устный опрос </w:t>
            </w:r>
          </w:p>
          <w:p w:rsidR="0087528A" w:rsidRPr="00EF5E6A" w:rsidRDefault="0087528A" w:rsidP="0087528A">
            <w:pPr>
              <w:rPr>
                <w:sz w:val="24"/>
                <w:szCs w:val="24"/>
              </w:rPr>
            </w:pPr>
            <w:r>
              <w:rPr>
                <w:sz w:val="24"/>
                <w:szCs w:val="24"/>
              </w:rPr>
              <w:t>Практические работы</w:t>
            </w:r>
          </w:p>
        </w:tc>
        <w:tc>
          <w:tcPr>
            <w:tcW w:w="2015" w:type="dxa"/>
            <w:tcBorders>
              <w:top w:val="single" w:sz="4" w:space="0" w:color="000000"/>
              <w:left w:val="single" w:sz="4" w:space="0" w:color="000000"/>
              <w:bottom w:val="single" w:sz="4" w:space="0" w:color="000000"/>
              <w:right w:val="single" w:sz="4" w:space="0" w:color="000000"/>
            </w:tcBorders>
          </w:tcPr>
          <w:p w:rsidR="0087528A" w:rsidRPr="0087528A" w:rsidRDefault="00E166BF" w:rsidP="00CA1C31">
            <w:pPr>
              <w:jc w:val="center"/>
              <w:rPr>
                <w:i/>
                <w:sz w:val="24"/>
                <w:szCs w:val="24"/>
              </w:rPr>
            </w:pPr>
            <w:r w:rsidRPr="00E166BF">
              <w:rPr>
                <w:sz w:val="24"/>
                <w:szCs w:val="24"/>
              </w:rPr>
              <w:t>№</w:t>
            </w:r>
            <w:r w:rsidR="00CA1C31">
              <w:rPr>
                <w:sz w:val="24"/>
                <w:szCs w:val="24"/>
              </w:rPr>
              <w:t>7</w:t>
            </w:r>
          </w:p>
        </w:tc>
      </w:tr>
      <w:tr w:rsidR="0087528A" w:rsidRPr="00EF5E6A" w:rsidTr="00945B75">
        <w:trPr>
          <w:trHeight w:val="516"/>
        </w:trPr>
        <w:tc>
          <w:tcPr>
            <w:tcW w:w="4212" w:type="dxa"/>
            <w:tcBorders>
              <w:top w:val="single" w:sz="4" w:space="0" w:color="000000"/>
              <w:left w:val="single" w:sz="4" w:space="0" w:color="000000"/>
              <w:bottom w:val="single" w:sz="4" w:space="0" w:color="000000"/>
              <w:right w:val="single" w:sz="4" w:space="0" w:color="000000"/>
            </w:tcBorders>
          </w:tcPr>
          <w:p w:rsidR="0087528A" w:rsidRPr="0087528A" w:rsidRDefault="0087528A" w:rsidP="0087528A">
            <w:pPr>
              <w:jc w:val="both"/>
            </w:pPr>
            <w:r w:rsidRPr="0087528A">
              <w:t>Раздел 7. США и страны Европы во второй половине XX – начале XXI в.</w:t>
            </w:r>
          </w:p>
        </w:tc>
        <w:tc>
          <w:tcPr>
            <w:tcW w:w="3354" w:type="dxa"/>
            <w:tcBorders>
              <w:top w:val="single" w:sz="4" w:space="0" w:color="000000"/>
              <w:left w:val="single" w:sz="4" w:space="0" w:color="000000"/>
              <w:bottom w:val="single" w:sz="4" w:space="0" w:color="000000"/>
              <w:right w:val="single" w:sz="4" w:space="0" w:color="000000"/>
            </w:tcBorders>
          </w:tcPr>
          <w:p w:rsidR="0087528A" w:rsidRPr="00EF5E6A" w:rsidRDefault="0087528A" w:rsidP="0087528A">
            <w:pPr>
              <w:rPr>
                <w:sz w:val="24"/>
                <w:szCs w:val="24"/>
              </w:rPr>
            </w:pPr>
            <w:r w:rsidRPr="00EF5E6A">
              <w:rPr>
                <w:sz w:val="24"/>
                <w:szCs w:val="24"/>
              </w:rPr>
              <w:t xml:space="preserve">Устный опрос </w:t>
            </w:r>
          </w:p>
          <w:p w:rsidR="0087528A" w:rsidRPr="00EF5E6A" w:rsidRDefault="0087528A" w:rsidP="0087528A">
            <w:pPr>
              <w:rPr>
                <w:sz w:val="24"/>
                <w:szCs w:val="24"/>
              </w:rPr>
            </w:pPr>
            <w:r>
              <w:rPr>
                <w:sz w:val="24"/>
                <w:szCs w:val="24"/>
              </w:rPr>
              <w:t>Практические работы</w:t>
            </w:r>
          </w:p>
        </w:tc>
        <w:tc>
          <w:tcPr>
            <w:tcW w:w="2015" w:type="dxa"/>
            <w:tcBorders>
              <w:top w:val="single" w:sz="4" w:space="0" w:color="000000"/>
              <w:left w:val="single" w:sz="4" w:space="0" w:color="000000"/>
              <w:bottom w:val="single" w:sz="4" w:space="0" w:color="000000"/>
              <w:right w:val="single" w:sz="4" w:space="0" w:color="000000"/>
            </w:tcBorders>
          </w:tcPr>
          <w:p w:rsidR="0087528A" w:rsidRPr="0087528A" w:rsidRDefault="00E166BF" w:rsidP="00CA1C31">
            <w:pPr>
              <w:jc w:val="center"/>
              <w:rPr>
                <w:i/>
                <w:sz w:val="24"/>
                <w:szCs w:val="24"/>
              </w:rPr>
            </w:pPr>
            <w:r w:rsidRPr="00E166BF">
              <w:rPr>
                <w:sz w:val="24"/>
                <w:szCs w:val="24"/>
              </w:rPr>
              <w:t>№</w:t>
            </w:r>
            <w:r w:rsidR="00CA1C31">
              <w:rPr>
                <w:sz w:val="24"/>
                <w:szCs w:val="24"/>
              </w:rPr>
              <w:t>8</w:t>
            </w:r>
          </w:p>
        </w:tc>
      </w:tr>
      <w:tr w:rsidR="0087528A" w:rsidRPr="00EF5E6A" w:rsidTr="00945B75">
        <w:trPr>
          <w:trHeight w:val="765"/>
        </w:trPr>
        <w:tc>
          <w:tcPr>
            <w:tcW w:w="4212" w:type="dxa"/>
            <w:tcBorders>
              <w:top w:val="single" w:sz="4" w:space="0" w:color="000000"/>
              <w:left w:val="single" w:sz="4" w:space="0" w:color="000000"/>
              <w:bottom w:val="single" w:sz="4" w:space="0" w:color="000000"/>
              <w:right w:val="single" w:sz="4" w:space="0" w:color="000000"/>
            </w:tcBorders>
          </w:tcPr>
          <w:p w:rsidR="0087528A" w:rsidRPr="0087528A" w:rsidRDefault="0087528A" w:rsidP="0087528A">
            <w:pPr>
              <w:jc w:val="both"/>
            </w:pPr>
            <w:r w:rsidRPr="0087528A">
              <w:t>Раздел</w:t>
            </w:r>
            <w:r w:rsidRPr="0087528A">
              <w:rPr>
                <w:spacing w:val="-5"/>
              </w:rPr>
              <w:t xml:space="preserve"> </w:t>
            </w:r>
            <w:r w:rsidRPr="0087528A">
              <w:t>8.</w:t>
            </w:r>
            <w:r w:rsidRPr="0087528A">
              <w:rPr>
                <w:spacing w:val="-2"/>
              </w:rPr>
              <w:t xml:space="preserve"> </w:t>
            </w:r>
            <w:r w:rsidRPr="0087528A">
              <w:t>Страны</w:t>
            </w:r>
            <w:r w:rsidRPr="0087528A">
              <w:rPr>
                <w:spacing w:val="-2"/>
              </w:rPr>
              <w:t xml:space="preserve"> </w:t>
            </w:r>
            <w:r w:rsidRPr="0087528A">
              <w:t>Азии,</w:t>
            </w:r>
            <w:r w:rsidRPr="0087528A">
              <w:rPr>
                <w:spacing w:val="-3"/>
              </w:rPr>
              <w:t xml:space="preserve"> </w:t>
            </w:r>
            <w:r w:rsidRPr="0087528A">
              <w:t>Африки</w:t>
            </w:r>
            <w:r w:rsidRPr="0087528A">
              <w:rPr>
                <w:spacing w:val="-2"/>
              </w:rPr>
              <w:t xml:space="preserve"> </w:t>
            </w:r>
            <w:r w:rsidRPr="0087528A">
              <w:t>и</w:t>
            </w:r>
            <w:r w:rsidRPr="0087528A">
              <w:rPr>
                <w:spacing w:val="-3"/>
              </w:rPr>
              <w:t xml:space="preserve"> </w:t>
            </w:r>
            <w:r w:rsidRPr="0087528A">
              <w:t>Латинской</w:t>
            </w:r>
            <w:r w:rsidRPr="0087528A">
              <w:rPr>
                <w:spacing w:val="-3"/>
              </w:rPr>
              <w:t xml:space="preserve"> </w:t>
            </w:r>
            <w:r w:rsidRPr="0087528A">
              <w:t>Америки</w:t>
            </w:r>
            <w:r w:rsidRPr="0087528A">
              <w:rPr>
                <w:spacing w:val="-2"/>
              </w:rPr>
              <w:t xml:space="preserve"> </w:t>
            </w:r>
            <w:r w:rsidRPr="0087528A">
              <w:t>во второй</w:t>
            </w:r>
            <w:r w:rsidRPr="0087528A">
              <w:rPr>
                <w:spacing w:val="-3"/>
              </w:rPr>
              <w:t xml:space="preserve"> </w:t>
            </w:r>
            <w:r w:rsidRPr="0087528A">
              <w:t>половине</w:t>
            </w:r>
            <w:r w:rsidRPr="0087528A">
              <w:rPr>
                <w:spacing w:val="-1"/>
              </w:rPr>
              <w:t xml:space="preserve"> </w:t>
            </w:r>
            <w:r w:rsidRPr="0087528A">
              <w:t>ХХ</w:t>
            </w:r>
            <w:r w:rsidRPr="0087528A">
              <w:rPr>
                <w:spacing w:val="-2"/>
              </w:rPr>
              <w:t xml:space="preserve"> </w:t>
            </w:r>
            <w:r w:rsidRPr="0087528A">
              <w:t>–</w:t>
            </w:r>
            <w:r w:rsidRPr="0087528A">
              <w:rPr>
                <w:spacing w:val="-2"/>
              </w:rPr>
              <w:t xml:space="preserve"> </w:t>
            </w:r>
            <w:r w:rsidRPr="0087528A">
              <w:t>начале</w:t>
            </w:r>
            <w:r w:rsidRPr="0087528A">
              <w:rPr>
                <w:spacing w:val="-1"/>
              </w:rPr>
              <w:t xml:space="preserve"> </w:t>
            </w:r>
            <w:r w:rsidRPr="0087528A">
              <w:t>XXI в.</w:t>
            </w:r>
          </w:p>
        </w:tc>
        <w:tc>
          <w:tcPr>
            <w:tcW w:w="3354" w:type="dxa"/>
            <w:tcBorders>
              <w:top w:val="single" w:sz="4" w:space="0" w:color="000000"/>
              <w:left w:val="single" w:sz="4" w:space="0" w:color="000000"/>
              <w:bottom w:val="single" w:sz="4" w:space="0" w:color="000000"/>
              <w:right w:val="single" w:sz="4" w:space="0" w:color="000000"/>
            </w:tcBorders>
          </w:tcPr>
          <w:p w:rsidR="0087528A" w:rsidRPr="00EF5E6A" w:rsidRDefault="0087528A" w:rsidP="0087528A">
            <w:pPr>
              <w:rPr>
                <w:sz w:val="24"/>
                <w:szCs w:val="24"/>
              </w:rPr>
            </w:pPr>
            <w:r w:rsidRPr="00EF5E6A">
              <w:rPr>
                <w:sz w:val="24"/>
                <w:szCs w:val="24"/>
              </w:rPr>
              <w:t xml:space="preserve">Устный опрос </w:t>
            </w:r>
          </w:p>
          <w:p w:rsidR="0087528A" w:rsidRPr="00EF5E6A" w:rsidRDefault="0087528A" w:rsidP="0087528A">
            <w:pPr>
              <w:rPr>
                <w:sz w:val="24"/>
                <w:szCs w:val="24"/>
              </w:rPr>
            </w:pPr>
            <w:r>
              <w:rPr>
                <w:sz w:val="24"/>
                <w:szCs w:val="24"/>
              </w:rPr>
              <w:t>Практические работы</w:t>
            </w:r>
          </w:p>
        </w:tc>
        <w:tc>
          <w:tcPr>
            <w:tcW w:w="2015" w:type="dxa"/>
            <w:tcBorders>
              <w:top w:val="single" w:sz="4" w:space="0" w:color="000000"/>
              <w:left w:val="single" w:sz="4" w:space="0" w:color="000000"/>
              <w:bottom w:val="single" w:sz="4" w:space="0" w:color="000000"/>
              <w:right w:val="single" w:sz="4" w:space="0" w:color="000000"/>
            </w:tcBorders>
          </w:tcPr>
          <w:p w:rsidR="0087528A" w:rsidRPr="0087528A" w:rsidRDefault="00E166BF" w:rsidP="00CA1C31">
            <w:pPr>
              <w:jc w:val="center"/>
              <w:rPr>
                <w:i/>
                <w:sz w:val="24"/>
                <w:szCs w:val="24"/>
              </w:rPr>
            </w:pPr>
            <w:r w:rsidRPr="00E166BF">
              <w:rPr>
                <w:sz w:val="24"/>
                <w:szCs w:val="24"/>
              </w:rPr>
              <w:t>№</w:t>
            </w:r>
            <w:r w:rsidR="00CA1C31">
              <w:rPr>
                <w:sz w:val="24"/>
                <w:szCs w:val="24"/>
              </w:rPr>
              <w:t>9</w:t>
            </w:r>
          </w:p>
        </w:tc>
      </w:tr>
      <w:tr w:rsidR="0087528A" w:rsidRPr="00EF5E6A" w:rsidTr="00945B75">
        <w:trPr>
          <w:trHeight w:val="535"/>
        </w:trPr>
        <w:tc>
          <w:tcPr>
            <w:tcW w:w="4212" w:type="dxa"/>
            <w:tcBorders>
              <w:top w:val="single" w:sz="4" w:space="0" w:color="000000"/>
              <w:left w:val="single" w:sz="4" w:space="0" w:color="000000"/>
              <w:bottom w:val="single" w:sz="4" w:space="0" w:color="000000"/>
              <w:right w:val="single" w:sz="4" w:space="0" w:color="000000"/>
            </w:tcBorders>
          </w:tcPr>
          <w:p w:rsidR="0087528A" w:rsidRPr="0087528A" w:rsidRDefault="0087528A" w:rsidP="0087528A">
            <w:pPr>
              <w:jc w:val="both"/>
            </w:pPr>
            <w:r w:rsidRPr="0087528A">
              <w:t>Раздел</w:t>
            </w:r>
            <w:r w:rsidRPr="0087528A">
              <w:rPr>
                <w:spacing w:val="-5"/>
              </w:rPr>
              <w:t xml:space="preserve"> </w:t>
            </w:r>
            <w:r w:rsidRPr="0087528A">
              <w:t>9.</w:t>
            </w:r>
            <w:r w:rsidRPr="0087528A">
              <w:rPr>
                <w:spacing w:val="-3"/>
              </w:rPr>
              <w:t xml:space="preserve"> </w:t>
            </w:r>
            <w:r w:rsidRPr="0087528A">
              <w:t>Международные</w:t>
            </w:r>
            <w:r w:rsidRPr="0087528A">
              <w:rPr>
                <w:spacing w:val="-2"/>
              </w:rPr>
              <w:t xml:space="preserve"> </w:t>
            </w:r>
            <w:r w:rsidRPr="0087528A">
              <w:t>отношения</w:t>
            </w:r>
            <w:r w:rsidRPr="0087528A">
              <w:rPr>
                <w:spacing w:val="-4"/>
              </w:rPr>
              <w:t xml:space="preserve"> </w:t>
            </w:r>
            <w:r w:rsidRPr="0087528A">
              <w:t>во</w:t>
            </w:r>
            <w:r w:rsidRPr="0087528A">
              <w:rPr>
                <w:spacing w:val="-2"/>
              </w:rPr>
              <w:t xml:space="preserve"> </w:t>
            </w:r>
            <w:r w:rsidRPr="0087528A">
              <w:t>второй</w:t>
            </w:r>
            <w:r w:rsidRPr="0087528A">
              <w:rPr>
                <w:spacing w:val="-3"/>
              </w:rPr>
              <w:t xml:space="preserve"> </w:t>
            </w:r>
            <w:r w:rsidRPr="0087528A">
              <w:t>половине</w:t>
            </w:r>
            <w:r w:rsidRPr="0087528A">
              <w:rPr>
                <w:spacing w:val="-2"/>
              </w:rPr>
              <w:t xml:space="preserve"> </w:t>
            </w:r>
            <w:r w:rsidRPr="0087528A">
              <w:t>ХХ</w:t>
            </w:r>
            <w:r w:rsidRPr="0087528A">
              <w:rPr>
                <w:spacing w:val="-1"/>
              </w:rPr>
              <w:t xml:space="preserve"> </w:t>
            </w:r>
            <w:r w:rsidRPr="0087528A">
              <w:t>–</w:t>
            </w:r>
            <w:r w:rsidRPr="0087528A">
              <w:rPr>
                <w:spacing w:val="-1"/>
              </w:rPr>
              <w:t xml:space="preserve"> </w:t>
            </w:r>
            <w:r w:rsidRPr="0087528A">
              <w:t>начале</w:t>
            </w:r>
            <w:r w:rsidRPr="0087528A">
              <w:rPr>
                <w:spacing w:val="-2"/>
              </w:rPr>
              <w:t xml:space="preserve"> </w:t>
            </w:r>
            <w:r w:rsidRPr="0087528A">
              <w:t>ХХI</w:t>
            </w:r>
            <w:r w:rsidRPr="0087528A">
              <w:rPr>
                <w:spacing w:val="-1"/>
              </w:rPr>
              <w:t xml:space="preserve"> </w:t>
            </w:r>
            <w:r w:rsidRPr="0087528A">
              <w:t>в.</w:t>
            </w:r>
          </w:p>
        </w:tc>
        <w:tc>
          <w:tcPr>
            <w:tcW w:w="3354" w:type="dxa"/>
            <w:tcBorders>
              <w:top w:val="single" w:sz="4" w:space="0" w:color="000000"/>
              <w:left w:val="single" w:sz="4" w:space="0" w:color="000000"/>
              <w:bottom w:val="single" w:sz="4" w:space="0" w:color="000000"/>
              <w:right w:val="single" w:sz="4" w:space="0" w:color="000000"/>
            </w:tcBorders>
          </w:tcPr>
          <w:p w:rsidR="0087528A" w:rsidRPr="00EF5E6A" w:rsidRDefault="0087528A" w:rsidP="0087528A">
            <w:pPr>
              <w:rPr>
                <w:sz w:val="24"/>
                <w:szCs w:val="24"/>
              </w:rPr>
            </w:pPr>
            <w:r w:rsidRPr="00EF5E6A">
              <w:rPr>
                <w:sz w:val="24"/>
                <w:szCs w:val="24"/>
              </w:rPr>
              <w:t xml:space="preserve">Устный опрос </w:t>
            </w:r>
          </w:p>
          <w:p w:rsidR="0087528A" w:rsidRPr="00EF5E6A" w:rsidRDefault="0087528A" w:rsidP="0087528A">
            <w:pPr>
              <w:rPr>
                <w:sz w:val="24"/>
                <w:szCs w:val="24"/>
              </w:rPr>
            </w:pPr>
            <w:r>
              <w:rPr>
                <w:sz w:val="24"/>
                <w:szCs w:val="24"/>
              </w:rPr>
              <w:t>Практические работы</w:t>
            </w:r>
          </w:p>
        </w:tc>
        <w:tc>
          <w:tcPr>
            <w:tcW w:w="2015" w:type="dxa"/>
            <w:tcBorders>
              <w:top w:val="single" w:sz="4" w:space="0" w:color="000000"/>
              <w:left w:val="single" w:sz="4" w:space="0" w:color="000000"/>
              <w:bottom w:val="single" w:sz="4" w:space="0" w:color="000000"/>
              <w:right w:val="single" w:sz="4" w:space="0" w:color="000000"/>
            </w:tcBorders>
          </w:tcPr>
          <w:p w:rsidR="0087528A" w:rsidRPr="0087528A" w:rsidRDefault="00E166BF" w:rsidP="00CA1C31">
            <w:pPr>
              <w:jc w:val="center"/>
              <w:rPr>
                <w:i/>
                <w:sz w:val="24"/>
                <w:szCs w:val="24"/>
              </w:rPr>
            </w:pPr>
            <w:r w:rsidRPr="00E166BF">
              <w:rPr>
                <w:sz w:val="24"/>
                <w:szCs w:val="24"/>
              </w:rPr>
              <w:t>№</w:t>
            </w:r>
            <w:r w:rsidR="00CA1C31">
              <w:rPr>
                <w:sz w:val="24"/>
                <w:szCs w:val="24"/>
              </w:rPr>
              <w:t>10</w:t>
            </w:r>
          </w:p>
        </w:tc>
      </w:tr>
      <w:tr w:rsidR="0087528A" w:rsidRPr="00EF5E6A" w:rsidTr="00945B75">
        <w:trPr>
          <w:trHeight w:val="722"/>
        </w:trPr>
        <w:tc>
          <w:tcPr>
            <w:tcW w:w="4212" w:type="dxa"/>
            <w:tcBorders>
              <w:top w:val="single" w:sz="4" w:space="0" w:color="000000"/>
              <w:left w:val="single" w:sz="4" w:space="0" w:color="000000"/>
              <w:bottom w:val="single" w:sz="4" w:space="0" w:color="000000"/>
              <w:right w:val="single" w:sz="4" w:space="0" w:color="000000"/>
            </w:tcBorders>
          </w:tcPr>
          <w:p w:rsidR="0087528A" w:rsidRPr="0087528A" w:rsidRDefault="0087528A" w:rsidP="0087528A">
            <w:pPr>
              <w:jc w:val="both"/>
            </w:pPr>
            <w:r w:rsidRPr="0087528A">
              <w:t>Раздел 10. История</w:t>
            </w:r>
            <w:r w:rsidRPr="0087528A">
              <w:rPr>
                <w:spacing w:val="-5"/>
              </w:rPr>
              <w:t xml:space="preserve"> </w:t>
            </w:r>
            <w:r w:rsidRPr="0087528A">
              <w:t>России.</w:t>
            </w:r>
            <w:r w:rsidRPr="0087528A">
              <w:rPr>
                <w:spacing w:val="-3"/>
              </w:rPr>
              <w:t xml:space="preserve"> </w:t>
            </w:r>
            <w:r w:rsidRPr="0087528A">
              <w:t>1945 год –</w:t>
            </w:r>
            <w:r w:rsidRPr="0087528A">
              <w:rPr>
                <w:spacing w:val="-1"/>
              </w:rPr>
              <w:t xml:space="preserve"> </w:t>
            </w:r>
            <w:r w:rsidRPr="0087528A">
              <w:t>начало</w:t>
            </w:r>
            <w:r w:rsidRPr="0087528A">
              <w:rPr>
                <w:spacing w:val="-5"/>
              </w:rPr>
              <w:t xml:space="preserve"> </w:t>
            </w:r>
            <w:r w:rsidRPr="0087528A">
              <w:t>ХХ</w:t>
            </w:r>
            <w:r w:rsidRPr="0087528A">
              <w:rPr>
                <w:spacing w:val="-1"/>
                <w:lang w:val="en-US"/>
              </w:rPr>
              <w:t>I</w:t>
            </w:r>
            <w:r w:rsidRPr="0087528A">
              <w:rPr>
                <w:spacing w:val="-1"/>
              </w:rPr>
              <w:t xml:space="preserve"> </w:t>
            </w:r>
            <w:r w:rsidRPr="0087528A">
              <w:t>века</w:t>
            </w:r>
          </w:p>
        </w:tc>
        <w:tc>
          <w:tcPr>
            <w:tcW w:w="3354" w:type="dxa"/>
            <w:tcBorders>
              <w:top w:val="single" w:sz="4" w:space="0" w:color="000000"/>
              <w:left w:val="single" w:sz="4" w:space="0" w:color="000000"/>
              <w:bottom w:val="single" w:sz="4" w:space="0" w:color="000000"/>
              <w:right w:val="single" w:sz="4" w:space="0" w:color="000000"/>
            </w:tcBorders>
          </w:tcPr>
          <w:p w:rsidR="0087528A" w:rsidRPr="00EF5E6A" w:rsidRDefault="0087528A" w:rsidP="0087528A">
            <w:pPr>
              <w:rPr>
                <w:sz w:val="24"/>
                <w:szCs w:val="24"/>
              </w:rPr>
            </w:pPr>
            <w:r w:rsidRPr="00EF5E6A">
              <w:rPr>
                <w:sz w:val="24"/>
                <w:szCs w:val="24"/>
              </w:rPr>
              <w:t xml:space="preserve">Устный опрос </w:t>
            </w:r>
          </w:p>
          <w:p w:rsidR="0087528A" w:rsidRPr="00EF5E6A" w:rsidRDefault="0087528A" w:rsidP="0087528A">
            <w:pPr>
              <w:rPr>
                <w:sz w:val="24"/>
                <w:szCs w:val="24"/>
              </w:rPr>
            </w:pPr>
            <w:r>
              <w:rPr>
                <w:sz w:val="24"/>
                <w:szCs w:val="24"/>
              </w:rPr>
              <w:t>Практические работы</w:t>
            </w:r>
          </w:p>
        </w:tc>
        <w:tc>
          <w:tcPr>
            <w:tcW w:w="2015" w:type="dxa"/>
            <w:tcBorders>
              <w:top w:val="single" w:sz="4" w:space="0" w:color="000000"/>
              <w:left w:val="single" w:sz="4" w:space="0" w:color="000000"/>
              <w:bottom w:val="single" w:sz="4" w:space="0" w:color="000000"/>
              <w:right w:val="single" w:sz="4" w:space="0" w:color="000000"/>
            </w:tcBorders>
          </w:tcPr>
          <w:p w:rsidR="0087528A" w:rsidRPr="0087528A" w:rsidRDefault="00E166BF" w:rsidP="00CA1C31">
            <w:pPr>
              <w:jc w:val="center"/>
              <w:rPr>
                <w:i/>
                <w:sz w:val="24"/>
                <w:szCs w:val="24"/>
              </w:rPr>
            </w:pPr>
            <w:r w:rsidRPr="00E166BF">
              <w:rPr>
                <w:sz w:val="24"/>
                <w:szCs w:val="24"/>
              </w:rPr>
              <w:t>№1</w:t>
            </w:r>
            <w:r w:rsidR="00CA1C31">
              <w:rPr>
                <w:sz w:val="24"/>
                <w:szCs w:val="24"/>
              </w:rPr>
              <w:t>1</w:t>
            </w:r>
          </w:p>
        </w:tc>
      </w:tr>
      <w:tr w:rsidR="000D54B4" w:rsidRPr="00EF5E6A" w:rsidTr="00945B75">
        <w:trPr>
          <w:trHeight w:val="313"/>
        </w:trPr>
        <w:tc>
          <w:tcPr>
            <w:tcW w:w="4212" w:type="dxa"/>
            <w:tcBorders>
              <w:top w:val="single" w:sz="4" w:space="0" w:color="000000"/>
              <w:left w:val="single" w:sz="4" w:space="0" w:color="000000"/>
              <w:bottom w:val="single" w:sz="4" w:space="0" w:color="000000"/>
              <w:right w:val="single" w:sz="4" w:space="0" w:color="000000"/>
            </w:tcBorders>
          </w:tcPr>
          <w:p w:rsidR="000D54B4" w:rsidRPr="0087528A" w:rsidRDefault="000D54B4" w:rsidP="0087528A">
            <w:pPr>
              <w:jc w:val="both"/>
            </w:pPr>
            <w:r>
              <w:t>Задания для промежуточной аттестации</w:t>
            </w:r>
          </w:p>
        </w:tc>
        <w:tc>
          <w:tcPr>
            <w:tcW w:w="3354" w:type="dxa"/>
            <w:tcBorders>
              <w:top w:val="single" w:sz="4" w:space="0" w:color="000000"/>
              <w:left w:val="single" w:sz="4" w:space="0" w:color="000000"/>
              <w:bottom w:val="single" w:sz="4" w:space="0" w:color="000000"/>
              <w:right w:val="single" w:sz="4" w:space="0" w:color="000000"/>
            </w:tcBorders>
          </w:tcPr>
          <w:p w:rsidR="000D54B4" w:rsidRPr="00EF5E6A" w:rsidRDefault="00945B75" w:rsidP="0087528A">
            <w:pPr>
              <w:rPr>
                <w:sz w:val="24"/>
                <w:szCs w:val="24"/>
              </w:rPr>
            </w:pPr>
            <w:r>
              <w:rPr>
                <w:sz w:val="24"/>
                <w:szCs w:val="24"/>
              </w:rPr>
              <w:t xml:space="preserve">Тестирование </w:t>
            </w:r>
            <w:bookmarkStart w:id="1" w:name="_GoBack"/>
            <w:bookmarkEnd w:id="1"/>
          </w:p>
        </w:tc>
        <w:tc>
          <w:tcPr>
            <w:tcW w:w="2015" w:type="dxa"/>
            <w:tcBorders>
              <w:top w:val="single" w:sz="4" w:space="0" w:color="000000"/>
              <w:left w:val="single" w:sz="4" w:space="0" w:color="000000"/>
              <w:bottom w:val="single" w:sz="4" w:space="0" w:color="000000"/>
              <w:right w:val="single" w:sz="4" w:space="0" w:color="000000"/>
            </w:tcBorders>
          </w:tcPr>
          <w:p w:rsidR="000D54B4" w:rsidRPr="00E166BF" w:rsidRDefault="000D54B4" w:rsidP="000D54B4">
            <w:pPr>
              <w:jc w:val="center"/>
              <w:rPr>
                <w:sz w:val="24"/>
                <w:szCs w:val="24"/>
              </w:rPr>
            </w:pPr>
            <w:r w:rsidRPr="00E166BF">
              <w:rPr>
                <w:sz w:val="24"/>
                <w:szCs w:val="24"/>
              </w:rPr>
              <w:t>№1</w:t>
            </w:r>
            <w:r>
              <w:rPr>
                <w:sz w:val="24"/>
                <w:szCs w:val="24"/>
              </w:rPr>
              <w:t>2</w:t>
            </w:r>
          </w:p>
        </w:tc>
      </w:tr>
    </w:tbl>
    <w:p w:rsidR="00F31BB9" w:rsidRDefault="00F31BB9" w:rsidP="00F31BB9">
      <w:pPr>
        <w:pStyle w:val="a7"/>
        <w:ind w:left="0"/>
        <w:rPr>
          <w:b/>
          <w:bCs/>
          <w:color w:val="000000"/>
          <w:sz w:val="24"/>
          <w:szCs w:val="24"/>
          <w:lang w:bidi="ru-RU"/>
        </w:rPr>
      </w:pPr>
    </w:p>
    <w:p w:rsidR="002C0B56" w:rsidRPr="00573103" w:rsidRDefault="00486579" w:rsidP="00F002B4">
      <w:pPr>
        <w:pStyle w:val="a7"/>
        <w:numPr>
          <w:ilvl w:val="0"/>
          <w:numId w:val="1"/>
        </w:numPr>
        <w:rPr>
          <w:color w:val="000000"/>
          <w:sz w:val="24"/>
          <w:szCs w:val="24"/>
          <w:lang w:bidi="ru-RU"/>
        </w:rPr>
      </w:pPr>
      <w:r w:rsidRPr="00B9251C">
        <w:rPr>
          <w:b/>
          <w:bCs/>
          <w:color w:val="000000"/>
          <w:sz w:val="24"/>
          <w:szCs w:val="24"/>
          <w:lang w:bidi="ru-RU"/>
        </w:rPr>
        <w:t xml:space="preserve">Критерии оценивания </w:t>
      </w:r>
      <w:r w:rsidR="00CF3031" w:rsidRPr="00B9251C">
        <w:rPr>
          <w:b/>
          <w:bCs/>
          <w:color w:val="000000"/>
          <w:sz w:val="24"/>
          <w:szCs w:val="24"/>
          <w:lang w:bidi="ru-RU"/>
        </w:rPr>
        <w:t xml:space="preserve">результатов освоения </w:t>
      </w:r>
      <w:r w:rsidR="00CF3031" w:rsidRPr="00B9251C">
        <w:rPr>
          <w:b/>
          <w:bCs/>
          <w:i/>
          <w:color w:val="000000"/>
          <w:sz w:val="24"/>
          <w:szCs w:val="24"/>
          <w:lang w:bidi="ru-RU"/>
        </w:rPr>
        <w:t>ОУД.0</w:t>
      </w:r>
      <w:r w:rsidR="00B561FE">
        <w:rPr>
          <w:b/>
          <w:bCs/>
          <w:i/>
          <w:color w:val="000000"/>
          <w:sz w:val="24"/>
          <w:szCs w:val="24"/>
          <w:lang w:bidi="ru-RU"/>
        </w:rPr>
        <w:t>5</w:t>
      </w:r>
      <w:r w:rsidR="0087528A">
        <w:rPr>
          <w:b/>
          <w:bCs/>
          <w:i/>
          <w:color w:val="000000"/>
          <w:sz w:val="24"/>
          <w:szCs w:val="24"/>
          <w:lang w:bidi="ru-RU"/>
        </w:rPr>
        <w:t xml:space="preserve"> История</w:t>
      </w:r>
      <w:r w:rsidR="005B6AB6" w:rsidRPr="00B9251C">
        <w:rPr>
          <w:b/>
          <w:bCs/>
          <w:i/>
          <w:color w:val="000000"/>
          <w:sz w:val="24"/>
          <w:szCs w:val="24"/>
          <w:lang w:bidi="ru-RU"/>
        </w:rPr>
        <w:t xml:space="preserve"> (письменного и устного ответа, тестирования и т.д)</w:t>
      </w:r>
    </w:p>
    <w:p w:rsidR="00573103" w:rsidRPr="00B9251C" w:rsidRDefault="00573103" w:rsidP="00573103">
      <w:pPr>
        <w:pStyle w:val="a7"/>
        <w:rPr>
          <w:color w:val="000000"/>
          <w:sz w:val="24"/>
          <w:szCs w:val="24"/>
          <w:lang w:bidi="ru-RU"/>
        </w:rPr>
      </w:pPr>
    </w:p>
    <w:p w:rsidR="00BF6730" w:rsidRPr="00BF6730" w:rsidRDefault="00573103" w:rsidP="00573103">
      <w:pPr>
        <w:rPr>
          <w:rFonts w:eastAsia="Calibri"/>
          <w:sz w:val="24"/>
          <w:szCs w:val="24"/>
          <w:lang w:eastAsia="en-US"/>
        </w:rPr>
      </w:pPr>
      <w:r>
        <w:rPr>
          <w:rFonts w:eastAsia="Calibri"/>
          <w:sz w:val="24"/>
          <w:szCs w:val="24"/>
          <w:lang w:eastAsia="en-US"/>
        </w:rPr>
        <w:t xml:space="preserve">5.1 </w:t>
      </w:r>
      <w:r w:rsidR="00BF6730" w:rsidRPr="00BF6730">
        <w:rPr>
          <w:rFonts w:eastAsia="Calibri"/>
          <w:sz w:val="24"/>
          <w:szCs w:val="24"/>
          <w:lang w:eastAsia="en-US"/>
        </w:rPr>
        <w:t xml:space="preserve">Критерии оценивания письменной работы </w:t>
      </w:r>
    </w:p>
    <w:p w:rsidR="00573103" w:rsidRDefault="00573103" w:rsidP="00573103">
      <w:pPr>
        <w:jc w:val="right"/>
        <w:rPr>
          <w:rFonts w:eastAsiaTheme="minorHAnsi" w:cstheme="minorBidi"/>
          <w:sz w:val="24"/>
          <w:szCs w:val="24"/>
          <w:lang w:eastAsia="en-US"/>
        </w:rPr>
      </w:pPr>
      <w:r>
        <w:rPr>
          <w:rFonts w:eastAsiaTheme="minorHAnsi" w:cstheme="minorBidi"/>
          <w:sz w:val="24"/>
          <w:szCs w:val="24"/>
          <w:lang w:eastAsia="en-US"/>
        </w:rPr>
        <w:t>Таблица 1</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BF6730" w:rsidRPr="00BF6730" w:rsidTr="00BF6730">
        <w:trPr>
          <w:trHeight w:val="281"/>
          <w:jc w:val="center"/>
        </w:trPr>
        <w:tc>
          <w:tcPr>
            <w:tcW w:w="2263" w:type="dxa"/>
            <w:shd w:val="clear" w:color="auto" w:fill="FFFFFF"/>
          </w:tcPr>
          <w:p w:rsidR="00BF6730" w:rsidRPr="00BF6730" w:rsidRDefault="00BF6730" w:rsidP="00BF6730">
            <w:pPr>
              <w:widowControl w:val="0"/>
              <w:jc w:val="center"/>
              <w:rPr>
                <w:rFonts w:eastAsia="Times New Roman"/>
                <w:sz w:val="20"/>
                <w:szCs w:val="20"/>
              </w:rPr>
            </w:pPr>
            <w:r w:rsidRPr="00BF6730">
              <w:rPr>
                <w:rFonts w:eastAsia="Times New Roman"/>
                <w:b/>
                <w:bCs/>
                <w:color w:val="000000"/>
                <w:sz w:val="20"/>
                <w:szCs w:val="20"/>
                <w:lang w:bidi="ru-RU"/>
              </w:rPr>
              <w:t xml:space="preserve">Оценка </w:t>
            </w:r>
          </w:p>
        </w:tc>
        <w:tc>
          <w:tcPr>
            <w:tcW w:w="6946" w:type="dxa"/>
            <w:shd w:val="clear" w:color="auto" w:fill="FFFFFF"/>
          </w:tcPr>
          <w:p w:rsidR="00BF6730" w:rsidRPr="00BF6730" w:rsidRDefault="00BF6730" w:rsidP="00BF6730">
            <w:pPr>
              <w:widowControl w:val="0"/>
              <w:jc w:val="center"/>
              <w:rPr>
                <w:rFonts w:eastAsia="Times New Roman"/>
                <w:sz w:val="20"/>
                <w:szCs w:val="20"/>
              </w:rPr>
            </w:pPr>
            <w:r w:rsidRPr="00BF6730">
              <w:rPr>
                <w:rFonts w:eastAsia="Times New Roman"/>
                <w:b/>
                <w:bCs/>
                <w:color w:val="000000"/>
                <w:sz w:val="20"/>
                <w:szCs w:val="20"/>
                <w:lang w:bidi="ru-RU"/>
              </w:rPr>
              <w:t>Требования к знаниям</w:t>
            </w:r>
          </w:p>
        </w:tc>
      </w:tr>
      <w:tr w:rsidR="00BF6730" w:rsidRPr="00BF6730" w:rsidTr="00014935">
        <w:trPr>
          <w:trHeight w:hRule="exact" w:val="797"/>
          <w:jc w:val="center"/>
        </w:trPr>
        <w:tc>
          <w:tcPr>
            <w:tcW w:w="2263" w:type="dxa"/>
            <w:shd w:val="clear" w:color="auto" w:fill="FFFFFF"/>
          </w:tcPr>
          <w:p w:rsidR="00BF6730" w:rsidRPr="002378D1" w:rsidRDefault="00BF6730" w:rsidP="00BF6730">
            <w:pPr>
              <w:widowControl w:val="0"/>
              <w:jc w:val="center"/>
              <w:rPr>
                <w:rFonts w:eastAsia="Times New Roman"/>
                <w:sz w:val="24"/>
                <w:szCs w:val="24"/>
                <w:lang w:bidi="ru-RU"/>
              </w:rPr>
            </w:pPr>
            <w:r w:rsidRPr="002378D1">
              <w:rPr>
                <w:rFonts w:eastAsia="Times New Roman"/>
                <w:sz w:val="24"/>
                <w:szCs w:val="24"/>
                <w:lang w:bidi="ru-RU"/>
              </w:rPr>
              <w:t>5,</w:t>
            </w:r>
          </w:p>
          <w:p w:rsidR="00BF6730" w:rsidRPr="002378D1" w:rsidRDefault="00BF6730" w:rsidP="00BF6730">
            <w:pPr>
              <w:widowControl w:val="0"/>
              <w:jc w:val="center"/>
              <w:rPr>
                <w:rFonts w:eastAsia="Times New Roman"/>
                <w:sz w:val="24"/>
                <w:szCs w:val="24"/>
              </w:rPr>
            </w:pPr>
            <w:r w:rsidRPr="002378D1">
              <w:rPr>
                <w:rFonts w:eastAsia="Times New Roman"/>
                <w:sz w:val="24"/>
                <w:szCs w:val="24"/>
                <w:lang w:bidi="ru-RU"/>
              </w:rPr>
              <w:t>отлично</w:t>
            </w:r>
          </w:p>
        </w:tc>
        <w:tc>
          <w:tcPr>
            <w:tcW w:w="6946" w:type="dxa"/>
            <w:shd w:val="clear" w:color="auto" w:fill="FFFFFF"/>
          </w:tcPr>
          <w:p w:rsidR="00014935" w:rsidRPr="002378D1" w:rsidRDefault="00014935" w:rsidP="00F002B4">
            <w:pPr>
              <w:numPr>
                <w:ilvl w:val="0"/>
                <w:numId w:val="2"/>
              </w:numPr>
              <w:shd w:val="clear" w:color="auto" w:fill="FFFFFF"/>
              <w:ind w:left="0"/>
              <w:jc w:val="both"/>
            </w:pPr>
            <w:r w:rsidRPr="002378D1">
              <w:t> ставится, если работа выполнена полностью, в логических рассуждениях и обосновании аргументов нет пробелов, в ответе нет исторических ошибок. </w:t>
            </w:r>
          </w:p>
          <w:p w:rsidR="00014935" w:rsidRPr="002378D1" w:rsidRDefault="00014935" w:rsidP="00F002B4">
            <w:pPr>
              <w:numPr>
                <w:ilvl w:val="0"/>
                <w:numId w:val="2"/>
              </w:numPr>
              <w:shd w:val="clear" w:color="auto" w:fill="FFFFFF"/>
              <w:spacing w:beforeAutospacing="1"/>
              <w:ind w:left="0"/>
              <w:jc w:val="both"/>
            </w:pPr>
            <w:r w:rsidRPr="002378D1">
              <w:rPr>
                <w:rStyle w:val="af9"/>
              </w:rPr>
              <w:t>Оценка «4»</w:t>
            </w:r>
            <w:r w:rsidRPr="002378D1">
              <w:t> ставится, если работа выполнена полностью, но обоснования и доказательства недостаточны, допущена одна ошибка или есть два-три недочёта. </w:t>
            </w:r>
            <w:hyperlink r:id="rId8" w:tgtFrame="_blank" w:history="1">
              <w:r w:rsidRPr="002378D1">
                <w:rPr>
                  <w:rStyle w:val="af2"/>
                  <w:color w:val="auto"/>
                </w:rPr>
                <w:t>1</w:t>
              </w:r>
            </w:hyperlink>
          </w:p>
          <w:p w:rsidR="00014935" w:rsidRPr="002378D1" w:rsidRDefault="00014935" w:rsidP="00F002B4">
            <w:pPr>
              <w:numPr>
                <w:ilvl w:val="0"/>
                <w:numId w:val="2"/>
              </w:numPr>
              <w:shd w:val="clear" w:color="auto" w:fill="FFFFFF"/>
              <w:spacing w:beforeAutospacing="1"/>
              <w:ind w:left="0"/>
              <w:jc w:val="both"/>
            </w:pPr>
            <w:r w:rsidRPr="002378D1">
              <w:rPr>
                <w:rStyle w:val="af9"/>
              </w:rPr>
              <w:t>Оценка «3»</w:t>
            </w:r>
            <w:r w:rsidRPr="002378D1">
              <w:t> ставится, если допущено более одной ошибки или более двух-трёх недочётов в ответе, но обучающийся обладает обязательными умениями по проверяемой теме. </w:t>
            </w:r>
            <w:hyperlink r:id="rId9" w:tgtFrame="_blank" w:history="1">
              <w:r w:rsidRPr="002378D1">
                <w:rPr>
                  <w:rStyle w:val="af2"/>
                  <w:color w:val="auto"/>
                </w:rPr>
                <w:t>1</w:t>
              </w:r>
            </w:hyperlink>
          </w:p>
          <w:p w:rsidR="00014935" w:rsidRPr="002378D1" w:rsidRDefault="00014935" w:rsidP="00F002B4">
            <w:pPr>
              <w:numPr>
                <w:ilvl w:val="0"/>
                <w:numId w:val="2"/>
              </w:numPr>
              <w:shd w:val="clear" w:color="auto" w:fill="FFFFFF"/>
              <w:spacing w:before="100" w:beforeAutospacing="1" w:after="120"/>
              <w:ind w:left="0"/>
              <w:jc w:val="both"/>
            </w:pPr>
            <w:r w:rsidRPr="002378D1">
              <w:rPr>
                <w:rStyle w:val="af9"/>
              </w:rPr>
              <w:t>Оценка «2»</w:t>
            </w:r>
            <w:r w:rsidRPr="002378D1">
              <w:t> ставится, если допущены существенные ошибки, показавшие, что обучающийся не обладает обязательными умениями по данной теме в полной мере</w:t>
            </w:r>
          </w:p>
          <w:p w:rsidR="00BF6730" w:rsidRPr="002378D1" w:rsidRDefault="00BF6730" w:rsidP="00014935">
            <w:pPr>
              <w:widowControl w:val="0"/>
              <w:shd w:val="clear" w:color="auto" w:fill="FFFFFF"/>
              <w:spacing w:after="40" w:line="252" w:lineRule="auto"/>
              <w:ind w:right="134" w:firstLine="279"/>
              <w:jc w:val="both"/>
              <w:rPr>
                <w:rFonts w:eastAsia="Times New Roman"/>
                <w:bCs/>
                <w:lang w:bidi="ru-RU"/>
              </w:rPr>
            </w:pPr>
          </w:p>
        </w:tc>
      </w:tr>
      <w:tr w:rsidR="00BF6730" w:rsidRPr="00BF6730" w:rsidTr="002378D1">
        <w:trPr>
          <w:trHeight w:hRule="exact" w:val="769"/>
          <w:jc w:val="center"/>
        </w:trPr>
        <w:tc>
          <w:tcPr>
            <w:tcW w:w="2263" w:type="dxa"/>
            <w:shd w:val="clear" w:color="auto" w:fill="FFFFFF"/>
          </w:tcPr>
          <w:p w:rsidR="00BF6730" w:rsidRPr="002378D1" w:rsidRDefault="00BF6730" w:rsidP="00BF6730">
            <w:pPr>
              <w:widowControl w:val="0"/>
              <w:jc w:val="center"/>
              <w:rPr>
                <w:rFonts w:eastAsia="Times New Roman"/>
                <w:sz w:val="24"/>
                <w:szCs w:val="24"/>
                <w:lang w:bidi="ru-RU"/>
              </w:rPr>
            </w:pPr>
            <w:r w:rsidRPr="002378D1">
              <w:rPr>
                <w:rFonts w:eastAsia="Times New Roman"/>
                <w:sz w:val="24"/>
                <w:szCs w:val="24"/>
                <w:lang w:bidi="ru-RU"/>
              </w:rPr>
              <w:t xml:space="preserve">4, </w:t>
            </w:r>
          </w:p>
          <w:p w:rsidR="00BF6730" w:rsidRPr="002378D1" w:rsidRDefault="00BF6730" w:rsidP="00BF6730">
            <w:pPr>
              <w:widowControl w:val="0"/>
              <w:jc w:val="center"/>
              <w:rPr>
                <w:rFonts w:eastAsia="Times New Roman"/>
                <w:sz w:val="24"/>
                <w:szCs w:val="24"/>
              </w:rPr>
            </w:pPr>
            <w:r w:rsidRPr="002378D1">
              <w:rPr>
                <w:rFonts w:eastAsia="Times New Roman"/>
                <w:sz w:val="24"/>
                <w:szCs w:val="24"/>
                <w:lang w:bidi="ru-RU"/>
              </w:rPr>
              <w:t>хорошо</w:t>
            </w:r>
          </w:p>
        </w:tc>
        <w:tc>
          <w:tcPr>
            <w:tcW w:w="6946" w:type="dxa"/>
            <w:shd w:val="clear" w:color="auto" w:fill="FFFFFF"/>
          </w:tcPr>
          <w:p w:rsidR="00BF6730" w:rsidRPr="002378D1" w:rsidRDefault="00014935" w:rsidP="00014935">
            <w:pPr>
              <w:widowControl w:val="0"/>
              <w:shd w:val="clear" w:color="auto" w:fill="FFFFFF"/>
              <w:spacing w:after="40" w:line="252" w:lineRule="auto"/>
              <w:ind w:right="134"/>
              <w:jc w:val="both"/>
              <w:rPr>
                <w:rFonts w:eastAsia="Times New Roman"/>
                <w:bCs/>
                <w:lang w:bidi="ru-RU"/>
              </w:rPr>
            </w:pPr>
            <w:r w:rsidRPr="002378D1">
              <w:t>ставится, если работа выполнена полностью, но обоснования и доказательства недостаточны, допущена одна ошибка или есть два-три недочёта</w:t>
            </w:r>
          </w:p>
        </w:tc>
      </w:tr>
      <w:tr w:rsidR="00BF6730" w:rsidRPr="00BF6730" w:rsidTr="002378D1">
        <w:trPr>
          <w:trHeight w:hRule="exact" w:val="920"/>
          <w:jc w:val="center"/>
        </w:trPr>
        <w:tc>
          <w:tcPr>
            <w:tcW w:w="2263" w:type="dxa"/>
            <w:shd w:val="clear" w:color="auto" w:fill="FFFFFF"/>
          </w:tcPr>
          <w:p w:rsidR="00BF6730" w:rsidRPr="002378D1" w:rsidRDefault="00BF6730" w:rsidP="00BF6730">
            <w:pPr>
              <w:widowControl w:val="0"/>
              <w:jc w:val="center"/>
              <w:rPr>
                <w:rFonts w:eastAsia="Times New Roman"/>
                <w:sz w:val="24"/>
                <w:szCs w:val="24"/>
              </w:rPr>
            </w:pPr>
            <w:r w:rsidRPr="002378D1">
              <w:rPr>
                <w:rFonts w:eastAsia="Times New Roman"/>
                <w:sz w:val="24"/>
                <w:szCs w:val="24"/>
                <w:lang w:bidi="ru-RU"/>
              </w:rPr>
              <w:t>3,</w:t>
            </w:r>
          </w:p>
          <w:p w:rsidR="00BF6730" w:rsidRPr="002378D1" w:rsidRDefault="00BF6730" w:rsidP="00BF6730">
            <w:pPr>
              <w:widowControl w:val="0"/>
              <w:spacing w:line="223" w:lineRule="auto"/>
              <w:jc w:val="center"/>
              <w:rPr>
                <w:rFonts w:eastAsia="Times New Roman"/>
                <w:sz w:val="24"/>
                <w:szCs w:val="24"/>
              </w:rPr>
            </w:pPr>
            <w:r w:rsidRPr="002378D1">
              <w:rPr>
                <w:rFonts w:eastAsia="Times New Roman"/>
                <w:sz w:val="24"/>
                <w:szCs w:val="24"/>
                <w:lang w:bidi="ru-RU"/>
              </w:rPr>
              <w:t>удовлетворительно</w:t>
            </w:r>
          </w:p>
        </w:tc>
        <w:tc>
          <w:tcPr>
            <w:tcW w:w="6946" w:type="dxa"/>
            <w:shd w:val="clear" w:color="auto" w:fill="FFFFFF"/>
          </w:tcPr>
          <w:p w:rsidR="00BF6730" w:rsidRPr="002378D1" w:rsidRDefault="00014935" w:rsidP="00014935">
            <w:pPr>
              <w:widowControl w:val="0"/>
              <w:ind w:right="134"/>
              <w:jc w:val="both"/>
              <w:rPr>
                <w:rFonts w:eastAsia="Times New Roman"/>
              </w:rPr>
            </w:pPr>
            <w:r w:rsidRPr="002378D1">
              <w:t>ставится, если допущено более одной ошибки или более двух-трёх недочётов в ответе, но обучающийся обладает обязательными умениями по проверяемой теме</w:t>
            </w:r>
          </w:p>
        </w:tc>
      </w:tr>
      <w:tr w:rsidR="00BF6730" w:rsidRPr="00BF6730" w:rsidTr="00573103">
        <w:trPr>
          <w:trHeight w:hRule="exact" w:val="851"/>
          <w:jc w:val="center"/>
        </w:trPr>
        <w:tc>
          <w:tcPr>
            <w:tcW w:w="2263" w:type="dxa"/>
            <w:shd w:val="clear" w:color="auto" w:fill="FFFFFF"/>
          </w:tcPr>
          <w:p w:rsidR="00BF6730" w:rsidRPr="002378D1" w:rsidRDefault="00BF6730" w:rsidP="00BF6730">
            <w:pPr>
              <w:widowControl w:val="0"/>
              <w:jc w:val="center"/>
              <w:rPr>
                <w:rFonts w:eastAsia="Times New Roman"/>
                <w:sz w:val="24"/>
                <w:szCs w:val="24"/>
              </w:rPr>
            </w:pPr>
            <w:r w:rsidRPr="002378D1">
              <w:rPr>
                <w:rFonts w:eastAsia="Times New Roman"/>
                <w:sz w:val="24"/>
                <w:szCs w:val="24"/>
                <w:lang w:bidi="ru-RU"/>
              </w:rPr>
              <w:t>2,</w:t>
            </w:r>
          </w:p>
          <w:p w:rsidR="00BF6730" w:rsidRPr="002378D1" w:rsidRDefault="00BF6730" w:rsidP="00BF6730">
            <w:pPr>
              <w:widowControl w:val="0"/>
              <w:jc w:val="center"/>
              <w:rPr>
                <w:rFonts w:eastAsia="Times New Roman"/>
                <w:sz w:val="24"/>
                <w:szCs w:val="24"/>
                <w:lang w:bidi="ru-RU"/>
              </w:rPr>
            </w:pPr>
            <w:r w:rsidRPr="002378D1">
              <w:rPr>
                <w:rFonts w:eastAsia="Times New Roman"/>
                <w:sz w:val="24"/>
                <w:szCs w:val="24"/>
                <w:lang w:bidi="ru-RU"/>
              </w:rPr>
              <w:t>неудовлетворительно</w:t>
            </w:r>
          </w:p>
        </w:tc>
        <w:tc>
          <w:tcPr>
            <w:tcW w:w="6946" w:type="dxa"/>
            <w:shd w:val="clear" w:color="auto" w:fill="FFFFFF"/>
          </w:tcPr>
          <w:p w:rsidR="00BF6730" w:rsidRPr="002378D1" w:rsidRDefault="00014935" w:rsidP="00014935">
            <w:pPr>
              <w:widowControl w:val="0"/>
              <w:shd w:val="clear" w:color="auto" w:fill="FFFFFF"/>
              <w:spacing w:line="252" w:lineRule="auto"/>
              <w:jc w:val="both"/>
              <w:rPr>
                <w:rFonts w:eastAsia="Times New Roman"/>
                <w:bCs/>
                <w:lang w:bidi="ru-RU"/>
              </w:rPr>
            </w:pPr>
            <w:r w:rsidRPr="002378D1">
              <w:t>ставится, если допущены существенные ошибки, показавшие, что обучающийся не обладает обязательными умениями по данной теме в полной мере</w:t>
            </w:r>
          </w:p>
        </w:tc>
      </w:tr>
    </w:tbl>
    <w:p w:rsidR="00014935" w:rsidRDefault="00014935" w:rsidP="00573103">
      <w:pPr>
        <w:rPr>
          <w:rFonts w:eastAsia="Calibri"/>
          <w:sz w:val="24"/>
          <w:szCs w:val="24"/>
          <w:lang w:eastAsia="en-US"/>
        </w:rPr>
      </w:pPr>
    </w:p>
    <w:p w:rsidR="005B6AB6" w:rsidRPr="005B6AB6" w:rsidRDefault="005B6AB6" w:rsidP="005B6AB6">
      <w:pPr>
        <w:widowControl w:val="0"/>
        <w:spacing w:line="1" w:lineRule="exact"/>
        <w:rPr>
          <w:rFonts w:ascii="Courier New" w:eastAsia="Courier New" w:hAnsi="Courier New" w:cs="Courier New"/>
          <w:color w:val="000000"/>
          <w:sz w:val="2"/>
          <w:szCs w:val="2"/>
          <w:lang w:bidi="ru-RU"/>
        </w:rPr>
      </w:pPr>
    </w:p>
    <w:p w:rsidR="00573103" w:rsidRPr="00BF6730" w:rsidRDefault="00EE3501" w:rsidP="00573103">
      <w:pPr>
        <w:rPr>
          <w:rFonts w:eastAsia="Calibri"/>
          <w:sz w:val="24"/>
          <w:szCs w:val="24"/>
          <w:lang w:eastAsia="en-US"/>
        </w:rPr>
      </w:pPr>
      <w:r>
        <w:rPr>
          <w:rFonts w:eastAsia="Calibri"/>
          <w:sz w:val="24"/>
          <w:szCs w:val="24"/>
          <w:lang w:eastAsia="en-US"/>
        </w:rPr>
        <w:t>5.</w:t>
      </w:r>
      <w:r w:rsidR="00014935">
        <w:rPr>
          <w:rFonts w:eastAsia="Calibri"/>
          <w:sz w:val="24"/>
          <w:szCs w:val="24"/>
          <w:lang w:eastAsia="en-US"/>
        </w:rPr>
        <w:t>2</w:t>
      </w:r>
      <w:r w:rsidR="00573103">
        <w:rPr>
          <w:rFonts w:eastAsia="Calibri"/>
          <w:sz w:val="24"/>
          <w:szCs w:val="24"/>
          <w:lang w:eastAsia="en-US"/>
        </w:rPr>
        <w:t xml:space="preserve"> </w:t>
      </w:r>
      <w:r w:rsidR="00573103" w:rsidRPr="00BF6730">
        <w:rPr>
          <w:rFonts w:eastAsia="Calibri"/>
          <w:sz w:val="24"/>
          <w:szCs w:val="24"/>
          <w:lang w:eastAsia="en-US"/>
        </w:rPr>
        <w:t xml:space="preserve">Критерии оценивания </w:t>
      </w:r>
      <w:r w:rsidR="00573103">
        <w:rPr>
          <w:rFonts w:eastAsia="Calibri"/>
          <w:sz w:val="24"/>
          <w:szCs w:val="24"/>
          <w:lang w:eastAsia="en-US"/>
        </w:rPr>
        <w:t>устного ответа</w:t>
      </w:r>
      <w:r w:rsidR="00573103" w:rsidRPr="00BF6730">
        <w:rPr>
          <w:rFonts w:eastAsia="Calibri"/>
          <w:sz w:val="24"/>
          <w:szCs w:val="24"/>
          <w:lang w:eastAsia="en-US"/>
        </w:rPr>
        <w:t xml:space="preserve"> </w:t>
      </w:r>
    </w:p>
    <w:p w:rsidR="00573103" w:rsidRDefault="00573103" w:rsidP="00573103">
      <w:pPr>
        <w:jc w:val="right"/>
        <w:rPr>
          <w:rFonts w:eastAsiaTheme="minorHAnsi" w:cstheme="minorBidi"/>
          <w:sz w:val="24"/>
          <w:szCs w:val="24"/>
          <w:lang w:eastAsia="en-US"/>
        </w:rPr>
      </w:pPr>
      <w:r>
        <w:rPr>
          <w:rFonts w:eastAsiaTheme="minorHAnsi" w:cstheme="minorBidi"/>
          <w:sz w:val="24"/>
          <w:szCs w:val="24"/>
          <w:lang w:eastAsia="en-US"/>
        </w:rPr>
        <w:t xml:space="preserve">Таблица </w:t>
      </w:r>
      <w:r w:rsidR="00570637">
        <w:rPr>
          <w:rFonts w:eastAsiaTheme="minorHAnsi" w:cstheme="minorBidi"/>
          <w:sz w:val="24"/>
          <w:szCs w:val="24"/>
          <w:lang w:eastAsia="en-US"/>
        </w:rPr>
        <w:t>2</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573103" w:rsidRPr="00BF6730" w:rsidTr="00B118B4">
        <w:trPr>
          <w:trHeight w:val="281"/>
          <w:jc w:val="center"/>
        </w:trPr>
        <w:tc>
          <w:tcPr>
            <w:tcW w:w="2263" w:type="dxa"/>
            <w:shd w:val="clear" w:color="auto" w:fill="FFFFFF"/>
          </w:tcPr>
          <w:p w:rsidR="00573103" w:rsidRPr="00BF6730" w:rsidRDefault="00573103" w:rsidP="00B118B4">
            <w:pPr>
              <w:widowControl w:val="0"/>
              <w:jc w:val="center"/>
              <w:rPr>
                <w:rFonts w:eastAsia="Times New Roman"/>
                <w:sz w:val="20"/>
                <w:szCs w:val="20"/>
              </w:rPr>
            </w:pPr>
            <w:r w:rsidRPr="00BF6730">
              <w:rPr>
                <w:rFonts w:eastAsia="Times New Roman"/>
                <w:b/>
                <w:bCs/>
                <w:color w:val="000000"/>
                <w:sz w:val="20"/>
                <w:szCs w:val="20"/>
                <w:lang w:bidi="ru-RU"/>
              </w:rPr>
              <w:t xml:space="preserve">Оценка </w:t>
            </w:r>
          </w:p>
        </w:tc>
        <w:tc>
          <w:tcPr>
            <w:tcW w:w="6946" w:type="dxa"/>
            <w:shd w:val="clear" w:color="auto" w:fill="FFFFFF"/>
          </w:tcPr>
          <w:p w:rsidR="00573103" w:rsidRPr="00BF6730" w:rsidRDefault="00573103" w:rsidP="00B118B4">
            <w:pPr>
              <w:widowControl w:val="0"/>
              <w:jc w:val="center"/>
              <w:rPr>
                <w:rFonts w:eastAsia="Times New Roman"/>
                <w:sz w:val="20"/>
                <w:szCs w:val="20"/>
              </w:rPr>
            </w:pPr>
            <w:r w:rsidRPr="00BF6730">
              <w:rPr>
                <w:rFonts w:eastAsia="Times New Roman"/>
                <w:b/>
                <w:bCs/>
                <w:color w:val="000000"/>
                <w:sz w:val="20"/>
                <w:szCs w:val="20"/>
                <w:lang w:bidi="ru-RU"/>
              </w:rPr>
              <w:t>Требования к знаниям</w:t>
            </w:r>
          </w:p>
        </w:tc>
      </w:tr>
      <w:tr w:rsidR="00573103" w:rsidRPr="00BF6730" w:rsidTr="00570637">
        <w:trPr>
          <w:trHeight w:hRule="exact" w:val="1318"/>
          <w:jc w:val="center"/>
        </w:trPr>
        <w:tc>
          <w:tcPr>
            <w:tcW w:w="2263" w:type="dxa"/>
            <w:shd w:val="clear" w:color="auto" w:fill="FFFFFF"/>
          </w:tcPr>
          <w:p w:rsidR="00573103" w:rsidRPr="00BF6730" w:rsidRDefault="00573103" w:rsidP="00B118B4">
            <w:pPr>
              <w:widowControl w:val="0"/>
              <w:jc w:val="center"/>
              <w:rPr>
                <w:rFonts w:eastAsia="Times New Roman"/>
                <w:color w:val="000000"/>
                <w:sz w:val="24"/>
                <w:szCs w:val="24"/>
                <w:lang w:bidi="ru-RU"/>
              </w:rPr>
            </w:pPr>
            <w:r w:rsidRPr="00BF6730">
              <w:rPr>
                <w:rFonts w:eastAsia="Times New Roman"/>
                <w:color w:val="000000"/>
                <w:sz w:val="24"/>
                <w:szCs w:val="24"/>
                <w:lang w:bidi="ru-RU"/>
              </w:rPr>
              <w:t>5,</w:t>
            </w:r>
          </w:p>
          <w:p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отлично</w:t>
            </w:r>
          </w:p>
        </w:tc>
        <w:tc>
          <w:tcPr>
            <w:tcW w:w="6946" w:type="dxa"/>
            <w:shd w:val="clear" w:color="auto" w:fill="FFFFFF"/>
          </w:tcPr>
          <w:p w:rsidR="00573103" w:rsidRPr="00570637" w:rsidRDefault="00014935" w:rsidP="00570637">
            <w:pPr>
              <w:widowControl w:val="0"/>
              <w:shd w:val="clear" w:color="auto" w:fill="FFFFFF"/>
              <w:spacing w:after="40" w:line="252" w:lineRule="auto"/>
              <w:ind w:right="134"/>
              <w:jc w:val="both"/>
              <w:rPr>
                <w:rFonts w:eastAsia="Times New Roman"/>
                <w:bCs/>
                <w:lang w:bidi="ru-RU"/>
              </w:rPr>
            </w:pPr>
            <w:r w:rsidRPr="00570637">
              <w:t>ставится за ответ, обнаруживающий осознанность знаний, их безошибочность, умение излагать материал в соответствии с требованиями логики и нормами литературной речи. Также «5» ставится за краткий, точный, правильный, глубокий ответ или за отличное исправление ошибочного ответа по сложной теме</w:t>
            </w:r>
          </w:p>
        </w:tc>
      </w:tr>
      <w:tr w:rsidR="00573103" w:rsidRPr="00BF6730" w:rsidTr="00B118B4">
        <w:trPr>
          <w:trHeight w:hRule="exact" w:val="703"/>
          <w:jc w:val="center"/>
        </w:trPr>
        <w:tc>
          <w:tcPr>
            <w:tcW w:w="2263" w:type="dxa"/>
            <w:shd w:val="clear" w:color="auto" w:fill="FFFFFF"/>
          </w:tcPr>
          <w:p w:rsidR="00573103" w:rsidRPr="00BF6730" w:rsidRDefault="00573103" w:rsidP="00B118B4">
            <w:pPr>
              <w:widowControl w:val="0"/>
              <w:jc w:val="center"/>
              <w:rPr>
                <w:rFonts w:eastAsia="Times New Roman"/>
                <w:color w:val="000000"/>
                <w:sz w:val="24"/>
                <w:szCs w:val="24"/>
                <w:lang w:bidi="ru-RU"/>
              </w:rPr>
            </w:pPr>
            <w:r w:rsidRPr="00BF6730">
              <w:rPr>
                <w:rFonts w:eastAsia="Times New Roman"/>
                <w:color w:val="000000"/>
                <w:sz w:val="24"/>
                <w:szCs w:val="24"/>
                <w:lang w:bidi="ru-RU"/>
              </w:rPr>
              <w:lastRenderedPageBreak/>
              <w:t xml:space="preserve">4, </w:t>
            </w:r>
          </w:p>
          <w:p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хорошо</w:t>
            </w:r>
          </w:p>
        </w:tc>
        <w:tc>
          <w:tcPr>
            <w:tcW w:w="6946" w:type="dxa"/>
            <w:shd w:val="clear" w:color="auto" w:fill="FFFFFF"/>
          </w:tcPr>
          <w:p w:rsidR="00573103" w:rsidRPr="00570637" w:rsidRDefault="00014935" w:rsidP="00570637">
            <w:pPr>
              <w:widowControl w:val="0"/>
              <w:shd w:val="clear" w:color="auto" w:fill="FFFFFF"/>
              <w:spacing w:after="40" w:line="252" w:lineRule="auto"/>
              <w:ind w:right="134"/>
              <w:jc w:val="both"/>
              <w:rPr>
                <w:rFonts w:eastAsia="Times New Roman"/>
                <w:bCs/>
                <w:lang w:bidi="ru-RU"/>
              </w:rPr>
            </w:pPr>
            <w:r w:rsidRPr="00570637">
              <w:t>ставится при наличии неполноты ответа или одной-двух несущественных неточностей</w:t>
            </w:r>
          </w:p>
        </w:tc>
      </w:tr>
      <w:tr w:rsidR="00573103" w:rsidRPr="00BF6730" w:rsidTr="00B118B4">
        <w:trPr>
          <w:trHeight w:hRule="exact" w:val="699"/>
          <w:jc w:val="center"/>
        </w:trPr>
        <w:tc>
          <w:tcPr>
            <w:tcW w:w="2263" w:type="dxa"/>
            <w:shd w:val="clear" w:color="auto" w:fill="FFFFFF"/>
          </w:tcPr>
          <w:p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3,</w:t>
            </w:r>
          </w:p>
          <w:p w:rsidR="00573103" w:rsidRPr="00BF6730" w:rsidRDefault="00573103" w:rsidP="00B118B4">
            <w:pPr>
              <w:widowControl w:val="0"/>
              <w:spacing w:line="223" w:lineRule="auto"/>
              <w:jc w:val="center"/>
              <w:rPr>
                <w:rFonts w:eastAsia="Times New Roman"/>
                <w:sz w:val="24"/>
                <w:szCs w:val="24"/>
              </w:rPr>
            </w:pPr>
            <w:r w:rsidRPr="00BF6730">
              <w:rPr>
                <w:rFonts w:eastAsia="Times New Roman"/>
                <w:color w:val="000000"/>
                <w:sz w:val="24"/>
                <w:szCs w:val="24"/>
                <w:lang w:bidi="ru-RU"/>
              </w:rPr>
              <w:t>удовлетворительно</w:t>
            </w:r>
          </w:p>
        </w:tc>
        <w:tc>
          <w:tcPr>
            <w:tcW w:w="6946" w:type="dxa"/>
            <w:shd w:val="clear" w:color="auto" w:fill="FFFFFF"/>
          </w:tcPr>
          <w:p w:rsidR="00573103" w:rsidRPr="00570637" w:rsidRDefault="00014935" w:rsidP="00570637">
            <w:pPr>
              <w:widowControl w:val="0"/>
              <w:ind w:right="134"/>
              <w:jc w:val="both"/>
              <w:rPr>
                <w:rFonts w:eastAsia="Times New Roman"/>
              </w:rPr>
            </w:pPr>
            <w:r w:rsidRPr="00570637">
              <w:t>ставится за знание основных положений темы при значительной неполноте знаний, одной-двух ошибок</w:t>
            </w:r>
          </w:p>
        </w:tc>
      </w:tr>
      <w:tr w:rsidR="00573103" w:rsidRPr="00BF6730" w:rsidTr="00570637">
        <w:trPr>
          <w:trHeight w:hRule="exact" w:val="577"/>
          <w:jc w:val="center"/>
        </w:trPr>
        <w:tc>
          <w:tcPr>
            <w:tcW w:w="2263" w:type="dxa"/>
            <w:shd w:val="clear" w:color="auto" w:fill="FFFFFF"/>
          </w:tcPr>
          <w:p w:rsidR="00573103" w:rsidRPr="00BF6730" w:rsidRDefault="00573103" w:rsidP="00B118B4">
            <w:pPr>
              <w:widowControl w:val="0"/>
              <w:jc w:val="center"/>
              <w:rPr>
                <w:rFonts w:eastAsia="Times New Roman"/>
                <w:sz w:val="24"/>
                <w:szCs w:val="24"/>
              </w:rPr>
            </w:pPr>
            <w:r w:rsidRPr="00BF6730">
              <w:rPr>
                <w:rFonts w:eastAsia="Times New Roman"/>
                <w:color w:val="000000"/>
                <w:sz w:val="24"/>
                <w:szCs w:val="24"/>
                <w:lang w:bidi="ru-RU"/>
              </w:rPr>
              <w:t>2,</w:t>
            </w:r>
          </w:p>
          <w:p w:rsidR="00573103" w:rsidRPr="00BF6730" w:rsidRDefault="00573103" w:rsidP="00B118B4">
            <w:pPr>
              <w:widowControl w:val="0"/>
              <w:jc w:val="center"/>
              <w:rPr>
                <w:rFonts w:eastAsia="Times New Roman"/>
                <w:color w:val="000000"/>
                <w:sz w:val="24"/>
                <w:szCs w:val="24"/>
                <w:lang w:bidi="ru-RU"/>
              </w:rPr>
            </w:pPr>
            <w:r w:rsidRPr="00BF6730">
              <w:rPr>
                <w:rFonts w:eastAsia="Times New Roman"/>
                <w:color w:val="000000"/>
                <w:sz w:val="24"/>
                <w:szCs w:val="24"/>
                <w:lang w:bidi="ru-RU"/>
              </w:rPr>
              <w:t>неудовлетворительно</w:t>
            </w:r>
          </w:p>
        </w:tc>
        <w:tc>
          <w:tcPr>
            <w:tcW w:w="6946" w:type="dxa"/>
            <w:shd w:val="clear" w:color="auto" w:fill="FFFFFF"/>
          </w:tcPr>
          <w:p w:rsidR="00573103" w:rsidRPr="00570637" w:rsidRDefault="00014935" w:rsidP="00570637">
            <w:pPr>
              <w:widowControl w:val="0"/>
              <w:shd w:val="clear" w:color="auto" w:fill="FFFFFF"/>
              <w:spacing w:line="252" w:lineRule="auto"/>
              <w:jc w:val="both"/>
              <w:rPr>
                <w:rFonts w:eastAsia="Times New Roman"/>
                <w:bCs/>
                <w:lang w:bidi="ru-RU"/>
              </w:rPr>
            </w:pPr>
            <w:r w:rsidRPr="00570637">
              <w:t>ставится за незнание большей части материала темы или основных её вопросов</w:t>
            </w:r>
          </w:p>
        </w:tc>
      </w:tr>
    </w:tbl>
    <w:p w:rsidR="009B40D4" w:rsidRDefault="009B40D4" w:rsidP="00F31BB9">
      <w:pPr>
        <w:rPr>
          <w:rFonts w:eastAsia="Times New Roman"/>
          <w:b/>
          <w:bCs/>
          <w:color w:val="000000"/>
          <w:sz w:val="24"/>
          <w:szCs w:val="24"/>
        </w:rPr>
      </w:pPr>
    </w:p>
    <w:p w:rsidR="00570637" w:rsidRPr="00BF6730" w:rsidRDefault="00570637" w:rsidP="00570637">
      <w:pPr>
        <w:rPr>
          <w:rFonts w:eastAsia="Calibri"/>
          <w:sz w:val="24"/>
          <w:szCs w:val="24"/>
          <w:lang w:eastAsia="en-US"/>
        </w:rPr>
      </w:pPr>
      <w:r>
        <w:rPr>
          <w:rFonts w:eastAsia="Calibri"/>
          <w:sz w:val="24"/>
          <w:szCs w:val="24"/>
          <w:lang w:eastAsia="en-US"/>
        </w:rPr>
        <w:t xml:space="preserve">5.3 </w:t>
      </w:r>
      <w:r w:rsidRPr="00BF6730">
        <w:rPr>
          <w:rFonts w:eastAsia="Calibri"/>
          <w:sz w:val="24"/>
          <w:szCs w:val="24"/>
          <w:lang w:eastAsia="en-US"/>
        </w:rPr>
        <w:t xml:space="preserve">Критерии оценивания </w:t>
      </w:r>
      <w:r>
        <w:rPr>
          <w:rFonts w:eastAsia="Calibri"/>
          <w:sz w:val="24"/>
          <w:szCs w:val="24"/>
          <w:lang w:eastAsia="en-US"/>
        </w:rPr>
        <w:t>практических занятий</w:t>
      </w:r>
    </w:p>
    <w:p w:rsidR="00570637" w:rsidRDefault="00570637" w:rsidP="00570637">
      <w:pPr>
        <w:jc w:val="right"/>
        <w:rPr>
          <w:rFonts w:eastAsiaTheme="minorHAnsi" w:cstheme="minorBidi"/>
          <w:sz w:val="24"/>
          <w:szCs w:val="24"/>
          <w:lang w:eastAsia="en-US"/>
        </w:rPr>
      </w:pPr>
      <w:r>
        <w:rPr>
          <w:rFonts w:eastAsiaTheme="minorHAnsi" w:cstheme="minorBidi"/>
          <w:sz w:val="24"/>
          <w:szCs w:val="24"/>
          <w:lang w:eastAsia="en-US"/>
        </w:rPr>
        <w:t>Таблица 3</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570637" w:rsidRPr="00BF6730" w:rsidTr="001E293D">
        <w:trPr>
          <w:trHeight w:val="281"/>
          <w:jc w:val="center"/>
        </w:trPr>
        <w:tc>
          <w:tcPr>
            <w:tcW w:w="2263" w:type="dxa"/>
            <w:shd w:val="clear" w:color="auto" w:fill="FFFFFF"/>
          </w:tcPr>
          <w:p w:rsidR="00570637" w:rsidRPr="00BF6730" w:rsidRDefault="00570637" w:rsidP="001E293D">
            <w:pPr>
              <w:widowControl w:val="0"/>
              <w:jc w:val="center"/>
              <w:rPr>
                <w:rFonts w:eastAsia="Times New Roman"/>
                <w:sz w:val="20"/>
                <w:szCs w:val="20"/>
              </w:rPr>
            </w:pPr>
            <w:r w:rsidRPr="00BF6730">
              <w:rPr>
                <w:rFonts w:eastAsia="Times New Roman"/>
                <w:b/>
                <w:bCs/>
                <w:color w:val="000000"/>
                <w:sz w:val="20"/>
                <w:szCs w:val="20"/>
                <w:lang w:bidi="ru-RU"/>
              </w:rPr>
              <w:t xml:space="preserve">Оценка </w:t>
            </w:r>
          </w:p>
        </w:tc>
        <w:tc>
          <w:tcPr>
            <w:tcW w:w="6946" w:type="dxa"/>
            <w:shd w:val="clear" w:color="auto" w:fill="FFFFFF"/>
          </w:tcPr>
          <w:p w:rsidR="00570637" w:rsidRPr="00BF6730" w:rsidRDefault="00570637" w:rsidP="001E293D">
            <w:pPr>
              <w:widowControl w:val="0"/>
              <w:jc w:val="center"/>
              <w:rPr>
                <w:rFonts w:eastAsia="Times New Roman"/>
                <w:sz w:val="20"/>
                <w:szCs w:val="20"/>
              </w:rPr>
            </w:pPr>
            <w:r w:rsidRPr="00BF6730">
              <w:rPr>
                <w:rFonts w:eastAsia="Times New Roman"/>
                <w:b/>
                <w:bCs/>
                <w:color w:val="000000"/>
                <w:sz w:val="20"/>
                <w:szCs w:val="20"/>
                <w:lang w:bidi="ru-RU"/>
              </w:rPr>
              <w:t>Требования к знаниям</w:t>
            </w:r>
          </w:p>
        </w:tc>
      </w:tr>
      <w:tr w:rsidR="00570637" w:rsidRPr="00BF6730" w:rsidTr="00DD61D5">
        <w:trPr>
          <w:trHeight w:hRule="exact" w:val="1343"/>
          <w:jc w:val="center"/>
        </w:trPr>
        <w:tc>
          <w:tcPr>
            <w:tcW w:w="2263" w:type="dxa"/>
            <w:shd w:val="clear" w:color="auto" w:fill="FFFFFF"/>
          </w:tcPr>
          <w:p w:rsidR="00570637" w:rsidRPr="00BF6730" w:rsidRDefault="00570637" w:rsidP="001E293D">
            <w:pPr>
              <w:widowControl w:val="0"/>
              <w:jc w:val="center"/>
              <w:rPr>
                <w:rFonts w:eastAsia="Times New Roman"/>
                <w:color w:val="000000"/>
                <w:sz w:val="24"/>
                <w:szCs w:val="24"/>
                <w:lang w:bidi="ru-RU"/>
              </w:rPr>
            </w:pPr>
            <w:r w:rsidRPr="00BF6730">
              <w:rPr>
                <w:rFonts w:eastAsia="Times New Roman"/>
                <w:color w:val="000000"/>
                <w:sz w:val="24"/>
                <w:szCs w:val="24"/>
                <w:lang w:bidi="ru-RU"/>
              </w:rPr>
              <w:t>5,</w:t>
            </w:r>
          </w:p>
          <w:p w:rsidR="00570637" w:rsidRPr="00BF6730" w:rsidRDefault="00570637" w:rsidP="001E293D">
            <w:pPr>
              <w:widowControl w:val="0"/>
              <w:jc w:val="center"/>
              <w:rPr>
                <w:rFonts w:eastAsia="Times New Roman"/>
                <w:sz w:val="24"/>
                <w:szCs w:val="24"/>
              </w:rPr>
            </w:pPr>
            <w:r w:rsidRPr="00BF6730">
              <w:rPr>
                <w:rFonts w:eastAsia="Times New Roman"/>
                <w:color w:val="000000"/>
                <w:sz w:val="24"/>
                <w:szCs w:val="24"/>
                <w:lang w:bidi="ru-RU"/>
              </w:rPr>
              <w:t>отлично</w:t>
            </w:r>
          </w:p>
        </w:tc>
        <w:tc>
          <w:tcPr>
            <w:tcW w:w="6946" w:type="dxa"/>
            <w:shd w:val="clear" w:color="auto" w:fill="FFFFFF"/>
          </w:tcPr>
          <w:p w:rsidR="00570637" w:rsidRPr="002378D1" w:rsidRDefault="00B9504C" w:rsidP="00B9504C">
            <w:pPr>
              <w:jc w:val="both"/>
            </w:pPr>
            <w:r w:rsidRPr="002378D1">
              <w:t>р</w:t>
            </w:r>
            <w:r w:rsidR="00570637" w:rsidRPr="002378D1">
              <w:t>абота выполнена в полном объёме с соблюдением необходимой последовательности. Учащийся работает самостоятельно: подбирает необходимые для проведения практической работы теоретические знания, практические умения и навыки. Работа оформляется аккуратно, в наиболее оптимальной для фиксации результатов форме</w:t>
            </w:r>
          </w:p>
        </w:tc>
      </w:tr>
      <w:tr w:rsidR="00570637" w:rsidRPr="00BF6730" w:rsidTr="00DD61D5">
        <w:trPr>
          <w:trHeight w:hRule="exact" w:val="2902"/>
          <w:jc w:val="center"/>
        </w:trPr>
        <w:tc>
          <w:tcPr>
            <w:tcW w:w="2263" w:type="dxa"/>
            <w:shd w:val="clear" w:color="auto" w:fill="FFFFFF"/>
          </w:tcPr>
          <w:p w:rsidR="00570637" w:rsidRPr="00BF6730" w:rsidRDefault="00570637" w:rsidP="001E293D">
            <w:pPr>
              <w:widowControl w:val="0"/>
              <w:jc w:val="center"/>
              <w:rPr>
                <w:rFonts w:eastAsia="Times New Roman"/>
                <w:color w:val="000000"/>
                <w:sz w:val="24"/>
                <w:szCs w:val="24"/>
                <w:lang w:bidi="ru-RU"/>
              </w:rPr>
            </w:pPr>
            <w:r w:rsidRPr="00BF6730">
              <w:rPr>
                <w:rFonts w:eastAsia="Times New Roman"/>
                <w:color w:val="000000"/>
                <w:sz w:val="24"/>
                <w:szCs w:val="24"/>
                <w:lang w:bidi="ru-RU"/>
              </w:rPr>
              <w:t xml:space="preserve">4, </w:t>
            </w:r>
          </w:p>
          <w:p w:rsidR="00570637" w:rsidRPr="00BF6730" w:rsidRDefault="00570637" w:rsidP="001E293D">
            <w:pPr>
              <w:widowControl w:val="0"/>
              <w:jc w:val="center"/>
              <w:rPr>
                <w:rFonts w:eastAsia="Times New Roman"/>
                <w:sz w:val="24"/>
                <w:szCs w:val="24"/>
              </w:rPr>
            </w:pPr>
            <w:r w:rsidRPr="00BF6730">
              <w:rPr>
                <w:rFonts w:eastAsia="Times New Roman"/>
                <w:color w:val="000000"/>
                <w:sz w:val="24"/>
                <w:szCs w:val="24"/>
                <w:lang w:bidi="ru-RU"/>
              </w:rPr>
              <w:t>хорошо</w:t>
            </w:r>
          </w:p>
        </w:tc>
        <w:tc>
          <w:tcPr>
            <w:tcW w:w="6946" w:type="dxa"/>
            <w:shd w:val="clear" w:color="auto" w:fill="FFFFFF"/>
          </w:tcPr>
          <w:p w:rsidR="00570637" w:rsidRPr="002378D1" w:rsidRDefault="00DD61D5" w:rsidP="00B9504C">
            <w:pPr>
              <w:jc w:val="both"/>
            </w:pPr>
            <w:r w:rsidRPr="002378D1">
              <w:t xml:space="preserve">работа выполнена в полном объёме и самостоятельно. Допускаются отклонения от необходимой последовательности выполнения, не влияющие на правильность конечного результата. Учащийся использует указанные преподавателем источники знаний, включая страницы учебника, таблицы из приложения к учебнику, страницы из справочных сборников. Работа показывает знание учащегося основного теоретического материала и овладение умениями, необходимыми для самостоятельного выполнения работы. Могут быть неточности и небрежности в оформлении результатов работы </w:t>
            </w:r>
            <w:r w:rsidR="00570637" w:rsidRPr="002378D1">
              <w:t>знания, практические умения и навыки. Работа оформляется аккуратно, в наиболее оптимальной для фиксации результатов форме</w:t>
            </w:r>
          </w:p>
        </w:tc>
      </w:tr>
      <w:tr w:rsidR="00570637" w:rsidRPr="00BF6730" w:rsidTr="00B9504C">
        <w:trPr>
          <w:trHeight w:hRule="exact" w:val="3127"/>
          <w:jc w:val="center"/>
        </w:trPr>
        <w:tc>
          <w:tcPr>
            <w:tcW w:w="2263" w:type="dxa"/>
            <w:shd w:val="clear" w:color="auto" w:fill="FFFFFF"/>
          </w:tcPr>
          <w:p w:rsidR="00570637" w:rsidRPr="00BF6730" w:rsidRDefault="00570637" w:rsidP="001E293D">
            <w:pPr>
              <w:widowControl w:val="0"/>
              <w:jc w:val="center"/>
              <w:rPr>
                <w:rFonts w:eastAsia="Times New Roman"/>
                <w:sz w:val="24"/>
                <w:szCs w:val="24"/>
              </w:rPr>
            </w:pPr>
            <w:r w:rsidRPr="00BF6730">
              <w:rPr>
                <w:rFonts w:eastAsia="Times New Roman"/>
                <w:color w:val="000000"/>
                <w:sz w:val="24"/>
                <w:szCs w:val="24"/>
                <w:lang w:bidi="ru-RU"/>
              </w:rPr>
              <w:t>3,</w:t>
            </w:r>
          </w:p>
          <w:p w:rsidR="00570637" w:rsidRPr="00BF6730" w:rsidRDefault="00570637" w:rsidP="001E293D">
            <w:pPr>
              <w:widowControl w:val="0"/>
              <w:spacing w:line="223" w:lineRule="auto"/>
              <w:jc w:val="center"/>
              <w:rPr>
                <w:rFonts w:eastAsia="Times New Roman"/>
                <w:sz w:val="24"/>
                <w:szCs w:val="24"/>
              </w:rPr>
            </w:pPr>
            <w:r w:rsidRPr="00BF6730">
              <w:rPr>
                <w:rFonts w:eastAsia="Times New Roman"/>
                <w:color w:val="000000"/>
                <w:sz w:val="24"/>
                <w:szCs w:val="24"/>
                <w:lang w:bidi="ru-RU"/>
              </w:rPr>
              <w:t>удовлетворительно</w:t>
            </w:r>
          </w:p>
        </w:tc>
        <w:tc>
          <w:tcPr>
            <w:tcW w:w="6946" w:type="dxa"/>
            <w:shd w:val="clear" w:color="auto" w:fill="FFFFFF"/>
          </w:tcPr>
          <w:p w:rsidR="00570637" w:rsidRPr="002378D1" w:rsidRDefault="00DD61D5" w:rsidP="00B9504C">
            <w:pPr>
              <w:widowControl w:val="0"/>
              <w:ind w:right="134"/>
              <w:jc w:val="both"/>
              <w:rPr>
                <w:rFonts w:eastAsia="Times New Roman"/>
              </w:rPr>
            </w:pPr>
            <w:r w:rsidRPr="002378D1">
              <w:t>работа выполняется и оформляется при помощи преподавателя или хорошо подготовленных учащихся. На выполнение работы затрачивается много времени. Учащийся показывает знания теоретического материала, но испытывает затруднение при самостоятельной работе с формулами, допускает ошибки в вычислениях, использовании приборами.</w:t>
            </w:r>
            <w:r w:rsidR="00570637" w:rsidRPr="002378D1">
              <w:t>. Учащийся использует указанные преподавателем источники знаний, включая страницы учебника, таблицы из приложения к учебнику, страницы из справочных сборников. Работа показывает знание учащегося основного теоретического материала и овладение умениями, необходимыми для самостоятельного выполнения работы. Могут быть неточности и небрежности в оформлении результатов работы</w:t>
            </w:r>
          </w:p>
        </w:tc>
      </w:tr>
      <w:tr w:rsidR="00570637" w:rsidRPr="00BF6730" w:rsidTr="00B9504C">
        <w:trPr>
          <w:trHeight w:hRule="exact" w:val="1915"/>
          <w:jc w:val="center"/>
        </w:trPr>
        <w:tc>
          <w:tcPr>
            <w:tcW w:w="2263" w:type="dxa"/>
            <w:shd w:val="clear" w:color="auto" w:fill="FFFFFF"/>
          </w:tcPr>
          <w:p w:rsidR="00570637" w:rsidRPr="00BF6730" w:rsidRDefault="00570637" w:rsidP="001E293D">
            <w:pPr>
              <w:widowControl w:val="0"/>
              <w:jc w:val="center"/>
              <w:rPr>
                <w:rFonts w:eastAsia="Times New Roman"/>
                <w:sz w:val="24"/>
                <w:szCs w:val="24"/>
              </w:rPr>
            </w:pPr>
            <w:r w:rsidRPr="00BF6730">
              <w:rPr>
                <w:rFonts w:eastAsia="Times New Roman"/>
                <w:color w:val="000000"/>
                <w:sz w:val="24"/>
                <w:szCs w:val="24"/>
                <w:lang w:bidi="ru-RU"/>
              </w:rPr>
              <w:t>2,</w:t>
            </w:r>
          </w:p>
          <w:p w:rsidR="00570637" w:rsidRPr="00BF6730" w:rsidRDefault="00570637" w:rsidP="001E293D">
            <w:pPr>
              <w:widowControl w:val="0"/>
              <w:jc w:val="center"/>
              <w:rPr>
                <w:rFonts w:eastAsia="Times New Roman"/>
                <w:color w:val="000000"/>
                <w:sz w:val="24"/>
                <w:szCs w:val="24"/>
                <w:lang w:bidi="ru-RU"/>
              </w:rPr>
            </w:pPr>
            <w:r w:rsidRPr="00BF6730">
              <w:rPr>
                <w:rFonts w:eastAsia="Times New Roman"/>
                <w:color w:val="000000"/>
                <w:sz w:val="24"/>
                <w:szCs w:val="24"/>
                <w:lang w:bidi="ru-RU"/>
              </w:rPr>
              <w:t>неудовлетворительно</w:t>
            </w:r>
          </w:p>
        </w:tc>
        <w:tc>
          <w:tcPr>
            <w:tcW w:w="6946" w:type="dxa"/>
            <w:shd w:val="clear" w:color="auto" w:fill="FFFFFF"/>
          </w:tcPr>
          <w:p w:rsidR="00570637" w:rsidRPr="002378D1" w:rsidRDefault="00B9504C" w:rsidP="00B9504C">
            <w:pPr>
              <w:widowControl w:val="0"/>
              <w:shd w:val="clear" w:color="auto" w:fill="FFFFFF"/>
              <w:spacing w:line="252" w:lineRule="auto"/>
              <w:jc w:val="both"/>
              <w:rPr>
                <w:rFonts w:eastAsia="Times New Roman"/>
                <w:bCs/>
                <w:lang w:bidi="ru-RU"/>
              </w:rPr>
            </w:pPr>
            <w:r w:rsidRPr="002378D1">
              <w:t>в</w:t>
            </w:r>
            <w:r w:rsidR="00DD61D5" w:rsidRPr="002378D1">
              <w:t>ыставляется в том случае, когда учащийся не подготовлен к выполнению этой работы. Полученные результаты не позволяют сделать правильных выводов и полностью расходятся с поставленной целью. Показывается плохое знание теоретического материала и отсутствие необходимых умений. Руководство и помощь со стороны преподавателя и хорошо подготовленных учащихся неэффективны по причине плохой подготовки</w:t>
            </w:r>
          </w:p>
        </w:tc>
      </w:tr>
    </w:tbl>
    <w:p w:rsidR="0099295D" w:rsidRDefault="0099295D" w:rsidP="00F31BB9">
      <w:pPr>
        <w:rPr>
          <w:rFonts w:eastAsia="Times New Roman"/>
          <w:bCs/>
          <w:color w:val="000000"/>
          <w:sz w:val="24"/>
          <w:szCs w:val="24"/>
        </w:rPr>
      </w:pPr>
    </w:p>
    <w:p w:rsidR="0099295D" w:rsidRPr="00573103" w:rsidRDefault="0099295D" w:rsidP="0099295D">
      <w:pPr>
        <w:spacing w:line="360" w:lineRule="auto"/>
        <w:jc w:val="both"/>
        <w:rPr>
          <w:rFonts w:eastAsia="Calibri"/>
          <w:sz w:val="24"/>
          <w:szCs w:val="24"/>
          <w:lang w:eastAsia="en-US"/>
        </w:rPr>
      </w:pPr>
      <w:r>
        <w:rPr>
          <w:rFonts w:eastAsia="Calibri"/>
          <w:sz w:val="24"/>
          <w:szCs w:val="24"/>
          <w:lang w:eastAsia="en-US"/>
        </w:rPr>
        <w:t xml:space="preserve">     </w:t>
      </w:r>
      <w:r w:rsidRPr="00573103">
        <w:rPr>
          <w:rFonts w:eastAsia="Calibri"/>
          <w:sz w:val="24"/>
          <w:szCs w:val="24"/>
          <w:lang w:eastAsia="en-US"/>
        </w:rPr>
        <w:t>5.</w:t>
      </w:r>
      <w:r>
        <w:rPr>
          <w:rFonts w:eastAsia="Calibri"/>
          <w:sz w:val="24"/>
          <w:szCs w:val="24"/>
          <w:lang w:eastAsia="en-US"/>
        </w:rPr>
        <w:t>2</w:t>
      </w:r>
      <w:r w:rsidRPr="00573103">
        <w:rPr>
          <w:rFonts w:eastAsia="Calibri"/>
          <w:sz w:val="24"/>
          <w:szCs w:val="24"/>
          <w:lang w:eastAsia="en-US"/>
        </w:rPr>
        <w:t xml:space="preserve"> Критерии оценивания </w:t>
      </w:r>
      <w:r>
        <w:rPr>
          <w:rFonts w:eastAsia="Calibri"/>
          <w:sz w:val="24"/>
          <w:szCs w:val="24"/>
          <w:lang w:eastAsia="en-US"/>
        </w:rPr>
        <w:t>заданий промежуточной аттестации</w:t>
      </w:r>
    </w:p>
    <w:p w:rsidR="0099295D" w:rsidRPr="00573103" w:rsidRDefault="0099295D" w:rsidP="0099295D">
      <w:pPr>
        <w:jc w:val="right"/>
        <w:rPr>
          <w:rFonts w:eastAsiaTheme="minorHAnsi" w:cstheme="minorBidi"/>
          <w:sz w:val="24"/>
          <w:szCs w:val="24"/>
          <w:lang w:eastAsia="en-US"/>
        </w:rPr>
      </w:pPr>
      <w:r>
        <w:rPr>
          <w:rFonts w:eastAsiaTheme="minorHAnsi" w:cstheme="minorBidi"/>
          <w:sz w:val="24"/>
          <w:szCs w:val="24"/>
          <w:lang w:eastAsia="en-US"/>
        </w:rPr>
        <w:t>Таблица 4</w:t>
      </w:r>
    </w:p>
    <w:tbl>
      <w:tblPr>
        <w:tblOverlap w:val="neve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263"/>
        <w:gridCol w:w="6946"/>
      </w:tblGrid>
      <w:tr w:rsidR="0099295D" w:rsidRPr="00573103" w:rsidTr="00F32EBC">
        <w:trPr>
          <w:trHeight w:val="281"/>
          <w:jc w:val="center"/>
        </w:trPr>
        <w:tc>
          <w:tcPr>
            <w:tcW w:w="2263" w:type="dxa"/>
            <w:shd w:val="clear" w:color="auto" w:fill="FFFFFF"/>
          </w:tcPr>
          <w:p w:rsidR="0099295D" w:rsidRPr="00573103" w:rsidRDefault="0099295D" w:rsidP="00F32EBC">
            <w:pPr>
              <w:widowControl w:val="0"/>
              <w:jc w:val="center"/>
              <w:rPr>
                <w:rFonts w:eastAsia="Times New Roman"/>
                <w:sz w:val="20"/>
                <w:szCs w:val="20"/>
              </w:rPr>
            </w:pPr>
            <w:r>
              <w:rPr>
                <w:rFonts w:eastAsia="Times New Roman"/>
                <w:b/>
                <w:bCs/>
                <w:color w:val="000000"/>
                <w:sz w:val="20"/>
                <w:szCs w:val="20"/>
                <w:lang w:bidi="ru-RU"/>
              </w:rPr>
              <w:t>Баллы</w:t>
            </w:r>
          </w:p>
        </w:tc>
        <w:tc>
          <w:tcPr>
            <w:tcW w:w="6946" w:type="dxa"/>
            <w:shd w:val="clear" w:color="auto" w:fill="FFFFFF"/>
          </w:tcPr>
          <w:p w:rsidR="0099295D" w:rsidRPr="00573103" w:rsidRDefault="0099295D" w:rsidP="00F32EBC">
            <w:pPr>
              <w:widowControl w:val="0"/>
              <w:jc w:val="center"/>
              <w:rPr>
                <w:rFonts w:eastAsia="Times New Roman"/>
                <w:sz w:val="20"/>
                <w:szCs w:val="20"/>
              </w:rPr>
            </w:pPr>
            <w:r>
              <w:rPr>
                <w:rFonts w:eastAsia="Times New Roman"/>
                <w:b/>
                <w:bCs/>
                <w:color w:val="000000"/>
                <w:sz w:val="20"/>
                <w:szCs w:val="20"/>
                <w:lang w:bidi="ru-RU"/>
              </w:rPr>
              <w:t>Перевод в оценку</w:t>
            </w:r>
          </w:p>
        </w:tc>
      </w:tr>
      <w:tr w:rsidR="0099295D" w:rsidRPr="00573103" w:rsidTr="00F32EBC">
        <w:trPr>
          <w:trHeight w:hRule="exact" w:val="288"/>
          <w:jc w:val="center"/>
        </w:trPr>
        <w:tc>
          <w:tcPr>
            <w:tcW w:w="2263" w:type="dxa"/>
            <w:shd w:val="clear" w:color="auto" w:fill="FFFFFF"/>
          </w:tcPr>
          <w:p w:rsidR="0099295D" w:rsidRPr="00573103" w:rsidRDefault="0099295D" w:rsidP="00F32EBC">
            <w:pPr>
              <w:widowControl w:val="0"/>
              <w:jc w:val="center"/>
              <w:rPr>
                <w:rFonts w:eastAsia="Times New Roman"/>
                <w:sz w:val="24"/>
                <w:szCs w:val="24"/>
              </w:rPr>
            </w:pPr>
            <w:r>
              <w:rPr>
                <w:rFonts w:eastAsia="Times New Roman"/>
                <w:sz w:val="24"/>
                <w:szCs w:val="24"/>
              </w:rPr>
              <w:t>86-100 %</w:t>
            </w:r>
          </w:p>
        </w:tc>
        <w:tc>
          <w:tcPr>
            <w:tcW w:w="6946" w:type="dxa"/>
            <w:shd w:val="clear" w:color="auto" w:fill="FFFFFF"/>
          </w:tcPr>
          <w:p w:rsidR="0099295D" w:rsidRPr="00573103" w:rsidRDefault="0099295D" w:rsidP="00F32EBC">
            <w:pPr>
              <w:widowControl w:val="0"/>
              <w:shd w:val="clear" w:color="auto" w:fill="FFFFFF"/>
              <w:spacing w:after="40" w:line="252" w:lineRule="auto"/>
              <w:ind w:right="134" w:firstLine="279"/>
              <w:jc w:val="both"/>
              <w:rPr>
                <w:rFonts w:eastAsia="Times New Roman"/>
                <w:bCs/>
                <w:color w:val="000000"/>
                <w:sz w:val="24"/>
                <w:szCs w:val="24"/>
                <w:lang w:bidi="ru-RU"/>
              </w:rPr>
            </w:pPr>
            <w:r>
              <w:rPr>
                <w:rFonts w:eastAsia="Times New Roman"/>
                <w:bCs/>
                <w:color w:val="000000"/>
                <w:sz w:val="24"/>
                <w:szCs w:val="24"/>
                <w:lang w:bidi="ru-RU"/>
              </w:rPr>
              <w:t>5 «отлично»</w:t>
            </w:r>
          </w:p>
        </w:tc>
      </w:tr>
      <w:tr w:rsidR="0099295D" w:rsidRPr="00573103" w:rsidTr="00F32EBC">
        <w:trPr>
          <w:trHeight w:hRule="exact" w:val="406"/>
          <w:jc w:val="center"/>
        </w:trPr>
        <w:tc>
          <w:tcPr>
            <w:tcW w:w="2263" w:type="dxa"/>
            <w:shd w:val="clear" w:color="auto" w:fill="FFFFFF"/>
          </w:tcPr>
          <w:p w:rsidR="0099295D" w:rsidRPr="00573103" w:rsidRDefault="0099295D" w:rsidP="00F32EBC">
            <w:pPr>
              <w:widowControl w:val="0"/>
              <w:jc w:val="center"/>
              <w:rPr>
                <w:rFonts w:eastAsia="Times New Roman"/>
                <w:sz w:val="24"/>
                <w:szCs w:val="24"/>
              </w:rPr>
            </w:pPr>
            <w:r>
              <w:rPr>
                <w:rFonts w:eastAsia="Times New Roman"/>
                <w:sz w:val="24"/>
                <w:szCs w:val="24"/>
              </w:rPr>
              <w:t>76-85 %</w:t>
            </w:r>
          </w:p>
        </w:tc>
        <w:tc>
          <w:tcPr>
            <w:tcW w:w="6946" w:type="dxa"/>
            <w:shd w:val="clear" w:color="auto" w:fill="FFFFFF"/>
          </w:tcPr>
          <w:p w:rsidR="0099295D" w:rsidRPr="00573103" w:rsidRDefault="0099295D" w:rsidP="00F32EBC">
            <w:pPr>
              <w:widowControl w:val="0"/>
              <w:shd w:val="clear" w:color="auto" w:fill="FFFFFF"/>
              <w:spacing w:after="40" w:line="252" w:lineRule="auto"/>
              <w:ind w:right="134" w:firstLine="279"/>
              <w:jc w:val="both"/>
              <w:rPr>
                <w:rFonts w:eastAsia="Times New Roman"/>
                <w:bCs/>
                <w:color w:val="000000"/>
                <w:sz w:val="24"/>
                <w:szCs w:val="24"/>
                <w:lang w:bidi="ru-RU"/>
              </w:rPr>
            </w:pPr>
            <w:r>
              <w:rPr>
                <w:rFonts w:eastAsia="Times New Roman"/>
                <w:bCs/>
                <w:color w:val="000000"/>
                <w:sz w:val="24"/>
                <w:szCs w:val="24"/>
                <w:lang w:bidi="ru-RU"/>
              </w:rPr>
              <w:t>4 «хорошо»</w:t>
            </w:r>
          </w:p>
        </w:tc>
      </w:tr>
      <w:tr w:rsidR="0099295D" w:rsidRPr="00573103" w:rsidTr="00F32EBC">
        <w:trPr>
          <w:trHeight w:hRule="exact" w:val="425"/>
          <w:jc w:val="center"/>
        </w:trPr>
        <w:tc>
          <w:tcPr>
            <w:tcW w:w="2263" w:type="dxa"/>
            <w:shd w:val="clear" w:color="auto" w:fill="FFFFFF"/>
          </w:tcPr>
          <w:p w:rsidR="0099295D" w:rsidRPr="00573103" w:rsidRDefault="0099295D" w:rsidP="00F32EBC">
            <w:pPr>
              <w:widowControl w:val="0"/>
              <w:spacing w:line="223" w:lineRule="auto"/>
              <w:jc w:val="center"/>
              <w:rPr>
                <w:rFonts w:eastAsia="Times New Roman"/>
                <w:sz w:val="24"/>
                <w:szCs w:val="24"/>
              </w:rPr>
            </w:pPr>
            <w:r>
              <w:rPr>
                <w:rFonts w:eastAsia="Times New Roman"/>
                <w:sz w:val="24"/>
                <w:szCs w:val="24"/>
              </w:rPr>
              <w:lastRenderedPageBreak/>
              <w:t>60-75 %</w:t>
            </w:r>
          </w:p>
        </w:tc>
        <w:tc>
          <w:tcPr>
            <w:tcW w:w="6946" w:type="dxa"/>
            <w:shd w:val="clear" w:color="auto" w:fill="FFFFFF"/>
          </w:tcPr>
          <w:p w:rsidR="0099295D" w:rsidRPr="00573103" w:rsidRDefault="0099295D" w:rsidP="00F32EBC">
            <w:pPr>
              <w:widowControl w:val="0"/>
              <w:ind w:right="134" w:firstLine="279"/>
              <w:jc w:val="both"/>
              <w:rPr>
                <w:rFonts w:eastAsia="Times New Roman"/>
                <w:sz w:val="24"/>
                <w:szCs w:val="24"/>
              </w:rPr>
            </w:pPr>
            <w:r>
              <w:rPr>
                <w:rFonts w:eastAsia="Times New Roman"/>
                <w:sz w:val="24"/>
                <w:szCs w:val="24"/>
              </w:rPr>
              <w:t>3 «удовлетворительно</w:t>
            </w:r>
          </w:p>
        </w:tc>
      </w:tr>
      <w:tr w:rsidR="0099295D" w:rsidRPr="00573103" w:rsidTr="00F32EBC">
        <w:trPr>
          <w:trHeight w:hRule="exact" w:val="419"/>
          <w:jc w:val="center"/>
        </w:trPr>
        <w:tc>
          <w:tcPr>
            <w:tcW w:w="2263" w:type="dxa"/>
            <w:shd w:val="clear" w:color="auto" w:fill="FFFFFF"/>
          </w:tcPr>
          <w:p w:rsidR="0099295D" w:rsidRPr="00573103" w:rsidRDefault="0099295D" w:rsidP="00F32EBC">
            <w:pPr>
              <w:widowControl w:val="0"/>
              <w:jc w:val="center"/>
              <w:rPr>
                <w:rFonts w:eastAsia="Times New Roman"/>
                <w:color w:val="000000"/>
                <w:sz w:val="24"/>
                <w:szCs w:val="24"/>
                <w:lang w:bidi="ru-RU"/>
              </w:rPr>
            </w:pPr>
            <w:r>
              <w:rPr>
                <w:rFonts w:eastAsia="Times New Roman"/>
                <w:color w:val="000000"/>
                <w:sz w:val="24"/>
                <w:szCs w:val="24"/>
                <w:lang w:bidi="ru-RU"/>
              </w:rPr>
              <w:t>0-59 %</w:t>
            </w:r>
          </w:p>
        </w:tc>
        <w:tc>
          <w:tcPr>
            <w:tcW w:w="6946" w:type="dxa"/>
            <w:shd w:val="clear" w:color="auto" w:fill="FFFFFF"/>
          </w:tcPr>
          <w:p w:rsidR="0099295D" w:rsidRPr="00573103" w:rsidRDefault="0099295D" w:rsidP="00F32EBC">
            <w:pPr>
              <w:widowControl w:val="0"/>
              <w:shd w:val="clear" w:color="auto" w:fill="FFFFFF"/>
              <w:spacing w:line="252" w:lineRule="auto"/>
              <w:ind w:firstLine="279"/>
              <w:jc w:val="both"/>
              <w:rPr>
                <w:rFonts w:eastAsia="Times New Roman"/>
                <w:bCs/>
                <w:color w:val="000000"/>
                <w:sz w:val="24"/>
                <w:szCs w:val="24"/>
                <w:lang w:bidi="ru-RU"/>
              </w:rPr>
            </w:pPr>
            <w:r>
              <w:rPr>
                <w:rFonts w:eastAsia="Times New Roman"/>
                <w:bCs/>
                <w:color w:val="000000"/>
                <w:sz w:val="24"/>
                <w:szCs w:val="24"/>
                <w:lang w:bidi="ru-RU"/>
              </w:rPr>
              <w:t>2 «неудовлетворительно»</w:t>
            </w:r>
          </w:p>
        </w:tc>
      </w:tr>
    </w:tbl>
    <w:p w:rsidR="00573103" w:rsidRDefault="00573103" w:rsidP="00F31BB9">
      <w:pPr>
        <w:rPr>
          <w:rFonts w:eastAsia="Times New Roman"/>
          <w:b/>
          <w:bCs/>
          <w:color w:val="000000"/>
          <w:sz w:val="24"/>
          <w:szCs w:val="24"/>
        </w:rPr>
      </w:pPr>
    </w:p>
    <w:p w:rsidR="00573103" w:rsidRDefault="00573103" w:rsidP="00F31BB9">
      <w:pPr>
        <w:rPr>
          <w:rFonts w:eastAsia="Times New Roman"/>
          <w:b/>
          <w:bCs/>
          <w:color w:val="000000"/>
          <w:sz w:val="24"/>
          <w:szCs w:val="24"/>
        </w:rPr>
      </w:pPr>
    </w:p>
    <w:p w:rsidR="005C1655" w:rsidRDefault="00B9251C" w:rsidP="00F31BB9">
      <w:pPr>
        <w:rPr>
          <w:rFonts w:eastAsia="Times New Roman"/>
          <w:b/>
          <w:bCs/>
          <w:color w:val="000000"/>
          <w:sz w:val="24"/>
          <w:szCs w:val="24"/>
        </w:rPr>
      </w:pPr>
      <w:r>
        <w:rPr>
          <w:rFonts w:eastAsia="Times New Roman"/>
          <w:b/>
          <w:bCs/>
          <w:color w:val="000000"/>
          <w:sz w:val="24"/>
          <w:szCs w:val="24"/>
        </w:rPr>
        <w:t>6</w:t>
      </w:r>
      <w:r w:rsidR="005C1655" w:rsidRPr="005C1655">
        <w:rPr>
          <w:rFonts w:eastAsia="Times New Roman"/>
          <w:b/>
          <w:bCs/>
          <w:color w:val="000000"/>
          <w:sz w:val="24"/>
          <w:szCs w:val="24"/>
        </w:rPr>
        <w:t xml:space="preserve">. </w:t>
      </w:r>
      <w:r w:rsidRPr="005C1655">
        <w:rPr>
          <w:rFonts w:eastAsia="Times New Roman"/>
          <w:b/>
          <w:bCs/>
          <w:color w:val="000000"/>
          <w:sz w:val="24"/>
          <w:szCs w:val="24"/>
        </w:rPr>
        <w:t xml:space="preserve">Комплект </w:t>
      </w:r>
      <w:r>
        <w:rPr>
          <w:rFonts w:eastAsia="Times New Roman"/>
          <w:b/>
          <w:bCs/>
          <w:color w:val="000000"/>
          <w:sz w:val="24"/>
          <w:szCs w:val="24"/>
        </w:rPr>
        <w:t xml:space="preserve">оценочных </w:t>
      </w:r>
      <w:r w:rsidRPr="005C1655">
        <w:rPr>
          <w:rFonts w:eastAsia="Times New Roman"/>
          <w:b/>
          <w:bCs/>
          <w:color w:val="000000"/>
          <w:sz w:val="24"/>
          <w:szCs w:val="24"/>
        </w:rPr>
        <w:t>материалов</w:t>
      </w:r>
    </w:p>
    <w:p w:rsidR="003E5B2A" w:rsidRPr="005C1655" w:rsidRDefault="003E5B2A" w:rsidP="00F31BB9">
      <w:pPr>
        <w:jc w:val="center"/>
        <w:rPr>
          <w:rFonts w:eastAsia="Times New Roman"/>
          <w:color w:val="000000"/>
          <w:sz w:val="24"/>
          <w:szCs w:val="24"/>
        </w:rPr>
      </w:pPr>
    </w:p>
    <w:p w:rsidR="003E5B2A" w:rsidRDefault="00B9251C" w:rsidP="00F31BB9">
      <w:pPr>
        <w:shd w:val="clear" w:color="auto" w:fill="FFFFFF"/>
        <w:jc w:val="both"/>
        <w:rPr>
          <w:rFonts w:eastAsia="Times New Roman"/>
          <w:b/>
          <w:bCs/>
          <w:color w:val="000000"/>
          <w:sz w:val="24"/>
          <w:szCs w:val="24"/>
        </w:rPr>
      </w:pPr>
      <w:r>
        <w:rPr>
          <w:rFonts w:eastAsia="Times New Roman"/>
          <w:b/>
          <w:bCs/>
          <w:color w:val="000000"/>
          <w:sz w:val="24"/>
          <w:szCs w:val="24"/>
        </w:rPr>
        <w:t>6</w:t>
      </w:r>
      <w:r w:rsidR="003E5B2A">
        <w:rPr>
          <w:rFonts w:eastAsia="Times New Roman"/>
          <w:b/>
          <w:bCs/>
          <w:color w:val="000000"/>
          <w:sz w:val="24"/>
          <w:szCs w:val="24"/>
        </w:rPr>
        <w:t>.</w:t>
      </w:r>
      <w:r w:rsidR="005C1655" w:rsidRPr="005C1655">
        <w:rPr>
          <w:rFonts w:eastAsia="Times New Roman"/>
          <w:b/>
          <w:bCs/>
          <w:color w:val="000000"/>
          <w:sz w:val="24"/>
          <w:szCs w:val="24"/>
        </w:rPr>
        <w:t xml:space="preserve">1. </w:t>
      </w:r>
      <w:r w:rsidR="003E5B2A">
        <w:rPr>
          <w:rFonts w:eastAsia="Times New Roman"/>
          <w:b/>
          <w:bCs/>
          <w:color w:val="000000"/>
          <w:sz w:val="24"/>
          <w:szCs w:val="24"/>
        </w:rPr>
        <w:t>Задания для с</w:t>
      </w:r>
      <w:r w:rsidR="003E5B2A" w:rsidRPr="003E5B2A">
        <w:rPr>
          <w:rFonts w:eastAsia="Times New Roman"/>
          <w:b/>
          <w:bCs/>
          <w:color w:val="000000"/>
          <w:sz w:val="24"/>
          <w:szCs w:val="24"/>
        </w:rPr>
        <w:t>тартов</w:t>
      </w:r>
      <w:r w:rsidR="003E5B2A">
        <w:rPr>
          <w:rFonts w:eastAsia="Times New Roman"/>
          <w:b/>
          <w:bCs/>
          <w:color w:val="000000"/>
          <w:sz w:val="24"/>
          <w:szCs w:val="24"/>
        </w:rPr>
        <w:t>ой</w:t>
      </w:r>
      <w:r w:rsidR="003E5B2A" w:rsidRPr="003E5B2A">
        <w:rPr>
          <w:rFonts w:eastAsia="Times New Roman"/>
          <w:b/>
          <w:bCs/>
          <w:color w:val="000000"/>
          <w:sz w:val="24"/>
          <w:szCs w:val="24"/>
        </w:rPr>
        <w:t xml:space="preserve"> диагностик</w:t>
      </w:r>
      <w:r w:rsidR="003E5B2A">
        <w:rPr>
          <w:rFonts w:eastAsia="Times New Roman"/>
          <w:b/>
          <w:bCs/>
          <w:color w:val="000000"/>
          <w:sz w:val="24"/>
          <w:szCs w:val="24"/>
        </w:rPr>
        <w:t>и</w:t>
      </w:r>
      <w:r w:rsidR="003E5B2A" w:rsidRPr="003E5B2A">
        <w:rPr>
          <w:rFonts w:eastAsia="Times New Roman"/>
          <w:b/>
          <w:bCs/>
          <w:color w:val="000000"/>
          <w:sz w:val="24"/>
          <w:szCs w:val="24"/>
        </w:rPr>
        <w:t xml:space="preserve"> (входной контроль)</w:t>
      </w: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1</w:t>
      </w:r>
    </w:p>
    <w:p w:rsidR="00AA7F0D" w:rsidRPr="00AA7F0D" w:rsidRDefault="00AA7F0D" w:rsidP="00AA7F0D">
      <w:pPr>
        <w:shd w:val="clear" w:color="auto" w:fill="FFFFFF"/>
        <w:jc w:val="center"/>
        <w:rPr>
          <w:rFonts w:eastAsia="Times New Roman"/>
          <w:b/>
          <w:color w:val="000000"/>
          <w:sz w:val="24"/>
          <w:szCs w:val="24"/>
        </w:rPr>
      </w:pPr>
      <w:r w:rsidRPr="00AA7F0D">
        <w:rPr>
          <w:rFonts w:eastAsia="Times New Roman"/>
          <w:b/>
          <w:color w:val="000000"/>
          <w:sz w:val="24"/>
          <w:szCs w:val="24"/>
        </w:rPr>
        <w:t>Вариант 1</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Годы правления Николая II:</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1881 — 1894 гг.        3) 1896 — 1905 гг.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1894 — 1917 гг.        4) 1896 — 1918 гг.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Составной частью Столыпинской аграрной реформы было: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укрепление сельской общины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проведение переселенческой политики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введение временнообязанного состояния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ликвидация помещичьего землевладения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Первые монополии в России в начале XX века существовали в форме: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картелей и трестов             2) торговых компаний и акционерных обществ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синдикатов и картелей      4) крестьянских общин и кооперативов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С какого события началась революция 1905-1907 гг.?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с всероссийской октябрьской политической стачки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с вооружённого восстания в Москве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с «Кровавого воскресенья»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с принятия Манифеста 17 октября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5. Система двоевластия существовала в стране 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феврале-сентябре 1917г.                            2) феврале-октябре 1917г.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 xml:space="preserve">3) марте-июле1917г.         </w:t>
      </w:r>
      <w:r>
        <w:rPr>
          <w:rFonts w:eastAsia="Times New Roman"/>
          <w:color w:val="000000"/>
          <w:sz w:val="24"/>
          <w:szCs w:val="24"/>
        </w:rPr>
        <w:t xml:space="preserve">                              </w:t>
      </w:r>
      <w:r w:rsidRPr="00AA7F0D">
        <w:rPr>
          <w:rFonts w:eastAsia="Times New Roman"/>
          <w:color w:val="000000"/>
          <w:sz w:val="24"/>
          <w:szCs w:val="24"/>
        </w:rPr>
        <w:t>4) марте-августе 1918г.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6. Переход к индустриальному обществу называется: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индустриализацией                                2) модернизацией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промышленным переворотом            4) цивилизацией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7. Контрреволюционный мятеж в августе 1917 г. с целью установления в стране военной диктатуры получил название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корниловщина             2) столыпинщина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двоевластие                  4) аракчеевщина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8. Установите соответствие между названием политической партии и её лидером:</w:t>
      </w:r>
    </w:p>
    <w:tbl>
      <w:tblPr>
        <w:tblW w:w="8170" w:type="dxa"/>
        <w:tblInd w:w="-116" w:type="dxa"/>
        <w:shd w:val="clear" w:color="auto" w:fill="FFFFFF"/>
        <w:tblCellMar>
          <w:top w:w="15" w:type="dxa"/>
          <w:left w:w="15" w:type="dxa"/>
          <w:bottom w:w="15" w:type="dxa"/>
          <w:right w:w="15" w:type="dxa"/>
        </w:tblCellMar>
        <w:tblLook w:val="04A0" w:firstRow="1" w:lastRow="0" w:firstColumn="1" w:lastColumn="0" w:noHBand="0" w:noVBand="1"/>
      </w:tblPr>
      <w:tblGrid>
        <w:gridCol w:w="4485"/>
        <w:gridCol w:w="3685"/>
      </w:tblGrid>
      <w:tr w:rsidR="00AA7F0D" w:rsidRPr="00AA7F0D" w:rsidTr="00AA7F0D">
        <w:trPr>
          <w:trHeight w:val="267"/>
        </w:trPr>
        <w:tc>
          <w:tcPr>
            <w:tcW w:w="4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1) Партия социалистов-революционеров    </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А) П.Н. Милюков</w:t>
            </w:r>
          </w:p>
        </w:tc>
      </w:tr>
      <w:tr w:rsidR="00AA7F0D" w:rsidRPr="00AA7F0D" w:rsidTr="00AA7F0D">
        <w:trPr>
          <w:trHeight w:val="282"/>
        </w:trPr>
        <w:tc>
          <w:tcPr>
            <w:tcW w:w="4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2) РСДРП(б)</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Б) А.И. Гучков</w:t>
            </w:r>
          </w:p>
        </w:tc>
      </w:tr>
      <w:tr w:rsidR="00AA7F0D" w:rsidRPr="00AA7F0D" w:rsidTr="00AA7F0D">
        <w:trPr>
          <w:trHeight w:val="267"/>
        </w:trPr>
        <w:tc>
          <w:tcPr>
            <w:tcW w:w="4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 xml:space="preserve">3) Партия конституционных демократов </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В) В.И. Ульянов (Ленин)</w:t>
            </w:r>
          </w:p>
        </w:tc>
      </w:tr>
      <w:tr w:rsidR="00AA7F0D" w:rsidRPr="00AA7F0D" w:rsidTr="00AA7F0D">
        <w:trPr>
          <w:trHeight w:val="267"/>
        </w:trPr>
        <w:tc>
          <w:tcPr>
            <w:tcW w:w="4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4) «Союз 17 октября»</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Г) В.М. Чернов</w:t>
            </w:r>
          </w:p>
        </w:tc>
      </w:tr>
      <w:tr w:rsidR="00AA7F0D" w:rsidRPr="00AA7F0D" w:rsidTr="00AA7F0D">
        <w:trPr>
          <w:trHeight w:val="282"/>
        </w:trPr>
        <w:tc>
          <w:tcPr>
            <w:tcW w:w="4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5) РСДРП(м)</w:t>
            </w:r>
          </w:p>
        </w:tc>
        <w:tc>
          <w:tcPr>
            <w:tcW w:w="36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Д) Ю.О. Мартов</w:t>
            </w:r>
          </w:p>
        </w:tc>
      </w:tr>
    </w:tbl>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9. Хронологические рамки Гражданской войны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октябрь 1917 г. – октябрь 1922 г.           2) январь 1905 г. – ноябрь 1920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октябрь 1917 г. – лето 1918 г.                 4) лето 1918 г. – январь 1924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10. Курс на сплошную коллективизацию означал:</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переселение рабочих в деревню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передачу всей земли совхозам</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объединение единоличников в колхозы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создание крупных ферм крестьян</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lastRenderedPageBreak/>
        <w:t>11. Коренной перелом в ходе Великой Отечественной войны был достигнут в результате разгрома фашистских войск:</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под Москвой                           2) в Белоруссии и в Крыму</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в Восточной Пруссии            4) под Сталинградом и на Курской дуге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12. Второй фронт в годы Второй мировой войны был открыт 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июле 1943 г.         2) июне 1944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феврале 1945 г.   4) в мае 1945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13. Авария на Чернобыльской АЭС произошла 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1987 г.            2) 1985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1986 г.            4) 1988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14. Россия провозгласила свой суверенитет:</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12 июня 1989 г.      2) 12 июня 1990 г.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12 июня 1992 г.      4) 12 июня 1991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15. Проведённая в России в начале 1990-х гг. передача или продажа в частную собственность ряда государственных предприятий называется: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национализацией                                  2) приватизацией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секуляризацией                                     4) денационализацией</w:t>
      </w:r>
    </w:p>
    <w:p w:rsidR="00AA7F0D" w:rsidRDefault="00AA7F0D" w:rsidP="00AA7F0D">
      <w:pPr>
        <w:shd w:val="clear" w:color="auto" w:fill="FFFFFF"/>
        <w:jc w:val="center"/>
        <w:rPr>
          <w:rFonts w:eastAsia="Times New Roman"/>
          <w:b/>
          <w:bCs/>
          <w:color w:val="000000"/>
          <w:sz w:val="24"/>
          <w:szCs w:val="24"/>
        </w:rPr>
      </w:pPr>
    </w:p>
    <w:p w:rsidR="00AA7F0D" w:rsidRPr="00AA7F0D" w:rsidRDefault="00AA7F0D" w:rsidP="00AA7F0D">
      <w:pPr>
        <w:shd w:val="clear" w:color="auto" w:fill="FFFFFF"/>
        <w:jc w:val="center"/>
        <w:rPr>
          <w:rFonts w:eastAsia="Times New Roman"/>
          <w:color w:val="000000"/>
          <w:sz w:val="24"/>
          <w:szCs w:val="24"/>
        </w:rPr>
      </w:pPr>
      <w:r w:rsidRPr="00AA7F0D">
        <w:rPr>
          <w:rFonts w:eastAsia="Times New Roman"/>
          <w:b/>
          <w:bCs/>
          <w:color w:val="000000"/>
          <w:sz w:val="24"/>
          <w:szCs w:val="24"/>
        </w:rPr>
        <w:t>Вариант 2</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Николай II на вопрос всероссийской переписи о роде занятий ответил: «Хозяин земли русской». Этот ответ свидетельствовал о том, что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Российское государство было крупнейшим в мире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в России существовала самодержавная форма правления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российские правители занимались благотворительностью</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в России проживали представители только русской национальности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Какое из перечисленных событий произошло раньше других?</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создание Государственной Думы    2) Декабрьское вооружённое восстание в Москве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«Кровавое воскресенье»                    4) создание РСДРП</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Назовите хронологические рамки русско-японской войны?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1902-1903 гг.             2) 1904-1905 гг.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1905-1907 гг.             4) 1905 – 1906 гг.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Основное военное событие 1916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«Брусиловский прорыв»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объявление Германией войны России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разгром 1-й и 2-й русских армий в Восточной Пруссии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оккупация немецкими войсками территории Галиции, Белоруссии, Украины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5. Когда, по старому стилю, произошёл штурм Зимнего дворца и арест членов Временного правительства?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в октябре 1917 г.     2) в феврале 1917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в ноябре 1917 г.      4) в декабре 1917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6. Союз Советских Социалистических Республик (СССР) был создан 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1918 г.         2) 1922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1924 г.         4) 1930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7. Установите соответствие:</w:t>
      </w:r>
    </w:p>
    <w:tbl>
      <w:tblPr>
        <w:tblW w:w="9718" w:type="dxa"/>
        <w:tblInd w:w="-44" w:type="dxa"/>
        <w:shd w:val="clear" w:color="auto" w:fill="FFFFFF"/>
        <w:tblCellMar>
          <w:top w:w="15" w:type="dxa"/>
          <w:left w:w="15" w:type="dxa"/>
          <w:bottom w:w="15" w:type="dxa"/>
          <w:right w:w="15" w:type="dxa"/>
        </w:tblCellMar>
        <w:tblLook w:val="04A0" w:firstRow="1" w:lastRow="0" w:firstColumn="1" w:lastColumn="0" w:noHBand="0" w:noVBand="1"/>
      </w:tblPr>
      <w:tblGrid>
        <w:gridCol w:w="1989"/>
        <w:gridCol w:w="7729"/>
      </w:tblGrid>
      <w:tr w:rsidR="00AA7F0D" w:rsidRPr="00AA7F0D" w:rsidTr="00AA7F0D">
        <w:trPr>
          <w:trHeight w:val="244"/>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1. итоги индустриализации</w:t>
            </w: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А) развитие военно-промышленного комплекса</w:t>
            </w:r>
          </w:p>
        </w:tc>
      </w:tr>
      <w:tr w:rsidR="00AA7F0D" w:rsidRPr="00AA7F0D" w:rsidTr="00AA7F0D">
        <w:trPr>
          <w:trHeight w:val="244"/>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2.итоги коллективизации</w:t>
            </w: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Б) ликвидация частнособственнических крестьянских хозяйств</w:t>
            </w:r>
          </w:p>
        </w:tc>
      </w:tr>
      <w:tr w:rsidR="00AA7F0D" w:rsidRPr="00AA7F0D" w:rsidTr="00AA7F0D">
        <w:trPr>
          <w:trHeight w:val="258"/>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jc w:val="both"/>
              <w:rPr>
                <w:rFonts w:eastAsia="Times New Roman"/>
                <w:color w:val="666666"/>
                <w:sz w:val="24"/>
                <w:szCs w:val="24"/>
              </w:rPr>
            </w:pP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В) отставание в развитии лёгкой промышленности</w:t>
            </w:r>
          </w:p>
        </w:tc>
      </w:tr>
      <w:tr w:rsidR="00AA7F0D" w:rsidRPr="00AA7F0D" w:rsidTr="00AA7F0D">
        <w:trPr>
          <w:trHeight w:val="244"/>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jc w:val="both"/>
              <w:rPr>
                <w:rFonts w:eastAsia="Times New Roman"/>
                <w:color w:val="666666"/>
                <w:sz w:val="24"/>
                <w:szCs w:val="24"/>
              </w:rPr>
            </w:pP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ind w:right="1198"/>
              <w:jc w:val="both"/>
              <w:rPr>
                <w:rFonts w:eastAsia="Times New Roman"/>
                <w:color w:val="000000"/>
                <w:sz w:val="24"/>
                <w:szCs w:val="24"/>
              </w:rPr>
            </w:pPr>
            <w:r w:rsidRPr="00AA7F0D">
              <w:rPr>
                <w:rFonts w:eastAsia="Times New Roman"/>
                <w:color w:val="000000"/>
                <w:sz w:val="24"/>
                <w:szCs w:val="24"/>
              </w:rPr>
              <w:t>Г) обобществление средств производства</w:t>
            </w:r>
          </w:p>
        </w:tc>
      </w:tr>
      <w:tr w:rsidR="00AA7F0D" w:rsidRPr="00AA7F0D" w:rsidTr="00AA7F0D">
        <w:trPr>
          <w:trHeight w:val="258"/>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jc w:val="both"/>
              <w:rPr>
                <w:rFonts w:eastAsia="Times New Roman"/>
                <w:color w:val="666666"/>
                <w:sz w:val="24"/>
                <w:szCs w:val="24"/>
              </w:rPr>
            </w:pP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Д) первое место в Европе и второе место в мире по объёму промышленного производства</w:t>
            </w:r>
          </w:p>
        </w:tc>
      </w:tr>
      <w:tr w:rsidR="00AA7F0D" w:rsidRPr="00AA7F0D" w:rsidTr="00AA7F0D">
        <w:trPr>
          <w:trHeight w:val="244"/>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jc w:val="both"/>
              <w:rPr>
                <w:rFonts w:eastAsia="Times New Roman"/>
                <w:color w:val="666666"/>
                <w:sz w:val="24"/>
                <w:szCs w:val="24"/>
              </w:rPr>
            </w:pP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Е) «раскулачивание» почти 15 % крестьянства</w:t>
            </w:r>
          </w:p>
        </w:tc>
      </w:tr>
      <w:tr w:rsidR="00AA7F0D" w:rsidRPr="00AA7F0D" w:rsidTr="00AA7F0D">
        <w:trPr>
          <w:trHeight w:val="244"/>
        </w:trPr>
        <w:tc>
          <w:tcPr>
            <w:tcW w:w="1986"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jc w:val="both"/>
              <w:rPr>
                <w:rFonts w:eastAsia="Times New Roman"/>
                <w:color w:val="666666"/>
                <w:sz w:val="24"/>
                <w:szCs w:val="24"/>
              </w:rPr>
            </w:pPr>
          </w:p>
        </w:tc>
        <w:tc>
          <w:tcPr>
            <w:tcW w:w="7732" w:type="dxa"/>
            <w:tcBorders>
              <w:top w:val="single" w:sz="8" w:space="0" w:color="000000"/>
              <w:left w:val="single" w:sz="8" w:space="0" w:color="000000"/>
              <w:bottom w:val="single" w:sz="8" w:space="0" w:color="000000"/>
              <w:right w:val="single" w:sz="8" w:space="0" w:color="000000"/>
            </w:tcBorders>
            <w:shd w:val="clear" w:color="auto" w:fill="FFFFFF"/>
            <w:tcMar>
              <w:top w:w="44" w:type="dxa"/>
              <w:left w:w="44" w:type="dxa"/>
              <w:bottom w:w="44" w:type="dxa"/>
              <w:right w:w="44" w:type="dxa"/>
            </w:tcMar>
            <w:hideMark/>
          </w:tcPr>
          <w:p w:rsidR="00AA7F0D" w:rsidRPr="00AA7F0D" w:rsidRDefault="00AA7F0D" w:rsidP="00AA7F0D">
            <w:pPr>
              <w:spacing w:line="0" w:lineRule="atLeast"/>
              <w:jc w:val="both"/>
              <w:rPr>
                <w:rFonts w:eastAsia="Times New Roman"/>
                <w:color w:val="000000"/>
                <w:sz w:val="24"/>
                <w:szCs w:val="24"/>
              </w:rPr>
            </w:pPr>
            <w:r w:rsidRPr="00AA7F0D">
              <w:rPr>
                <w:rFonts w:eastAsia="Times New Roman"/>
                <w:color w:val="000000"/>
                <w:sz w:val="24"/>
                <w:szCs w:val="24"/>
              </w:rPr>
              <w:t>Ж) широкое привлечение зарубежного опыта</w:t>
            </w:r>
          </w:p>
        </w:tc>
      </w:tr>
    </w:tbl>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8. Вторая мировая война началась:</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22 июня 1939 г.                                2) 22 июня 1941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 сентября 1939 г.                            4) 1 сентября 1941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9. Отказ в начале 1990-х г.г. от государственного регулирования большинства цен называется: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приватизацией                                       2) национализацией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инфляцией                                               4) либерализацией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10. Главная причина массового голода на Украине и Северном Кавказе в 1932-1933 гг.: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неурожай                            2) саботаж кулачества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насильственное изъятие хлеба у крестьян государством       4) падеж скота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11. Самое крупное танковое сражение Второй мировой войны произошло: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при Арденнах                2) под Прохоровкой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у города Калач              4) в ходе Берлинской операции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12. Начало «холодной войны» было ознаменовано: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ядерной бомбардировкой США японских городов       2) образованием блока НАТО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речью У. Черчилля в городе Фултоне              4) образование 2-х немецких государств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13. В ходе «перестройки» во второй половине 80-х годов предполагалось:</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провести коренную ломку советской хозяйственной системы и властных структур</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реанимировать с помощью хозрасчета советскую экономику при сохранении власти КПСС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совершить радикальный поворот к рынку и демократии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догнать и перегнать Америку</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14. Термином «перестройка» принято обозначать период:</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1985-1991 гг.  2) 1987-1990 гг.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1990 г. — по настоящее время 4) пребывания в должности президента РФ В.В. Путина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15. К какому из названных периодов отечественной истории относится понятие «стагнация»: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   1) первому послевоенному десятилетию          2) периоду «оттепели»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   3) «эпохе застоя»                                                    4) годам перестройки</w:t>
      </w:r>
    </w:p>
    <w:p w:rsidR="00AA7F0D" w:rsidRPr="00AA7F0D" w:rsidRDefault="00AA7F0D" w:rsidP="00AA7F0D">
      <w:pPr>
        <w:shd w:val="clear" w:color="auto" w:fill="FFFFFF"/>
        <w:jc w:val="both"/>
        <w:rPr>
          <w:rFonts w:eastAsia="Times New Roman"/>
          <w:b/>
          <w:bCs/>
          <w:color w:val="000000"/>
          <w:sz w:val="24"/>
          <w:szCs w:val="24"/>
        </w:rPr>
      </w:pPr>
    </w:p>
    <w:p w:rsidR="00AA7F0D" w:rsidRPr="00AA7F0D" w:rsidRDefault="00AA7F0D" w:rsidP="00AA7F0D">
      <w:pPr>
        <w:shd w:val="clear" w:color="auto" w:fill="FFFFFF"/>
        <w:jc w:val="center"/>
        <w:rPr>
          <w:rFonts w:eastAsia="Times New Roman"/>
          <w:color w:val="000000"/>
          <w:sz w:val="24"/>
          <w:szCs w:val="24"/>
        </w:rPr>
      </w:pPr>
      <w:r w:rsidRPr="00AA7F0D">
        <w:rPr>
          <w:rFonts w:eastAsia="Times New Roman"/>
          <w:b/>
          <w:bCs/>
          <w:color w:val="000000"/>
          <w:sz w:val="24"/>
          <w:szCs w:val="24"/>
        </w:rPr>
        <w:t>Вариант 3</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Для усиления притока иностранного капитала С.Ю. Витте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провёл денежную реформу</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отказался от политики протекционизма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разрешил свободное хождение в России иностранных денег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передал оборонную промышленность в руки иностранных предпринимателей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Какое сословие России занимало главенствующее положение в политике страны?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купечество         2) дворянство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духовенство       4) казачество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Кто был лидером партии меньшевиков?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В.И Ульянов        2) Ю.Мартов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В.М.Чернов         4) П.Н.Милюков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Какой год Первой мировой войны получил название год «Великого отступления»?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lastRenderedPageBreak/>
        <w:t>1) 1913 г.                  2) 1914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1915 г.                  4) 1916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5. Манифест 17 октября 1905 г. декларировал:</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передачу крестьянам помещичьих земель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созыв Государственной думы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принятие в России конституции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отменил демократические свободы</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6. После Февральской революции Россия была провозглашена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федерацией                                         2) республикой Советов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конституционной монархией         4) республикой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7. Правительство, сформированное из представителей различных партий, называется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временным                      2) коалиционным</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учредительным              4) компромиссным</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8. В период НЭПа наибольшее развитие получила(-о):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тяжелая промышленность     2) сельское хозяйство</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торговля                                      4) наука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9. В августе 1941 г. Верховным Главнокомандующим стал:</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И.В. Сталин              2) Г. К. Жуков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С.К. Тимошенко      4) С.М. Буденный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10. В 1940 г. СССР был исключен из Лиги Наций за:</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помощь республиканской Испании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агрессию против Финляндии</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секретный договор с Германией о разделе сфер влияния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столкновение с Японией на Дальнем Востоке</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11. Юрий Гагарин полетел в космос:</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12 апреля 1961 г.       2) 12 апреля 1960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12 апреля 1962 г.       4) 12 апреля 1963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12. Установите соответствие между фамилиями руководителей СССР и периодами их пребывания у власти</w:t>
      </w:r>
    </w:p>
    <w:tbl>
      <w:tblPr>
        <w:tblW w:w="5245" w:type="dxa"/>
        <w:tblInd w:w="116" w:type="dxa"/>
        <w:shd w:val="clear" w:color="auto" w:fill="FFFFFF"/>
        <w:tblCellMar>
          <w:top w:w="15" w:type="dxa"/>
          <w:left w:w="15" w:type="dxa"/>
          <w:bottom w:w="15" w:type="dxa"/>
          <w:right w:w="15" w:type="dxa"/>
        </w:tblCellMar>
        <w:tblLook w:val="04A0" w:firstRow="1" w:lastRow="0" w:firstColumn="1" w:lastColumn="0" w:noHBand="0" w:noVBand="1"/>
      </w:tblPr>
      <w:tblGrid>
        <w:gridCol w:w="1843"/>
        <w:gridCol w:w="3402"/>
      </w:tblGrid>
      <w:tr w:rsidR="00AA7F0D" w:rsidRPr="00AA7F0D" w:rsidTr="00AA7F0D">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1) 1953-1964</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А) И. В. Сталин        </w:t>
            </w:r>
          </w:p>
        </w:tc>
      </w:tr>
      <w:tr w:rsidR="00AA7F0D" w:rsidRPr="00AA7F0D" w:rsidTr="00AA7F0D">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2) 1985-1991</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Б) М. С. Горбачев</w:t>
            </w:r>
          </w:p>
        </w:tc>
      </w:tr>
      <w:tr w:rsidR="00AA7F0D" w:rsidRPr="00AA7F0D" w:rsidTr="00AA7F0D">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3) 1924-1953</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В) Л. И. Брежнев</w:t>
            </w:r>
          </w:p>
        </w:tc>
      </w:tr>
      <w:tr w:rsidR="00AA7F0D" w:rsidRPr="00AA7F0D" w:rsidTr="00AA7F0D">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4) 1964-1982</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rsidR="00AA7F0D" w:rsidRPr="00AA7F0D" w:rsidRDefault="00AA7F0D" w:rsidP="00AA7F0D">
            <w:pPr>
              <w:spacing w:line="0" w:lineRule="atLeast"/>
              <w:rPr>
                <w:rFonts w:eastAsia="Times New Roman"/>
                <w:color w:val="000000"/>
                <w:sz w:val="24"/>
                <w:szCs w:val="24"/>
              </w:rPr>
            </w:pPr>
            <w:r w:rsidRPr="00AA7F0D">
              <w:rPr>
                <w:rFonts w:eastAsia="Times New Roman"/>
                <w:color w:val="000000"/>
                <w:sz w:val="24"/>
                <w:szCs w:val="24"/>
              </w:rPr>
              <w:t>Г) Н. С. Хрущев</w:t>
            </w:r>
          </w:p>
        </w:tc>
      </w:tr>
    </w:tbl>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13. Советские войска были введены в Афганистан в:</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1976 г.         2) 1978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1979 г.         4) 1980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14. Договор об образовании СНГ был подписан в 1991 г.:</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Россией и Казахстаном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Россией, Украиной, Белоруссией и Казахстаном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3) всеми республиками СССР, кроме Прибалтики    </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4) Россией и Белоруссией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15. Система международных отношений, характеризующаяся балансом примерно равных сил двух конкурирующих блоков государств, называется:</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1) монополярной                                      3) биполярной</w:t>
      </w:r>
    </w:p>
    <w:p w:rsidR="00AA7F0D" w:rsidRPr="00AA7F0D" w:rsidRDefault="00AA7F0D" w:rsidP="00AA7F0D">
      <w:pPr>
        <w:shd w:val="clear" w:color="auto" w:fill="FFFFFF"/>
        <w:jc w:val="both"/>
        <w:rPr>
          <w:rFonts w:eastAsia="Times New Roman"/>
          <w:color w:val="000000"/>
          <w:sz w:val="24"/>
          <w:szCs w:val="24"/>
        </w:rPr>
      </w:pPr>
      <w:r w:rsidRPr="00AA7F0D">
        <w:rPr>
          <w:rFonts w:eastAsia="Times New Roman"/>
          <w:color w:val="000000"/>
          <w:sz w:val="24"/>
          <w:szCs w:val="24"/>
        </w:rPr>
        <w:t>2) глобальной                                            4) интернациональной</w:t>
      </w:r>
    </w:p>
    <w:p w:rsidR="00AA7F0D" w:rsidRPr="00AA7F0D" w:rsidRDefault="00AA7F0D" w:rsidP="00AA7F0D">
      <w:pPr>
        <w:shd w:val="clear" w:color="auto" w:fill="FFFFFF"/>
        <w:jc w:val="center"/>
        <w:rPr>
          <w:rFonts w:eastAsia="Times New Roman"/>
          <w:b/>
          <w:bCs/>
          <w:color w:val="000000"/>
          <w:sz w:val="24"/>
          <w:szCs w:val="24"/>
        </w:rPr>
      </w:pPr>
    </w:p>
    <w:p w:rsidR="00AA7F0D" w:rsidRPr="00AA7F0D" w:rsidRDefault="00AA7F0D" w:rsidP="00AA7F0D">
      <w:pPr>
        <w:shd w:val="clear" w:color="auto" w:fill="FFFFFF"/>
        <w:jc w:val="center"/>
        <w:rPr>
          <w:rFonts w:eastAsia="Times New Roman"/>
          <w:color w:val="000000"/>
          <w:sz w:val="24"/>
          <w:szCs w:val="24"/>
        </w:rPr>
      </w:pPr>
      <w:r w:rsidRPr="00AA7F0D">
        <w:rPr>
          <w:rFonts w:eastAsia="Times New Roman"/>
          <w:b/>
          <w:bCs/>
          <w:color w:val="000000"/>
          <w:sz w:val="24"/>
          <w:szCs w:val="24"/>
        </w:rPr>
        <w:t>Ключ к входному контролю</w:t>
      </w:r>
    </w:p>
    <w:p w:rsidR="00AA7F0D" w:rsidRPr="00AA7F0D" w:rsidRDefault="00AA7F0D" w:rsidP="00AA7F0D">
      <w:pPr>
        <w:shd w:val="clear" w:color="auto" w:fill="FFFFFF"/>
        <w:rPr>
          <w:rFonts w:eastAsia="Times New Roman"/>
          <w:color w:val="000000"/>
          <w:sz w:val="24"/>
          <w:szCs w:val="24"/>
        </w:rPr>
      </w:pPr>
      <w:r w:rsidRPr="00AA7F0D">
        <w:rPr>
          <w:rFonts w:eastAsia="Times New Roman"/>
          <w:b/>
          <w:bCs/>
          <w:color w:val="000000"/>
          <w:sz w:val="24"/>
          <w:szCs w:val="24"/>
        </w:rPr>
        <w:t>Вариант 1.</w:t>
      </w:r>
      <w:r w:rsidRPr="00AA7F0D">
        <w:rPr>
          <w:rFonts w:eastAsia="Times New Roman"/>
          <w:color w:val="000000"/>
          <w:sz w:val="24"/>
          <w:szCs w:val="24"/>
        </w:rPr>
        <w:t xml:space="preserve"> </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2. 2.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3. 3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4. 3.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lastRenderedPageBreak/>
        <w:t>5. 2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6. 2.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7. 1.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8. 1Г   2В   3А   4Б   5Д</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9. 1.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10. 3.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11. 4.</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12. 2.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13. 3.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14. 2.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15. 2.</w:t>
      </w:r>
    </w:p>
    <w:p w:rsidR="00AA7F0D" w:rsidRPr="00AA7F0D" w:rsidRDefault="00AA7F0D" w:rsidP="00AA7F0D">
      <w:pPr>
        <w:shd w:val="clear" w:color="auto" w:fill="FFFFFF"/>
        <w:rPr>
          <w:rFonts w:eastAsia="Times New Roman"/>
          <w:color w:val="000000"/>
          <w:sz w:val="24"/>
          <w:szCs w:val="24"/>
        </w:rPr>
      </w:pPr>
      <w:r w:rsidRPr="00AA7F0D">
        <w:rPr>
          <w:rFonts w:eastAsia="Times New Roman"/>
          <w:b/>
          <w:bCs/>
          <w:color w:val="000000"/>
          <w:sz w:val="24"/>
          <w:szCs w:val="24"/>
        </w:rPr>
        <w:t>Вариант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2. 4.</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3. 2.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4. 1.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5. 1.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6. 2.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7. 1АВДЖ      2БГЕ</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8. 3.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9. 4.</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10. 3.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11. 2.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12. 3.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13. 2.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14. 1.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15. 3.</w:t>
      </w:r>
    </w:p>
    <w:p w:rsidR="00AA7F0D" w:rsidRPr="00AA7F0D" w:rsidRDefault="00AA7F0D" w:rsidP="00AA7F0D">
      <w:pPr>
        <w:shd w:val="clear" w:color="auto" w:fill="FFFFFF"/>
        <w:rPr>
          <w:rFonts w:eastAsia="Times New Roman"/>
          <w:color w:val="000000"/>
          <w:sz w:val="24"/>
          <w:szCs w:val="24"/>
        </w:rPr>
      </w:pPr>
      <w:r w:rsidRPr="00AA7F0D">
        <w:rPr>
          <w:rFonts w:eastAsia="Times New Roman"/>
          <w:b/>
          <w:bCs/>
          <w:color w:val="000000"/>
          <w:sz w:val="24"/>
          <w:szCs w:val="24"/>
        </w:rPr>
        <w:t>Вариант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2. 2.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3. 2.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4. 3.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5. 2.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6. 4.</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7. 2.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8. 3.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9. 1.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10. 2.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11. 1.</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12. 1Г  2Б  3А  4В</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13. 3.</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14. 2.</w:t>
      </w:r>
    </w:p>
    <w:p w:rsidR="00AA7F0D" w:rsidRPr="00AA7F0D" w:rsidRDefault="00AA7F0D" w:rsidP="00AA7F0D">
      <w:pPr>
        <w:shd w:val="clear" w:color="auto" w:fill="FFFFFF"/>
        <w:rPr>
          <w:rFonts w:eastAsia="Times New Roman"/>
          <w:color w:val="000000"/>
          <w:sz w:val="24"/>
          <w:szCs w:val="24"/>
        </w:rPr>
      </w:pPr>
      <w:r w:rsidRPr="00AA7F0D">
        <w:rPr>
          <w:rFonts w:eastAsia="Times New Roman"/>
          <w:color w:val="000000"/>
          <w:sz w:val="24"/>
          <w:szCs w:val="24"/>
        </w:rPr>
        <w:t>15. 3.</w:t>
      </w:r>
    </w:p>
    <w:p w:rsidR="003E5B2A" w:rsidRPr="003E5B2A" w:rsidRDefault="003E5B2A" w:rsidP="00F31BB9">
      <w:pPr>
        <w:shd w:val="clear" w:color="auto" w:fill="FFFFFF"/>
        <w:jc w:val="both"/>
        <w:rPr>
          <w:rFonts w:eastAsia="Times New Roman"/>
          <w:b/>
          <w:bCs/>
          <w:color w:val="000000"/>
          <w:sz w:val="24"/>
          <w:szCs w:val="24"/>
        </w:rPr>
      </w:pPr>
    </w:p>
    <w:p w:rsidR="003E5B2A" w:rsidRDefault="00B9251C" w:rsidP="00F31BB9">
      <w:pPr>
        <w:shd w:val="clear" w:color="auto" w:fill="FFFFFF"/>
        <w:jc w:val="both"/>
        <w:rPr>
          <w:rFonts w:eastAsia="Times New Roman"/>
          <w:b/>
          <w:bCs/>
          <w:color w:val="000000"/>
          <w:sz w:val="24"/>
          <w:szCs w:val="24"/>
        </w:rPr>
      </w:pPr>
      <w:r>
        <w:rPr>
          <w:b/>
          <w:sz w:val="24"/>
          <w:szCs w:val="24"/>
        </w:rPr>
        <w:t>6</w:t>
      </w:r>
      <w:r w:rsidR="00CA04C5">
        <w:rPr>
          <w:b/>
          <w:sz w:val="24"/>
          <w:szCs w:val="24"/>
        </w:rPr>
        <w:t>.</w:t>
      </w:r>
      <w:r w:rsidR="00C860B1">
        <w:rPr>
          <w:b/>
          <w:sz w:val="24"/>
          <w:szCs w:val="24"/>
        </w:rPr>
        <w:t xml:space="preserve">2. </w:t>
      </w:r>
      <w:r w:rsidR="003E5B2A" w:rsidRPr="005C1655">
        <w:rPr>
          <w:rFonts w:eastAsia="Times New Roman"/>
          <w:b/>
          <w:bCs/>
          <w:color w:val="000000"/>
          <w:sz w:val="24"/>
          <w:szCs w:val="24"/>
        </w:rPr>
        <w:t xml:space="preserve">Задания для </w:t>
      </w:r>
      <w:r w:rsidR="003E5B2A">
        <w:rPr>
          <w:rFonts w:eastAsia="Times New Roman"/>
          <w:b/>
          <w:bCs/>
          <w:color w:val="000000"/>
          <w:sz w:val="24"/>
          <w:szCs w:val="24"/>
        </w:rPr>
        <w:t xml:space="preserve">текущего контроля </w:t>
      </w: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2</w:t>
      </w:r>
    </w:p>
    <w:p w:rsidR="003E5B2A" w:rsidRDefault="003E5B2A" w:rsidP="00F31BB9">
      <w:pPr>
        <w:shd w:val="clear" w:color="auto" w:fill="FFFFFF"/>
        <w:jc w:val="both"/>
        <w:rPr>
          <w:rFonts w:eastAsia="Times New Roman"/>
          <w:b/>
          <w:bCs/>
          <w:color w:val="000000"/>
          <w:sz w:val="24"/>
          <w:szCs w:val="24"/>
        </w:rPr>
      </w:pPr>
    </w:p>
    <w:p w:rsidR="003E5D66" w:rsidRPr="00C45411" w:rsidRDefault="003E5D66" w:rsidP="003E5D66">
      <w:pPr>
        <w:jc w:val="center"/>
        <w:rPr>
          <w:b/>
        </w:rPr>
      </w:pPr>
      <w:r w:rsidRPr="00C45411">
        <w:rPr>
          <w:b/>
          <w:bCs/>
        </w:rPr>
        <w:t xml:space="preserve">Раздел 1. </w:t>
      </w:r>
      <w:r w:rsidRPr="00C45411">
        <w:rPr>
          <w:b/>
        </w:rPr>
        <w:t>Мир</w:t>
      </w:r>
      <w:r w:rsidRPr="00C45411">
        <w:rPr>
          <w:b/>
          <w:spacing w:val="-1"/>
        </w:rPr>
        <w:t xml:space="preserve"> </w:t>
      </w:r>
      <w:r w:rsidRPr="00C45411">
        <w:rPr>
          <w:b/>
        </w:rPr>
        <w:t>накануне</w:t>
      </w:r>
      <w:r w:rsidRPr="00C45411">
        <w:rPr>
          <w:b/>
          <w:spacing w:val="-1"/>
        </w:rPr>
        <w:t xml:space="preserve"> </w:t>
      </w:r>
      <w:r w:rsidRPr="00C45411">
        <w:rPr>
          <w:b/>
        </w:rPr>
        <w:t>и</w:t>
      </w:r>
      <w:r w:rsidRPr="00C45411">
        <w:rPr>
          <w:b/>
          <w:spacing w:val="-2"/>
        </w:rPr>
        <w:t xml:space="preserve"> </w:t>
      </w:r>
      <w:r w:rsidRPr="00C45411">
        <w:rPr>
          <w:b/>
        </w:rPr>
        <w:t>в</w:t>
      </w:r>
      <w:r w:rsidRPr="00C45411">
        <w:rPr>
          <w:b/>
          <w:spacing w:val="-2"/>
        </w:rPr>
        <w:t xml:space="preserve"> </w:t>
      </w:r>
      <w:r w:rsidRPr="00C45411">
        <w:rPr>
          <w:b/>
        </w:rPr>
        <w:t>годы</w:t>
      </w:r>
      <w:r w:rsidRPr="00C45411">
        <w:rPr>
          <w:b/>
          <w:spacing w:val="-3"/>
        </w:rPr>
        <w:t xml:space="preserve"> </w:t>
      </w:r>
      <w:r w:rsidRPr="00C45411">
        <w:rPr>
          <w:b/>
        </w:rPr>
        <w:t>Первой</w:t>
      </w:r>
      <w:r w:rsidRPr="00C45411">
        <w:rPr>
          <w:b/>
          <w:spacing w:val="-2"/>
        </w:rPr>
        <w:t xml:space="preserve"> </w:t>
      </w:r>
      <w:r w:rsidRPr="00C45411">
        <w:rPr>
          <w:b/>
        </w:rPr>
        <w:t>мировой</w:t>
      </w:r>
      <w:r w:rsidRPr="00C45411">
        <w:rPr>
          <w:b/>
          <w:spacing w:val="-1"/>
        </w:rPr>
        <w:t xml:space="preserve"> </w:t>
      </w:r>
      <w:r w:rsidRPr="00C45411">
        <w:rPr>
          <w:b/>
        </w:rPr>
        <w:t>войны</w:t>
      </w:r>
    </w:p>
    <w:p w:rsidR="003E5D66" w:rsidRPr="00C45411" w:rsidRDefault="003E5D66" w:rsidP="003E5D66">
      <w:pPr>
        <w:jc w:val="center"/>
        <w:rPr>
          <w:b/>
          <w:bCs/>
        </w:rPr>
      </w:pPr>
      <w:r w:rsidRPr="00C45411">
        <w:rPr>
          <w:b/>
          <w:bCs/>
        </w:rPr>
        <w:t>Тема 1.1 Мир накануне Первой мировой войны</w:t>
      </w:r>
    </w:p>
    <w:p w:rsidR="003E5D66" w:rsidRPr="00C45411" w:rsidRDefault="003E5D66" w:rsidP="003E5D66">
      <w:pPr>
        <w:jc w:val="center"/>
        <w:rPr>
          <w:b/>
          <w:bCs/>
        </w:rPr>
      </w:pPr>
      <w:r w:rsidRPr="00C45411">
        <w:rPr>
          <w:b/>
          <w:bCs/>
        </w:rPr>
        <w:t>Вопросы к устному опросу</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 xml:space="preserve">Каковы особенности и различия политического и экономического развития стран мира в начале </w:t>
      </w:r>
      <w:r w:rsidRPr="003E5D66">
        <w:rPr>
          <w:rFonts w:ascii="Times New Roman" w:hAnsi="Times New Roman" w:cs="Times New Roman"/>
          <w:sz w:val="24"/>
          <w:szCs w:val="24"/>
          <w:lang w:val="en-US"/>
        </w:rPr>
        <w:t>XX</w:t>
      </w:r>
      <w:r w:rsidRPr="003E5D66">
        <w:rPr>
          <w:rFonts w:ascii="Times New Roman" w:hAnsi="Times New Roman" w:cs="Times New Roman"/>
          <w:sz w:val="24"/>
          <w:szCs w:val="24"/>
        </w:rPr>
        <w:t xml:space="preserve"> в.?</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lastRenderedPageBreak/>
        <w:t xml:space="preserve">Охарактеризуйте основные направления в национально-освободительных движениях азиатских стран в конце </w:t>
      </w:r>
      <w:r w:rsidRPr="003E5D66">
        <w:rPr>
          <w:rFonts w:ascii="Times New Roman" w:hAnsi="Times New Roman" w:cs="Times New Roman"/>
          <w:sz w:val="24"/>
          <w:szCs w:val="24"/>
          <w:lang w:val="en-US"/>
        </w:rPr>
        <w:t>XIX</w:t>
      </w:r>
      <w:r w:rsidRPr="003E5D66">
        <w:rPr>
          <w:rFonts w:ascii="Times New Roman" w:hAnsi="Times New Roman" w:cs="Times New Roman"/>
          <w:sz w:val="24"/>
          <w:szCs w:val="24"/>
        </w:rPr>
        <w:t xml:space="preserve"> -  начале </w:t>
      </w:r>
      <w:r w:rsidRPr="003E5D66">
        <w:rPr>
          <w:rFonts w:ascii="Times New Roman" w:hAnsi="Times New Roman" w:cs="Times New Roman"/>
          <w:sz w:val="24"/>
          <w:szCs w:val="24"/>
          <w:lang w:val="en-US"/>
        </w:rPr>
        <w:t>XX</w:t>
      </w:r>
      <w:r w:rsidRPr="003E5D66">
        <w:rPr>
          <w:rFonts w:ascii="Times New Roman" w:hAnsi="Times New Roman" w:cs="Times New Roman"/>
          <w:sz w:val="24"/>
          <w:szCs w:val="24"/>
        </w:rPr>
        <w:t xml:space="preserve"> в.в.</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 xml:space="preserve">Назовите основные международные противоречия, определившиеся к началу </w:t>
      </w:r>
      <w:r w:rsidRPr="003E5D66">
        <w:rPr>
          <w:rFonts w:ascii="Times New Roman" w:hAnsi="Times New Roman" w:cs="Times New Roman"/>
          <w:sz w:val="24"/>
          <w:szCs w:val="24"/>
          <w:lang w:val="en-US"/>
        </w:rPr>
        <w:t>XX</w:t>
      </w:r>
      <w:r w:rsidRPr="003E5D66">
        <w:rPr>
          <w:rFonts w:ascii="Times New Roman" w:hAnsi="Times New Roman" w:cs="Times New Roman"/>
          <w:sz w:val="24"/>
          <w:szCs w:val="24"/>
        </w:rPr>
        <w:t xml:space="preserve"> в.  Какие события свидетельствовали об обострении борьбы за передел уже поделенного мира?</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Назовите страны Тройственного союза и Антанты.</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Почему страны Балканского полуострова называли «пороховым погребом» Европы»?</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 xml:space="preserve">Дайте характеристику уровня развития, внутренней и внешней политики России на рубеже </w:t>
      </w:r>
      <w:r w:rsidRPr="003E5D66">
        <w:rPr>
          <w:rFonts w:ascii="Times New Roman" w:hAnsi="Times New Roman" w:cs="Times New Roman"/>
          <w:sz w:val="24"/>
          <w:szCs w:val="24"/>
          <w:lang w:val="en-US"/>
        </w:rPr>
        <w:t>XIX</w:t>
      </w:r>
      <w:r w:rsidRPr="003E5D66">
        <w:rPr>
          <w:rFonts w:ascii="Times New Roman" w:hAnsi="Times New Roman" w:cs="Times New Roman"/>
          <w:sz w:val="24"/>
          <w:szCs w:val="24"/>
        </w:rPr>
        <w:t xml:space="preserve"> – </w:t>
      </w:r>
      <w:r w:rsidRPr="003E5D66">
        <w:rPr>
          <w:rFonts w:ascii="Times New Roman" w:hAnsi="Times New Roman" w:cs="Times New Roman"/>
          <w:sz w:val="24"/>
          <w:szCs w:val="24"/>
          <w:lang w:val="en-US"/>
        </w:rPr>
        <w:t>XX</w:t>
      </w:r>
      <w:r w:rsidRPr="003E5D66">
        <w:rPr>
          <w:rFonts w:ascii="Times New Roman" w:hAnsi="Times New Roman" w:cs="Times New Roman"/>
          <w:sz w:val="24"/>
          <w:szCs w:val="24"/>
        </w:rPr>
        <w:t xml:space="preserve"> в.в.</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Каковы причины первой российской революции 1905-</w:t>
      </w:r>
      <w:smartTag w:uri="urn:schemas-microsoft-com:office:smarttags" w:element="metricconverter">
        <w:smartTagPr>
          <w:attr w:name="ProductID" w:val="1907 г"/>
        </w:smartTagPr>
        <w:r w:rsidRPr="003E5D66">
          <w:rPr>
            <w:rFonts w:ascii="Times New Roman" w:hAnsi="Times New Roman" w:cs="Times New Roman"/>
            <w:sz w:val="24"/>
            <w:szCs w:val="24"/>
          </w:rPr>
          <w:t>1907 г</w:t>
        </w:r>
      </w:smartTag>
      <w:r w:rsidRPr="003E5D66">
        <w:rPr>
          <w:rFonts w:ascii="Times New Roman" w:hAnsi="Times New Roman" w:cs="Times New Roman"/>
          <w:sz w:val="24"/>
          <w:szCs w:val="24"/>
        </w:rPr>
        <w:t>.г.? С какими событиями связаны основные этапы революции?</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Какие позиции занимали политические партии в годы революции?</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Каковы итоги и значение революции 1905-</w:t>
      </w:r>
      <w:smartTag w:uri="urn:schemas-microsoft-com:office:smarttags" w:element="metricconverter">
        <w:smartTagPr>
          <w:attr w:name="ProductID" w:val="1907 г"/>
        </w:smartTagPr>
        <w:r w:rsidRPr="003E5D66">
          <w:rPr>
            <w:rFonts w:ascii="Times New Roman" w:hAnsi="Times New Roman" w:cs="Times New Roman"/>
            <w:sz w:val="24"/>
            <w:szCs w:val="24"/>
          </w:rPr>
          <w:t>1907 г</w:t>
        </w:r>
      </w:smartTag>
      <w:r w:rsidRPr="003E5D66">
        <w:rPr>
          <w:rFonts w:ascii="Times New Roman" w:hAnsi="Times New Roman" w:cs="Times New Roman"/>
          <w:sz w:val="24"/>
          <w:szCs w:val="24"/>
        </w:rPr>
        <w:t>.г.?</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 xml:space="preserve">Расскажите о зарождении российского парламентаризма. Почему </w:t>
      </w:r>
      <w:r w:rsidRPr="003E5D66">
        <w:rPr>
          <w:rFonts w:ascii="Times New Roman" w:hAnsi="Times New Roman" w:cs="Times New Roman"/>
          <w:sz w:val="24"/>
          <w:szCs w:val="24"/>
          <w:lang w:val="en-US"/>
        </w:rPr>
        <w:t>I</w:t>
      </w:r>
      <w:r w:rsidRPr="003E5D66">
        <w:rPr>
          <w:rFonts w:ascii="Times New Roman" w:hAnsi="Times New Roman" w:cs="Times New Roman"/>
          <w:sz w:val="24"/>
          <w:szCs w:val="24"/>
        </w:rPr>
        <w:t xml:space="preserve"> и </w:t>
      </w:r>
      <w:r w:rsidRPr="003E5D66">
        <w:rPr>
          <w:rFonts w:ascii="Times New Roman" w:hAnsi="Times New Roman" w:cs="Times New Roman"/>
          <w:sz w:val="24"/>
          <w:szCs w:val="24"/>
          <w:lang w:val="en-US"/>
        </w:rPr>
        <w:t>II</w:t>
      </w:r>
      <w:r w:rsidRPr="003E5D66">
        <w:rPr>
          <w:rFonts w:ascii="Times New Roman" w:hAnsi="Times New Roman" w:cs="Times New Roman"/>
          <w:sz w:val="24"/>
          <w:szCs w:val="24"/>
        </w:rPr>
        <w:t xml:space="preserve"> Думы стали одним из центров оппозиции правительству?</w:t>
      </w:r>
    </w:p>
    <w:p w:rsidR="003E5D66" w:rsidRPr="003E5D66" w:rsidRDefault="003E5D66" w:rsidP="00F002B4">
      <w:pPr>
        <w:pStyle w:val="a3"/>
        <w:numPr>
          <w:ilvl w:val="0"/>
          <w:numId w:val="3"/>
        </w:numPr>
        <w:rPr>
          <w:rFonts w:ascii="Times New Roman" w:hAnsi="Times New Roman" w:cs="Times New Roman"/>
          <w:sz w:val="24"/>
          <w:szCs w:val="24"/>
        </w:rPr>
      </w:pPr>
      <w:r w:rsidRPr="003E5D66">
        <w:rPr>
          <w:rFonts w:ascii="Times New Roman" w:hAnsi="Times New Roman" w:cs="Times New Roman"/>
          <w:sz w:val="24"/>
          <w:szCs w:val="24"/>
        </w:rPr>
        <w:t>В чём суть аграрной реформы П.А.Столыпина? Каков её ход и результаты? Почему реформаторам не удалось решить все поставленные задачи?</w:t>
      </w:r>
    </w:p>
    <w:p w:rsidR="003E5D66" w:rsidRDefault="003E5D66" w:rsidP="003E5D66">
      <w:pPr>
        <w:pStyle w:val="1"/>
        <w:spacing w:before="0"/>
        <w:jc w:val="center"/>
        <w:rPr>
          <w:rFonts w:ascii="Times New Roman" w:hAnsi="Times New Roman" w:cs="Times New Roman"/>
          <w:color w:val="auto"/>
          <w:sz w:val="24"/>
          <w:szCs w:val="24"/>
        </w:rPr>
      </w:pPr>
    </w:p>
    <w:p w:rsidR="003E5D66" w:rsidRDefault="003E5D66" w:rsidP="003E5D66">
      <w:pPr>
        <w:pStyle w:val="1"/>
        <w:spacing w:before="0"/>
        <w:jc w:val="center"/>
        <w:rPr>
          <w:rFonts w:ascii="Times New Roman" w:hAnsi="Times New Roman" w:cs="Times New Roman"/>
          <w:color w:val="auto"/>
          <w:sz w:val="24"/>
          <w:szCs w:val="24"/>
        </w:rPr>
      </w:pPr>
      <w:r>
        <w:rPr>
          <w:rFonts w:ascii="Times New Roman" w:hAnsi="Times New Roman" w:cs="Times New Roman"/>
          <w:color w:val="auto"/>
          <w:sz w:val="24"/>
          <w:szCs w:val="24"/>
        </w:rPr>
        <w:t xml:space="preserve">Практическое занятие </w:t>
      </w:r>
    </w:p>
    <w:p w:rsidR="003E5D66" w:rsidRPr="003E5D66" w:rsidRDefault="003E5D66" w:rsidP="003E5D66">
      <w:pPr>
        <w:pStyle w:val="1"/>
        <w:spacing w:before="0"/>
        <w:jc w:val="center"/>
        <w:rPr>
          <w:rFonts w:ascii="Times New Roman" w:hAnsi="Times New Roman" w:cs="Times New Roman"/>
          <w:color w:val="auto"/>
          <w:sz w:val="24"/>
          <w:szCs w:val="24"/>
        </w:rPr>
      </w:pPr>
      <w:r w:rsidRPr="003E5D66">
        <w:rPr>
          <w:rFonts w:ascii="Times New Roman" w:hAnsi="Times New Roman" w:cs="Times New Roman"/>
          <w:color w:val="auto"/>
          <w:sz w:val="24"/>
          <w:szCs w:val="24"/>
        </w:rPr>
        <w:t>Первая мировая</w:t>
      </w:r>
      <w:r w:rsidRPr="003E5D66">
        <w:rPr>
          <w:rFonts w:ascii="Times New Roman" w:hAnsi="Times New Roman" w:cs="Times New Roman"/>
          <w:color w:val="auto"/>
          <w:spacing w:val="1"/>
          <w:sz w:val="24"/>
          <w:szCs w:val="24"/>
        </w:rPr>
        <w:t xml:space="preserve"> </w:t>
      </w:r>
      <w:r w:rsidRPr="003E5D66">
        <w:rPr>
          <w:rFonts w:ascii="Times New Roman" w:hAnsi="Times New Roman" w:cs="Times New Roman"/>
          <w:color w:val="auto"/>
          <w:sz w:val="24"/>
          <w:szCs w:val="24"/>
        </w:rPr>
        <w:t>война 1914–1918</w:t>
      </w:r>
      <w:r w:rsidRPr="003E5D66">
        <w:rPr>
          <w:rFonts w:ascii="Times New Roman" w:hAnsi="Times New Roman" w:cs="Times New Roman"/>
          <w:color w:val="auto"/>
          <w:spacing w:val="-6"/>
          <w:sz w:val="24"/>
          <w:szCs w:val="24"/>
        </w:rPr>
        <w:t xml:space="preserve"> </w:t>
      </w:r>
      <w:r w:rsidRPr="003E5D66">
        <w:rPr>
          <w:rFonts w:ascii="Times New Roman" w:hAnsi="Times New Roman" w:cs="Times New Roman"/>
          <w:color w:val="auto"/>
          <w:sz w:val="24"/>
          <w:szCs w:val="24"/>
        </w:rPr>
        <w:t>гг.</w:t>
      </w:r>
    </w:p>
    <w:p w:rsidR="00AA7F0D" w:rsidRDefault="00AA7F0D" w:rsidP="003E5D66">
      <w:pPr>
        <w:shd w:val="clear" w:color="auto" w:fill="FFFFFF"/>
        <w:jc w:val="both"/>
        <w:rPr>
          <w:rFonts w:eastAsia="Times New Roman"/>
          <w:b/>
          <w:bCs/>
          <w:color w:val="000000"/>
          <w:sz w:val="24"/>
          <w:szCs w:val="24"/>
        </w:rPr>
      </w:pPr>
    </w:p>
    <w:p w:rsidR="003E5D66" w:rsidRPr="003E5D66" w:rsidRDefault="003E5D66" w:rsidP="003E5D66">
      <w:pPr>
        <w:jc w:val="both"/>
        <w:rPr>
          <w:rFonts w:eastAsia="Times New Roman"/>
          <w:b/>
          <w:noProof/>
          <w:sz w:val="24"/>
          <w:szCs w:val="24"/>
        </w:rPr>
      </w:pPr>
      <w:r w:rsidRPr="003E5D66">
        <w:rPr>
          <w:rFonts w:eastAsia="Times New Roman"/>
          <w:b/>
          <w:noProof/>
          <w:sz w:val="24"/>
          <w:szCs w:val="24"/>
        </w:rPr>
        <w:t>Задания для устного ответа (на выбор):</w:t>
      </w:r>
    </w:p>
    <w:p w:rsidR="003E5D66" w:rsidRPr="003E5D66" w:rsidRDefault="003E5D66" w:rsidP="003E5D66">
      <w:pPr>
        <w:jc w:val="both"/>
        <w:rPr>
          <w:rFonts w:eastAsia="Times New Roman"/>
          <w:b/>
          <w:noProof/>
          <w:sz w:val="24"/>
          <w:szCs w:val="24"/>
        </w:rPr>
      </w:pPr>
    </w:p>
    <w:p w:rsidR="003E5D66" w:rsidRPr="00F32EBC" w:rsidRDefault="003E5D66" w:rsidP="003E5D66">
      <w:pPr>
        <w:jc w:val="both"/>
        <w:rPr>
          <w:rFonts w:eastAsia="Times New Roman"/>
          <w:noProof/>
          <w:sz w:val="24"/>
          <w:szCs w:val="24"/>
        </w:rPr>
      </w:pPr>
      <w:r w:rsidRPr="00F32EBC">
        <w:rPr>
          <w:rFonts w:eastAsia="Times New Roman"/>
          <w:noProof/>
          <w:sz w:val="24"/>
          <w:szCs w:val="24"/>
        </w:rPr>
        <w:t>1. На примере событий 1914 года расскажите, в чем состоит различие между поводом к войне и причиной? Каков был повод к Первой мировой войне, а что было причинами?</w:t>
      </w:r>
    </w:p>
    <w:p w:rsidR="003E5D66" w:rsidRPr="00F32EBC" w:rsidRDefault="003E5D66" w:rsidP="003E5D66">
      <w:pPr>
        <w:jc w:val="both"/>
        <w:rPr>
          <w:rFonts w:eastAsia="Times New Roman"/>
          <w:noProof/>
          <w:sz w:val="24"/>
          <w:szCs w:val="24"/>
        </w:rPr>
      </w:pPr>
      <w:r w:rsidRPr="00F32EBC">
        <w:rPr>
          <w:rFonts w:eastAsia="Times New Roman"/>
          <w:noProof/>
          <w:sz w:val="24"/>
          <w:szCs w:val="24"/>
        </w:rPr>
        <w:t>2.  Первая мировая война считается ярким примером позиционной войны. Что такое позицинная война? В чем ее основная особенность? Схематично изобразите линию фронта при позоционной войне.</w:t>
      </w:r>
    </w:p>
    <w:p w:rsidR="003E5D66" w:rsidRPr="003E5D66" w:rsidRDefault="003E5D66" w:rsidP="003E5D66">
      <w:pPr>
        <w:jc w:val="both"/>
        <w:rPr>
          <w:rFonts w:eastAsia="Times New Roman"/>
          <w:noProof/>
          <w:sz w:val="24"/>
          <w:szCs w:val="24"/>
        </w:rPr>
      </w:pPr>
      <w:r w:rsidRPr="00F32EBC">
        <w:rPr>
          <w:rFonts w:eastAsia="Times New Roman"/>
          <w:noProof/>
          <w:sz w:val="24"/>
          <w:szCs w:val="24"/>
        </w:rPr>
        <w:t>3</w:t>
      </w:r>
      <w:r w:rsidRPr="003E5D66">
        <w:rPr>
          <w:rFonts w:eastAsia="Times New Roman"/>
          <w:b/>
          <w:noProof/>
          <w:sz w:val="24"/>
          <w:szCs w:val="24"/>
        </w:rPr>
        <w:t>.</w:t>
      </w:r>
      <w:r w:rsidRPr="003E5D66">
        <w:rPr>
          <w:rFonts w:eastAsia="Times New Roman"/>
          <w:noProof/>
          <w:sz w:val="24"/>
          <w:szCs w:val="24"/>
        </w:rPr>
        <w:t xml:space="preserve"> Используя карту из учебника «Первая мировая война (европейский театр военных действий)», укажите даты вступления государств в войну, а также укажите страны, по территории которых проходили линии фронтов 1914-1917 гг.</w:t>
      </w:r>
    </w:p>
    <w:p w:rsidR="003E5D66" w:rsidRDefault="003E5D66" w:rsidP="003E5D66">
      <w:pPr>
        <w:rPr>
          <w:rFonts w:eastAsia="Times New Roman"/>
          <w:noProof/>
          <w:sz w:val="28"/>
          <w:szCs w:val="28"/>
        </w:rPr>
      </w:pPr>
    </w:p>
    <w:p w:rsidR="003E5D66" w:rsidRPr="001C53FE" w:rsidRDefault="003E5D66" w:rsidP="003E5D66">
      <w:pPr>
        <w:rPr>
          <w:rFonts w:eastAsia="Times New Roman"/>
          <w:noProof/>
          <w:sz w:val="28"/>
          <w:szCs w:val="28"/>
        </w:rPr>
      </w:pPr>
      <w:r>
        <w:rPr>
          <w:rFonts w:eastAsia="Times New Roman"/>
          <w:noProof/>
          <w:sz w:val="28"/>
          <w:szCs w:val="28"/>
        </w:rPr>
        <w:drawing>
          <wp:inline distT="0" distB="0" distL="0" distR="0">
            <wp:extent cx="4988885" cy="2818082"/>
            <wp:effectExtent l="19050" t="0" r="2215" b="0"/>
            <wp:docPr id="1" name="Рисунок 1" descr="C:\Users\Стас\Desktop\рабочая\портфолио\портфолио на июнь\1 Учебно-методическая работа\инфоурок\первая мировая вой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тас\Desktop\рабочая\портфолио\портфолио на июнь\1 Учебно-методическая работа\инфоурок\первая мировая война.jpg"/>
                    <pic:cNvPicPr>
                      <a:picLocks noChangeAspect="1" noChangeArrowheads="1"/>
                    </pic:cNvPicPr>
                  </pic:nvPicPr>
                  <pic:blipFill>
                    <a:blip r:embed="rId10" cstate="print"/>
                    <a:srcRect/>
                    <a:stretch>
                      <a:fillRect/>
                    </a:stretch>
                  </pic:blipFill>
                  <pic:spPr bwMode="auto">
                    <a:xfrm>
                      <a:off x="0" y="0"/>
                      <a:ext cx="4988885" cy="2818082"/>
                    </a:xfrm>
                    <a:prstGeom prst="rect">
                      <a:avLst/>
                    </a:prstGeom>
                    <a:noFill/>
                    <a:ln w="9525">
                      <a:noFill/>
                      <a:miter lim="800000"/>
                      <a:headEnd/>
                      <a:tailEnd/>
                    </a:ln>
                  </pic:spPr>
                </pic:pic>
              </a:graphicData>
            </a:graphic>
          </wp:inline>
        </w:drawing>
      </w:r>
    </w:p>
    <w:p w:rsidR="003E5D66" w:rsidRDefault="003E5D66" w:rsidP="003E5D66">
      <w:pPr>
        <w:rPr>
          <w:rFonts w:eastAsia="Times New Roman"/>
          <w:b/>
          <w:noProof/>
          <w:sz w:val="28"/>
          <w:szCs w:val="28"/>
        </w:rPr>
      </w:pPr>
    </w:p>
    <w:p w:rsidR="003E5D66" w:rsidRPr="003E5D66" w:rsidRDefault="003E5D66" w:rsidP="003E5D66">
      <w:pPr>
        <w:rPr>
          <w:sz w:val="24"/>
          <w:szCs w:val="24"/>
        </w:rPr>
      </w:pPr>
      <w:r w:rsidRPr="003E5D66">
        <w:rPr>
          <w:rFonts w:eastAsia="Times New Roman"/>
          <w:b/>
          <w:noProof/>
          <w:sz w:val="24"/>
          <w:szCs w:val="24"/>
        </w:rPr>
        <w:t xml:space="preserve">4. </w:t>
      </w:r>
      <w:r w:rsidRPr="003E5D66">
        <w:rPr>
          <w:rFonts w:eastAsia="Times New Roman"/>
          <w:noProof/>
          <w:sz w:val="24"/>
          <w:szCs w:val="24"/>
        </w:rPr>
        <w:t>Какая военная операция со стороны России была единственно успешной? Расскажте об участии России в Первой мировой войне.</w:t>
      </w:r>
    </w:p>
    <w:p w:rsidR="003E5D66" w:rsidRDefault="003E5D66" w:rsidP="003E5D66">
      <w:pPr>
        <w:rPr>
          <w:b/>
          <w:sz w:val="24"/>
          <w:szCs w:val="24"/>
        </w:rPr>
      </w:pPr>
      <w:r>
        <w:rPr>
          <w:b/>
          <w:sz w:val="24"/>
          <w:szCs w:val="24"/>
        </w:rPr>
        <w:lastRenderedPageBreak/>
        <w:t>5. Заполните таблицу</w:t>
      </w:r>
    </w:p>
    <w:tbl>
      <w:tblPr>
        <w:tblStyle w:val="ae"/>
        <w:tblW w:w="0" w:type="auto"/>
        <w:tblLook w:val="04A0" w:firstRow="1" w:lastRow="0" w:firstColumn="1" w:lastColumn="0" w:noHBand="0" w:noVBand="1"/>
      </w:tblPr>
      <w:tblGrid>
        <w:gridCol w:w="2235"/>
        <w:gridCol w:w="5670"/>
      </w:tblGrid>
      <w:tr w:rsidR="003E5D66" w:rsidTr="003E5D66">
        <w:tc>
          <w:tcPr>
            <w:tcW w:w="2235" w:type="dxa"/>
          </w:tcPr>
          <w:p w:rsidR="003E5D66" w:rsidRDefault="003E5D66" w:rsidP="003E5D66">
            <w:pPr>
              <w:rPr>
                <w:b/>
                <w:sz w:val="24"/>
                <w:szCs w:val="24"/>
              </w:rPr>
            </w:pPr>
            <w:r>
              <w:rPr>
                <w:b/>
                <w:sz w:val="24"/>
                <w:szCs w:val="24"/>
              </w:rPr>
              <w:t>Дата</w:t>
            </w:r>
          </w:p>
        </w:tc>
        <w:tc>
          <w:tcPr>
            <w:tcW w:w="5670" w:type="dxa"/>
          </w:tcPr>
          <w:p w:rsidR="003E5D66" w:rsidRDefault="003E5D66" w:rsidP="003E5D66">
            <w:pPr>
              <w:rPr>
                <w:b/>
                <w:sz w:val="24"/>
                <w:szCs w:val="24"/>
              </w:rPr>
            </w:pPr>
            <w:r>
              <w:rPr>
                <w:b/>
                <w:sz w:val="24"/>
                <w:szCs w:val="24"/>
              </w:rPr>
              <w:t>Основные события</w:t>
            </w:r>
          </w:p>
        </w:tc>
      </w:tr>
      <w:tr w:rsidR="003E5D66" w:rsidTr="003E5D66">
        <w:tc>
          <w:tcPr>
            <w:tcW w:w="2235" w:type="dxa"/>
          </w:tcPr>
          <w:p w:rsidR="003E5D66" w:rsidRDefault="003E5D66" w:rsidP="003E5D66">
            <w:pPr>
              <w:rPr>
                <w:b/>
                <w:sz w:val="24"/>
                <w:szCs w:val="24"/>
              </w:rPr>
            </w:pPr>
          </w:p>
        </w:tc>
        <w:tc>
          <w:tcPr>
            <w:tcW w:w="5670" w:type="dxa"/>
          </w:tcPr>
          <w:p w:rsidR="003E5D66" w:rsidRDefault="003E5D66" w:rsidP="003E5D66">
            <w:pPr>
              <w:rPr>
                <w:b/>
                <w:sz w:val="24"/>
                <w:szCs w:val="24"/>
              </w:rPr>
            </w:pPr>
          </w:p>
        </w:tc>
      </w:tr>
    </w:tbl>
    <w:p w:rsidR="003E5D66" w:rsidRPr="003E5D66" w:rsidRDefault="003E5D66" w:rsidP="003E5D66">
      <w:pPr>
        <w:rPr>
          <w:b/>
          <w:sz w:val="24"/>
          <w:szCs w:val="24"/>
        </w:rPr>
      </w:pPr>
    </w:p>
    <w:p w:rsidR="003E5D66" w:rsidRPr="003E5D66" w:rsidRDefault="003E5D66" w:rsidP="00F002B4">
      <w:pPr>
        <w:pStyle w:val="a7"/>
        <w:numPr>
          <w:ilvl w:val="0"/>
          <w:numId w:val="1"/>
        </w:numPr>
        <w:spacing w:line="276" w:lineRule="auto"/>
        <w:rPr>
          <w:sz w:val="24"/>
          <w:szCs w:val="24"/>
        </w:rPr>
      </w:pPr>
      <w:r w:rsidRPr="003E5D66">
        <w:rPr>
          <w:sz w:val="24"/>
          <w:szCs w:val="24"/>
        </w:rPr>
        <w:t>Напишите итоги Первой мировой войны</w:t>
      </w:r>
    </w:p>
    <w:p w:rsidR="00CA1C31" w:rsidRPr="00CA1C31" w:rsidRDefault="00CA1C31" w:rsidP="00CA1C31">
      <w:pPr>
        <w:pStyle w:val="a7"/>
        <w:shd w:val="clear" w:color="auto" w:fill="FFFFFF"/>
        <w:jc w:val="center"/>
        <w:rPr>
          <w:rFonts w:eastAsia="Times New Roman"/>
          <w:b/>
          <w:bCs/>
          <w:color w:val="000000"/>
          <w:sz w:val="24"/>
          <w:szCs w:val="24"/>
        </w:rPr>
      </w:pPr>
      <w:r>
        <w:rPr>
          <w:rFonts w:eastAsia="Times New Roman"/>
          <w:b/>
          <w:bCs/>
          <w:color w:val="000000"/>
          <w:sz w:val="24"/>
          <w:szCs w:val="24"/>
        </w:rPr>
        <w:t xml:space="preserve">                                                                                                              </w:t>
      </w:r>
      <w:r w:rsidRPr="00CA1C31">
        <w:rPr>
          <w:rFonts w:eastAsia="Times New Roman"/>
          <w:b/>
          <w:bCs/>
          <w:color w:val="000000"/>
          <w:sz w:val="24"/>
          <w:szCs w:val="24"/>
        </w:rPr>
        <w:t xml:space="preserve">ЗАДАНИЕ </w:t>
      </w:r>
      <w:r>
        <w:rPr>
          <w:rFonts w:eastAsia="Times New Roman"/>
          <w:b/>
          <w:bCs/>
          <w:color w:val="000000"/>
          <w:sz w:val="24"/>
          <w:szCs w:val="24"/>
        </w:rPr>
        <w:t>3</w:t>
      </w:r>
    </w:p>
    <w:p w:rsidR="003E5D66" w:rsidRDefault="003E5D66" w:rsidP="00F31BB9">
      <w:pPr>
        <w:spacing w:line="276" w:lineRule="auto"/>
        <w:rPr>
          <w:b/>
          <w:sz w:val="24"/>
          <w:szCs w:val="24"/>
        </w:rPr>
      </w:pPr>
    </w:p>
    <w:p w:rsidR="001E293D" w:rsidRDefault="001E293D" w:rsidP="001E293D">
      <w:pPr>
        <w:jc w:val="center"/>
        <w:rPr>
          <w:b/>
          <w:sz w:val="24"/>
          <w:szCs w:val="24"/>
        </w:rPr>
      </w:pPr>
      <w:r w:rsidRPr="007D4653">
        <w:rPr>
          <w:b/>
          <w:sz w:val="24"/>
          <w:szCs w:val="24"/>
        </w:rPr>
        <w:t>Раздел</w:t>
      </w:r>
      <w:r w:rsidRPr="007D4653">
        <w:rPr>
          <w:b/>
          <w:spacing w:val="-4"/>
          <w:sz w:val="24"/>
          <w:szCs w:val="24"/>
        </w:rPr>
        <w:t xml:space="preserve"> </w:t>
      </w:r>
      <w:r w:rsidRPr="007D4653">
        <w:rPr>
          <w:b/>
          <w:sz w:val="24"/>
          <w:szCs w:val="24"/>
        </w:rPr>
        <w:t>2.</w:t>
      </w:r>
      <w:r w:rsidRPr="007D4653">
        <w:rPr>
          <w:b/>
          <w:spacing w:val="-2"/>
          <w:sz w:val="24"/>
          <w:szCs w:val="24"/>
        </w:rPr>
        <w:t xml:space="preserve"> </w:t>
      </w:r>
      <w:r w:rsidRPr="007D4653">
        <w:rPr>
          <w:b/>
          <w:sz w:val="24"/>
          <w:szCs w:val="24"/>
        </w:rPr>
        <w:t>Мир</w:t>
      </w:r>
      <w:r w:rsidRPr="007D4653">
        <w:rPr>
          <w:b/>
          <w:spacing w:val="-1"/>
          <w:sz w:val="24"/>
          <w:szCs w:val="24"/>
        </w:rPr>
        <w:t xml:space="preserve"> </w:t>
      </w:r>
      <w:r w:rsidRPr="007D4653">
        <w:rPr>
          <w:b/>
          <w:sz w:val="24"/>
          <w:szCs w:val="24"/>
        </w:rPr>
        <w:t>в</w:t>
      </w:r>
      <w:r w:rsidRPr="007D4653">
        <w:rPr>
          <w:b/>
          <w:spacing w:val="-1"/>
          <w:sz w:val="24"/>
          <w:szCs w:val="24"/>
        </w:rPr>
        <w:t xml:space="preserve"> </w:t>
      </w:r>
      <w:r w:rsidRPr="007D4653">
        <w:rPr>
          <w:b/>
          <w:sz w:val="24"/>
          <w:szCs w:val="24"/>
        </w:rPr>
        <w:t>1918–1938 гг.</w:t>
      </w:r>
    </w:p>
    <w:p w:rsidR="003E5D66" w:rsidRPr="001E293D" w:rsidRDefault="001E293D" w:rsidP="001E293D">
      <w:pPr>
        <w:jc w:val="center"/>
        <w:rPr>
          <w:sz w:val="24"/>
          <w:szCs w:val="24"/>
        </w:rPr>
      </w:pPr>
      <w:r w:rsidRPr="00B76C87">
        <w:rPr>
          <w:b/>
          <w:sz w:val="24"/>
          <w:szCs w:val="24"/>
        </w:rPr>
        <w:t>Тема 2.1 Распад</w:t>
      </w:r>
      <w:r w:rsidRPr="00B76C87">
        <w:rPr>
          <w:b/>
          <w:spacing w:val="-2"/>
          <w:sz w:val="24"/>
          <w:szCs w:val="24"/>
        </w:rPr>
        <w:t xml:space="preserve"> </w:t>
      </w:r>
      <w:r w:rsidRPr="00B76C87">
        <w:rPr>
          <w:b/>
          <w:sz w:val="24"/>
          <w:szCs w:val="24"/>
        </w:rPr>
        <w:t>империй</w:t>
      </w:r>
      <w:r>
        <w:rPr>
          <w:b/>
          <w:sz w:val="24"/>
          <w:szCs w:val="24"/>
        </w:rPr>
        <w:t xml:space="preserve"> </w:t>
      </w:r>
      <w:r w:rsidRPr="00B76C87">
        <w:rPr>
          <w:b/>
          <w:sz w:val="24"/>
          <w:szCs w:val="24"/>
        </w:rPr>
        <w:t>и</w:t>
      </w:r>
      <w:r w:rsidRPr="00B76C87">
        <w:rPr>
          <w:b/>
          <w:spacing w:val="-3"/>
          <w:sz w:val="24"/>
          <w:szCs w:val="24"/>
        </w:rPr>
        <w:t xml:space="preserve"> </w:t>
      </w:r>
      <w:r w:rsidRPr="00B76C87">
        <w:rPr>
          <w:b/>
          <w:sz w:val="24"/>
          <w:szCs w:val="24"/>
        </w:rPr>
        <w:t>образование</w:t>
      </w:r>
      <w:r w:rsidRPr="00B76C87">
        <w:rPr>
          <w:b/>
          <w:spacing w:val="-2"/>
          <w:sz w:val="24"/>
          <w:szCs w:val="24"/>
        </w:rPr>
        <w:t xml:space="preserve"> </w:t>
      </w:r>
      <w:r w:rsidRPr="00B76C87">
        <w:rPr>
          <w:b/>
          <w:sz w:val="24"/>
          <w:szCs w:val="24"/>
        </w:rPr>
        <w:t>новых национальных</w:t>
      </w:r>
      <w:r w:rsidRPr="00B76C87">
        <w:rPr>
          <w:b/>
          <w:spacing w:val="1"/>
          <w:sz w:val="24"/>
          <w:szCs w:val="24"/>
        </w:rPr>
        <w:t xml:space="preserve"> </w:t>
      </w:r>
      <w:r w:rsidRPr="00B76C87">
        <w:rPr>
          <w:b/>
          <w:sz w:val="24"/>
          <w:szCs w:val="24"/>
        </w:rPr>
        <w:t>государств</w:t>
      </w:r>
      <w:r w:rsidRPr="00B76C87">
        <w:rPr>
          <w:b/>
          <w:spacing w:val="-4"/>
          <w:sz w:val="24"/>
          <w:szCs w:val="24"/>
        </w:rPr>
        <w:t xml:space="preserve"> </w:t>
      </w:r>
      <w:r w:rsidRPr="00B76C87">
        <w:rPr>
          <w:b/>
          <w:sz w:val="24"/>
          <w:szCs w:val="24"/>
        </w:rPr>
        <w:t>в</w:t>
      </w:r>
      <w:r w:rsidRPr="00B76C87">
        <w:rPr>
          <w:b/>
          <w:spacing w:val="-5"/>
          <w:sz w:val="24"/>
          <w:szCs w:val="24"/>
        </w:rPr>
        <w:t xml:space="preserve"> </w:t>
      </w:r>
      <w:r w:rsidRPr="00B76C87">
        <w:rPr>
          <w:b/>
          <w:sz w:val="24"/>
          <w:szCs w:val="24"/>
        </w:rPr>
        <w:t>Европе</w:t>
      </w:r>
    </w:p>
    <w:p w:rsidR="003E5D66" w:rsidRDefault="003E5D66" w:rsidP="00F31BB9">
      <w:pPr>
        <w:spacing w:line="276" w:lineRule="auto"/>
        <w:rPr>
          <w:b/>
          <w:sz w:val="24"/>
          <w:szCs w:val="24"/>
        </w:rPr>
      </w:pPr>
    </w:p>
    <w:p w:rsidR="00C50D02" w:rsidRDefault="001E293D" w:rsidP="00C50D02">
      <w:pPr>
        <w:spacing w:line="276" w:lineRule="auto"/>
        <w:jc w:val="center"/>
        <w:rPr>
          <w:b/>
          <w:sz w:val="24"/>
          <w:szCs w:val="24"/>
        </w:rPr>
      </w:pPr>
      <w:r>
        <w:rPr>
          <w:b/>
          <w:sz w:val="24"/>
          <w:szCs w:val="24"/>
        </w:rPr>
        <w:t>Практическое занятие</w:t>
      </w:r>
    </w:p>
    <w:p w:rsidR="001E293D" w:rsidRDefault="001E293D" w:rsidP="008B3088">
      <w:pPr>
        <w:pStyle w:val="TableParagraph"/>
        <w:jc w:val="center"/>
        <w:rPr>
          <w:rFonts w:ascii="Times New Roman" w:hAnsi="Times New Roman" w:cs="Times New Roman"/>
          <w:b/>
          <w:sz w:val="24"/>
          <w:szCs w:val="24"/>
        </w:rPr>
      </w:pPr>
      <w:r w:rsidRPr="00B76C87">
        <w:rPr>
          <w:rFonts w:ascii="Times New Roman" w:hAnsi="Times New Roman" w:cs="Times New Roman"/>
          <w:b/>
          <w:sz w:val="24"/>
          <w:szCs w:val="24"/>
        </w:rPr>
        <w:t xml:space="preserve">Версальско-Вашингтонская </w:t>
      </w:r>
      <w:r w:rsidRPr="00B76C87">
        <w:rPr>
          <w:rFonts w:ascii="Times New Roman" w:hAnsi="Times New Roman" w:cs="Times New Roman"/>
          <w:b/>
          <w:spacing w:val="-67"/>
          <w:sz w:val="24"/>
          <w:szCs w:val="24"/>
        </w:rPr>
        <w:t xml:space="preserve"> </w:t>
      </w:r>
      <w:r w:rsidRPr="00B76C87">
        <w:rPr>
          <w:rFonts w:ascii="Times New Roman" w:hAnsi="Times New Roman" w:cs="Times New Roman"/>
          <w:b/>
          <w:sz w:val="24"/>
          <w:szCs w:val="24"/>
        </w:rPr>
        <w:t xml:space="preserve">система </w:t>
      </w:r>
      <w:r w:rsidRPr="00B76C87">
        <w:rPr>
          <w:rFonts w:ascii="Times New Roman" w:hAnsi="Times New Roman" w:cs="Times New Roman"/>
          <w:b/>
          <w:spacing w:val="-1"/>
          <w:sz w:val="24"/>
          <w:szCs w:val="24"/>
        </w:rPr>
        <w:t xml:space="preserve">международных </w:t>
      </w:r>
      <w:r w:rsidRPr="00B76C87">
        <w:rPr>
          <w:rFonts w:ascii="Times New Roman" w:hAnsi="Times New Roman" w:cs="Times New Roman"/>
          <w:b/>
          <w:spacing w:val="-67"/>
          <w:sz w:val="24"/>
          <w:szCs w:val="24"/>
        </w:rPr>
        <w:t xml:space="preserve"> </w:t>
      </w:r>
      <w:r w:rsidRPr="00B76C87">
        <w:rPr>
          <w:rFonts w:ascii="Times New Roman" w:hAnsi="Times New Roman" w:cs="Times New Roman"/>
          <w:b/>
          <w:sz w:val="24"/>
          <w:szCs w:val="24"/>
        </w:rPr>
        <w:t>отношений</w:t>
      </w:r>
    </w:p>
    <w:p w:rsidR="001E293D" w:rsidRPr="00C50D02" w:rsidRDefault="001E293D" w:rsidP="00F002B4">
      <w:pPr>
        <w:numPr>
          <w:ilvl w:val="0"/>
          <w:numId w:val="4"/>
        </w:numPr>
        <w:shd w:val="clear" w:color="auto" w:fill="FFFFFF"/>
        <w:rPr>
          <w:rFonts w:eastAsia="Times New Roman"/>
          <w:b/>
          <w:sz w:val="24"/>
          <w:szCs w:val="24"/>
        </w:rPr>
      </w:pPr>
      <w:r w:rsidRPr="00C50D02">
        <w:rPr>
          <w:rFonts w:eastAsia="Times New Roman"/>
          <w:b/>
          <w:sz w:val="24"/>
          <w:szCs w:val="24"/>
        </w:rPr>
        <w:t>Изучите теоретические материалы</w:t>
      </w:r>
    </w:p>
    <w:p w:rsidR="001E293D" w:rsidRPr="00C50D02" w:rsidRDefault="001E293D" w:rsidP="00F002B4">
      <w:pPr>
        <w:numPr>
          <w:ilvl w:val="0"/>
          <w:numId w:val="4"/>
        </w:numPr>
        <w:shd w:val="clear" w:color="auto" w:fill="FFFFFF"/>
        <w:rPr>
          <w:rFonts w:eastAsia="Times New Roman"/>
          <w:b/>
          <w:sz w:val="24"/>
          <w:szCs w:val="24"/>
        </w:rPr>
      </w:pPr>
      <w:r w:rsidRPr="00C50D02">
        <w:rPr>
          <w:rFonts w:eastAsia="Times New Roman"/>
          <w:b/>
          <w:sz w:val="24"/>
          <w:szCs w:val="24"/>
        </w:rPr>
        <w:t>Выполните задания</w:t>
      </w:r>
    </w:p>
    <w:p w:rsidR="001E293D" w:rsidRPr="00C50D02" w:rsidRDefault="001E293D" w:rsidP="00C50D02">
      <w:pPr>
        <w:shd w:val="clear" w:color="auto" w:fill="FFFFFF"/>
        <w:jc w:val="center"/>
        <w:rPr>
          <w:rFonts w:eastAsia="Times New Roman"/>
          <w:sz w:val="24"/>
          <w:szCs w:val="24"/>
        </w:rPr>
      </w:pPr>
      <w:r w:rsidRPr="00C50D02">
        <w:rPr>
          <w:rFonts w:eastAsia="Times New Roman"/>
          <w:sz w:val="24"/>
          <w:szCs w:val="24"/>
        </w:rPr>
        <w:t>Теоретические материалы</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Парижская мирная конференция.</w:t>
      </w:r>
      <w:r w:rsidRPr="00C50D02">
        <w:rPr>
          <w:rFonts w:eastAsia="Times New Roman"/>
          <w:sz w:val="24"/>
          <w:szCs w:val="24"/>
        </w:rPr>
        <w:t> Мирная конференция официально открылась в Париже 18 января 1919 г. Выработка главного документа — мирного договора с Германией — проходила за закрытыми дверями. Главными действующими лицами были президент США Вудро Вильсон, премьер-министр Великобритании Дэвид Ллойд Джордж, премьер-министр Франции Жорж Клемансо и премьер-министр Италии Витторио Орландо. Их окрестили «большая четвёрка».</w:t>
      </w:r>
    </w:p>
    <w:p w:rsidR="001E293D" w:rsidRPr="00C50D02" w:rsidRDefault="001E293D" w:rsidP="00C50D02">
      <w:pPr>
        <w:shd w:val="clear" w:color="auto" w:fill="FFFFFF"/>
        <w:ind w:firstLine="708"/>
        <w:jc w:val="both"/>
        <w:rPr>
          <w:rFonts w:eastAsia="Times New Roman"/>
          <w:sz w:val="24"/>
          <w:szCs w:val="24"/>
        </w:rPr>
      </w:pPr>
      <w:r w:rsidRPr="00C50D02">
        <w:rPr>
          <w:rFonts w:eastAsia="Times New Roman"/>
          <w:sz w:val="24"/>
          <w:szCs w:val="24"/>
        </w:rPr>
        <w:t>На конференцию прибыли многочисленные гости со всего света. Весной 1919 г. улицы, рестораны, кафе, парки Парижа заполняли нарядно одетые люди. Празднование победы затянулось. Лишь в июне в Зеркальном зале Версальского дворца германская делегация подписала мирный договор. Собрались представители 27 союзных государств-победителей и огромное число журналистов.</w:t>
      </w:r>
    </w:p>
    <w:p w:rsidR="001E293D" w:rsidRPr="00C50D02" w:rsidRDefault="001E293D" w:rsidP="00C50D02">
      <w:pPr>
        <w:shd w:val="clear" w:color="auto" w:fill="FFFFFF"/>
        <w:ind w:firstLine="708"/>
        <w:rPr>
          <w:rFonts w:eastAsia="Times New Roman"/>
          <w:sz w:val="24"/>
          <w:szCs w:val="24"/>
        </w:rPr>
      </w:pPr>
      <w:r w:rsidRPr="00C50D02">
        <w:rPr>
          <w:rFonts w:eastAsia="Times New Roman"/>
          <w:sz w:val="24"/>
          <w:szCs w:val="24"/>
        </w:rPr>
        <w:t>Представленная американским президентом ещё год назад конгрессу программа «14 пунктов», казалось, создавала возможность послевоенного мирного урегулирования. Программа Вильсона появилась в качестве ответа на призыв к миру Советской России.</w:t>
      </w:r>
    </w:p>
    <w:p w:rsidR="001E293D" w:rsidRPr="00C50D02" w:rsidRDefault="001E293D" w:rsidP="00C50D02">
      <w:pPr>
        <w:shd w:val="clear" w:color="auto" w:fill="FFFFFF"/>
        <w:ind w:firstLine="708"/>
        <w:rPr>
          <w:rFonts w:eastAsia="Times New Roman"/>
          <w:sz w:val="24"/>
          <w:szCs w:val="24"/>
        </w:rPr>
      </w:pPr>
      <w:r w:rsidRPr="00C50D02">
        <w:rPr>
          <w:rFonts w:eastAsia="Times New Roman"/>
          <w:sz w:val="24"/>
          <w:szCs w:val="24"/>
        </w:rPr>
        <w:t>В надежде принять участие в решении колониальных проблем во Францию прибыли также представители ряда колониальных и зависимых стран Востока. Но они не удостоились внимания участников конференции и покинули Париж разочарованными.</w:t>
      </w:r>
    </w:p>
    <w:p w:rsidR="001E293D" w:rsidRPr="00C50D02" w:rsidRDefault="001E293D" w:rsidP="00C50D02">
      <w:pPr>
        <w:shd w:val="clear" w:color="auto" w:fill="FFFFFF"/>
        <w:ind w:firstLine="708"/>
        <w:rPr>
          <w:rFonts w:eastAsia="Times New Roman"/>
          <w:sz w:val="24"/>
          <w:szCs w:val="24"/>
        </w:rPr>
      </w:pPr>
      <w:r w:rsidRPr="00C50D02">
        <w:rPr>
          <w:rFonts w:eastAsia="Times New Roman"/>
          <w:sz w:val="24"/>
          <w:szCs w:val="24"/>
        </w:rPr>
        <w:t>Условия мира оказались грабительскими и унизительными для Германии и её союзников. Из своей программы Вильсону удалось реализовать лишь идею создания организации международной безопасности — Лиги Наций, устав которой был включён в преамбулу Версальского мирного договора.</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Версальский мирный договор.</w:t>
      </w:r>
      <w:r w:rsidRPr="00C50D02">
        <w:rPr>
          <w:rFonts w:eastAsia="Times New Roman"/>
          <w:sz w:val="24"/>
          <w:szCs w:val="24"/>
        </w:rPr>
        <w:t> Договор был предъявлен Германии в мае, и только в конце июня после упорных, но бесплодных торгов германской делегации пришлось его подписать. Договоры с союзниками Германии были подписаны позднее.</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Территориальные изменения: Германия вернула Франции Эльзас и Лотарингию. Приращение территории получили воссозданная Польша, Дания, Бельгия. Германия в целом теряла 1/8 территории и 1/10 часть населения. Левый берег Рейна оккупировали на 15 лет союзные державы.</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Правый берег Рейна в полосе 50 км подлежал демилитаризации. Германские колонии в Африке разделили между собой Франция и Великобритания. Созданная позднее Лига Наций узаконила передел колоний Германии (а также и Османской империи) выдачей своих мандатов на управление колониальными владениями. Япония захватила германские островные владения в Тихом океане и упрочила свои позиции в Китае.</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Численность германской армии ограничивалась 100 тыс. солдат и офицеров. Германии запрещалось иметь Генеральный штаб, боевые корабли, подводные лодки, танки, самолёты, тяжёлую артиллерию, отравляющие газы.</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lastRenderedPageBreak/>
        <w:t>Статья 231 признавала Германию единственной виновницей войны. Позднее была определена общая сумма репараций</w:t>
      </w:r>
      <w:r w:rsidR="00C50D02">
        <w:rPr>
          <w:rFonts w:eastAsia="Times New Roman"/>
          <w:sz w:val="24"/>
          <w:szCs w:val="24"/>
          <w:vertAlign w:val="superscript"/>
        </w:rPr>
        <w:t xml:space="preserve"> </w:t>
      </w:r>
      <w:r w:rsidRPr="00C50D02">
        <w:rPr>
          <w:rFonts w:eastAsia="Times New Roman"/>
          <w:sz w:val="24"/>
          <w:szCs w:val="24"/>
        </w:rPr>
        <w:t> в качестве возмещения ущерба, причинённого Германией во время войны. Более половины репарационных платежей приходилось на долю Франции.</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Лига Наций.</w:t>
      </w:r>
      <w:r w:rsidRPr="00C50D02">
        <w:rPr>
          <w:rFonts w:eastAsia="Times New Roman"/>
          <w:sz w:val="24"/>
          <w:szCs w:val="24"/>
        </w:rPr>
        <w:t> С созданием Лиги связывались надежды на сохранение мира и разоружение. Участники организации должны были консультироваться по вопросам агрессии и нарушения мира и разрешать свои разногласия в арбитражном суде. Если агрессор не подчинялся решениям Лиги, предусматривалась система мер воздействия (санкции), включая военное вмешательство.</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Главным органом Лиги являлся Совет, включавший постоянных членов — Францию, Великобританию, Италию и Японию (США не подписали договор и устав Лиги). Другие государства участвовали в работе Совета в качестве непостоянных членов, состав которых обновлялся каждые три года. Ежегодно должна была созываться Ассамблея Лиги.</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Вашингтонская конференция 1921-1922 гг.</w:t>
      </w:r>
      <w:r w:rsidRPr="00C50D02">
        <w:rPr>
          <w:rFonts w:eastAsia="Times New Roman"/>
          <w:sz w:val="24"/>
          <w:szCs w:val="24"/>
        </w:rPr>
        <w:t> Американский сенат счёл, что Версальский договор игнорировал интересы США, и его не утвердил. США не желали играть роль страны, идущей в русле международной политики других государств. В 1921—1922 гг. в Вашингтоне по инициативе США была созвана конференция главных колониальных держав (Англия, Франция, Италия, Япония, Бельгия, Португалия, Голландия) при участии Китая.</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Договор четырёх держав</w:t>
      </w:r>
      <w:r w:rsidRPr="00C50D02">
        <w:rPr>
          <w:rFonts w:eastAsia="Times New Roman"/>
          <w:sz w:val="24"/>
          <w:szCs w:val="24"/>
        </w:rPr>
        <w:t> (США, Великобритания, Франция и Япония) гарантировал неприкосновенность островных владений держав в районе Тихого океана.</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США продолжали выступать за отказ от сфер влияния в Китае и за политику «открытых дверей». Договор девяти держав призывал страны - участницы конференции уважать суверенитет Китая и неприкосновенность его границ, обязывал все страны придерживаться политики «открытых дверей» и «равных возможностей» в торговле. Таким образом, Вашингтонская конференция отразила изменение соотношения сил в регионе в пользу США. Наконец, США решили для себя важную задачу — добиться от Великобритании признания их равенства в военно-морских вооружениях.</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Договор пяти держав</w:t>
      </w:r>
      <w:r w:rsidRPr="00C50D02">
        <w:rPr>
          <w:rFonts w:eastAsia="Times New Roman"/>
          <w:sz w:val="24"/>
          <w:szCs w:val="24"/>
        </w:rPr>
        <w:t> (Англия, США, Франция, Япония, Италия) запрещал строительство военных кораблей водоизмещением свыше 35 тыс. т и устанавливал соотношение между военно-морским флотом (в классе линкоров) этих стран в пропорции 5:5:3:1,75:1,75. Ограничение тоннажа, выдаваемое за ограничение вооружений, тоже имело свой смысл для США: открытый в 1914 г. Панамский канал не мог пропускать суда большего водоизмещения.</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Репарация (от латинского reparatio восстановление) - в международном праве вид материальной международно-правовой ответственности; состоит в возмещении государством причинённого им ущерба в денежной или иной форме.</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Вашингтонская конференция и принятые на ней документы стали большим успехом дипломатии США. Вашингтонские соглашения стали дополнением к договорам, заключённым в 1919—1920 гг.; они составили Версальско-Вашингтонскую систему, которая подготовила почву для временной стабилизации в сфере международных отношений.</w:t>
      </w:r>
    </w:p>
    <w:p w:rsidR="001E293D" w:rsidRPr="00C50D02" w:rsidRDefault="001E293D" w:rsidP="00C50D02">
      <w:pPr>
        <w:shd w:val="clear" w:color="auto" w:fill="FFFFFF"/>
        <w:jc w:val="both"/>
        <w:rPr>
          <w:rFonts w:eastAsia="Times New Roman"/>
          <w:sz w:val="24"/>
          <w:szCs w:val="24"/>
        </w:rPr>
      </w:pPr>
      <w:r w:rsidRPr="00C50D02">
        <w:rPr>
          <w:rFonts w:eastAsia="Times New Roman"/>
          <w:b/>
          <w:bCs/>
          <w:sz w:val="24"/>
          <w:szCs w:val="24"/>
        </w:rPr>
        <w:t>Непрочность Версальской системы.</w:t>
      </w:r>
      <w:r w:rsidRPr="00C50D02">
        <w:rPr>
          <w:rFonts w:eastAsia="Times New Roman"/>
          <w:sz w:val="24"/>
          <w:szCs w:val="24"/>
        </w:rPr>
        <w:t> Жёсткие и унизительные условия мира, тяжёлые репарации и «вина за войну», возложенные на Германию, являлись бомбой замедленного действия в самом центре Европы. Экономический потенциал Германии, хотя и пострадал в годы войны, сохранился в своей основе, и поэтому восстановление его мощи и стремление «сбросить иго Версаля» было лишь вопросом времени.</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Почему восторжествовала столь опасная для будущего европейского мира ситуация? Во многом сыграли свою роль традиционное военно-силовое мышление и национальный эгоизм европейских политиков, в данном случае победителей.</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 xml:space="preserve">Образование в Юго-Восточной и Восточной Европе системы новых мелких государств, лишённых возможности обеспечить свою безопасность, создавало дополнительные </w:t>
      </w:r>
      <w:r w:rsidRPr="00C50D02">
        <w:rPr>
          <w:rFonts w:eastAsia="Times New Roman"/>
          <w:sz w:val="24"/>
          <w:szCs w:val="24"/>
        </w:rPr>
        <w:lastRenderedPageBreak/>
        <w:t>условия для нестабильности. Этот регион стал ареной конфликтов интересов и интриг великих держав.</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Советская Россия не была представлена на Парижской мирной конференции и не только была отстранена от создания системы послевоенного мирного устройства, но и стала объектом интервенции западных держав.</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Мирная конференция не оправдала ожидания народов колониальных стран на справедливое рассмотрение их проблем. Более того, она продемонстрировала системой мандатов традиционный для империалистических хищников раздел колониальной добычи.</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Большой ошибкой, если не главной, было отсутствие у непосредственных архитекторов Версальско-Вашингтонской системы программы европейского экономического восстановления.</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Генуэзская конференция, созванная в 1922 г. для обсуждения задач экономического восстановления Европы, оказалась беспомощной говорильней. Здание Версальско-Вашингтонской системы было лишено экономического фундамента.</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u w:val="single"/>
        </w:rPr>
        <w:t>Задания</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1. Парижская мирная конференция.</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А. Заполните таблицу.</w:t>
      </w:r>
    </w:p>
    <w:tbl>
      <w:tblPr>
        <w:tblW w:w="8775" w:type="dxa"/>
        <w:shd w:val="clear" w:color="auto" w:fill="FFFFFF"/>
        <w:tblCellMar>
          <w:top w:w="105" w:type="dxa"/>
          <w:left w:w="105" w:type="dxa"/>
          <w:bottom w:w="105" w:type="dxa"/>
          <w:right w:w="105" w:type="dxa"/>
        </w:tblCellMar>
        <w:tblLook w:val="04A0" w:firstRow="1" w:lastRow="0" w:firstColumn="1" w:lastColumn="0" w:noHBand="0" w:noVBand="1"/>
      </w:tblPr>
      <w:tblGrid>
        <w:gridCol w:w="3384"/>
        <w:gridCol w:w="5391"/>
      </w:tblGrid>
      <w:tr w:rsidR="001E293D" w:rsidRPr="00C50D02" w:rsidTr="001E293D">
        <w:tc>
          <w:tcPr>
            <w:tcW w:w="32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jc w:val="both"/>
              <w:rPr>
                <w:rFonts w:eastAsia="Times New Roman"/>
                <w:sz w:val="24"/>
                <w:szCs w:val="24"/>
              </w:rPr>
            </w:pPr>
            <w:r w:rsidRPr="00C50D02">
              <w:rPr>
                <w:rFonts w:eastAsia="Times New Roman"/>
                <w:sz w:val="24"/>
                <w:szCs w:val="24"/>
              </w:rPr>
              <w:t>1. Дата</w:t>
            </w:r>
          </w:p>
        </w:tc>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jc w:val="both"/>
              <w:rPr>
                <w:rFonts w:eastAsia="Times New Roman"/>
                <w:sz w:val="24"/>
                <w:szCs w:val="24"/>
              </w:rPr>
            </w:pPr>
          </w:p>
        </w:tc>
      </w:tr>
      <w:tr w:rsidR="001E293D" w:rsidRPr="00C50D02" w:rsidTr="001E293D">
        <w:tc>
          <w:tcPr>
            <w:tcW w:w="32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jc w:val="both"/>
              <w:rPr>
                <w:rFonts w:eastAsia="Times New Roman"/>
                <w:sz w:val="24"/>
                <w:szCs w:val="24"/>
              </w:rPr>
            </w:pPr>
            <w:r w:rsidRPr="00C50D02">
              <w:rPr>
                <w:rFonts w:eastAsia="Times New Roman"/>
                <w:sz w:val="24"/>
                <w:szCs w:val="24"/>
              </w:rPr>
              <w:t>2. Цели конференции</w:t>
            </w:r>
          </w:p>
        </w:tc>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jc w:val="both"/>
              <w:rPr>
                <w:rFonts w:eastAsia="Times New Roman"/>
                <w:sz w:val="24"/>
                <w:szCs w:val="24"/>
              </w:rPr>
            </w:pPr>
          </w:p>
        </w:tc>
      </w:tr>
      <w:tr w:rsidR="001E293D" w:rsidRPr="00C50D02" w:rsidTr="001E293D">
        <w:tc>
          <w:tcPr>
            <w:tcW w:w="3210"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jc w:val="both"/>
              <w:rPr>
                <w:rFonts w:eastAsia="Times New Roman"/>
                <w:sz w:val="24"/>
                <w:szCs w:val="24"/>
              </w:rPr>
            </w:pPr>
            <w:r w:rsidRPr="00C50D02">
              <w:rPr>
                <w:rFonts w:eastAsia="Times New Roman"/>
                <w:sz w:val="24"/>
                <w:szCs w:val="24"/>
              </w:rPr>
              <w:t>3. Цели стран-участниц</w:t>
            </w:r>
          </w:p>
        </w:tc>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jc w:val="both"/>
              <w:rPr>
                <w:rFonts w:eastAsia="Times New Roman"/>
                <w:sz w:val="24"/>
                <w:szCs w:val="24"/>
              </w:rPr>
            </w:pPr>
            <w:r w:rsidRPr="00C50D02">
              <w:rPr>
                <w:rFonts w:eastAsia="Times New Roman"/>
                <w:sz w:val="24"/>
                <w:szCs w:val="24"/>
              </w:rPr>
              <w:t>США:</w:t>
            </w:r>
          </w:p>
          <w:p w:rsidR="001E293D" w:rsidRPr="00C50D02" w:rsidRDefault="001E293D" w:rsidP="00C50D02">
            <w:pPr>
              <w:jc w:val="both"/>
              <w:rPr>
                <w:rFonts w:eastAsia="Times New Roman"/>
                <w:sz w:val="24"/>
                <w:szCs w:val="24"/>
              </w:rPr>
            </w:pPr>
            <w:r w:rsidRPr="00C50D02">
              <w:rPr>
                <w:rFonts w:eastAsia="Times New Roman"/>
                <w:sz w:val="24"/>
                <w:szCs w:val="24"/>
              </w:rPr>
              <w:t>Франция:</w:t>
            </w:r>
          </w:p>
          <w:p w:rsidR="001E293D" w:rsidRPr="00C50D02" w:rsidRDefault="001E293D" w:rsidP="00C50D02">
            <w:pPr>
              <w:jc w:val="both"/>
              <w:rPr>
                <w:rFonts w:eastAsia="Times New Roman"/>
                <w:sz w:val="24"/>
                <w:szCs w:val="24"/>
              </w:rPr>
            </w:pPr>
            <w:r w:rsidRPr="00C50D02">
              <w:rPr>
                <w:rFonts w:eastAsia="Times New Roman"/>
                <w:sz w:val="24"/>
                <w:szCs w:val="24"/>
              </w:rPr>
              <w:t>Италия:</w:t>
            </w:r>
          </w:p>
        </w:tc>
      </w:tr>
    </w:tbl>
    <w:p w:rsidR="001E293D" w:rsidRPr="00C50D02" w:rsidRDefault="001E293D" w:rsidP="00C50D02">
      <w:pPr>
        <w:shd w:val="clear" w:color="auto" w:fill="FFFFFF"/>
        <w:jc w:val="both"/>
        <w:rPr>
          <w:rFonts w:eastAsia="Times New Roman"/>
          <w:sz w:val="24"/>
          <w:szCs w:val="24"/>
        </w:rPr>
      </w:pPr>
    </w:p>
    <w:p w:rsidR="001E293D" w:rsidRPr="00C50D02" w:rsidRDefault="001E293D" w:rsidP="00C50D02">
      <w:pPr>
        <w:shd w:val="clear" w:color="auto" w:fill="FFFFFF"/>
        <w:rPr>
          <w:rFonts w:eastAsia="Times New Roman"/>
          <w:sz w:val="24"/>
          <w:szCs w:val="24"/>
        </w:rPr>
      </w:pPr>
      <w:r w:rsidRPr="00C50D02">
        <w:rPr>
          <w:rFonts w:eastAsia="Times New Roman"/>
          <w:sz w:val="24"/>
          <w:szCs w:val="24"/>
        </w:rPr>
        <w:t>Б. Правильно соотнесите.</w:t>
      </w:r>
    </w:p>
    <w:tbl>
      <w:tblPr>
        <w:tblW w:w="7020" w:type="dxa"/>
        <w:shd w:val="clear" w:color="auto" w:fill="FFFFFF"/>
        <w:tblCellMar>
          <w:top w:w="105" w:type="dxa"/>
          <w:left w:w="105" w:type="dxa"/>
          <w:bottom w:w="105" w:type="dxa"/>
          <w:right w:w="105" w:type="dxa"/>
        </w:tblCellMar>
        <w:tblLook w:val="04A0" w:firstRow="1" w:lastRow="0" w:firstColumn="1" w:lastColumn="0" w:noHBand="0" w:noVBand="1"/>
      </w:tblPr>
      <w:tblGrid>
        <w:gridCol w:w="2452"/>
        <w:gridCol w:w="4568"/>
      </w:tblGrid>
      <w:tr w:rsidR="001E293D" w:rsidRPr="00C50D02" w:rsidTr="001E293D">
        <w:tc>
          <w:tcPr>
            <w:tcW w:w="22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Фамилия</w:t>
            </w:r>
          </w:p>
        </w:tc>
        <w:tc>
          <w:tcPr>
            <w:tcW w:w="4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Занимаемая государственная должность</w:t>
            </w:r>
          </w:p>
        </w:tc>
      </w:tr>
      <w:tr w:rsidR="001E293D" w:rsidRPr="00C50D02" w:rsidTr="001E293D">
        <w:tc>
          <w:tcPr>
            <w:tcW w:w="22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1. В. Вильсон</w:t>
            </w:r>
          </w:p>
        </w:tc>
        <w:tc>
          <w:tcPr>
            <w:tcW w:w="4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1. Премьер-министр Великобритании</w:t>
            </w:r>
          </w:p>
        </w:tc>
      </w:tr>
      <w:tr w:rsidR="001E293D" w:rsidRPr="00C50D02" w:rsidTr="001E293D">
        <w:tc>
          <w:tcPr>
            <w:tcW w:w="22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2. Д. Ллойд Джордж</w:t>
            </w:r>
          </w:p>
        </w:tc>
        <w:tc>
          <w:tcPr>
            <w:tcW w:w="4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2. Президент США</w:t>
            </w:r>
          </w:p>
        </w:tc>
      </w:tr>
      <w:tr w:rsidR="001E293D" w:rsidRPr="00C50D02" w:rsidTr="001E293D">
        <w:tc>
          <w:tcPr>
            <w:tcW w:w="22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3. Ж. Клемансо</w:t>
            </w:r>
          </w:p>
        </w:tc>
        <w:tc>
          <w:tcPr>
            <w:tcW w:w="4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3. Премьер-министр Италии</w:t>
            </w:r>
          </w:p>
        </w:tc>
      </w:tr>
      <w:tr w:rsidR="001E293D" w:rsidRPr="00C50D02" w:rsidTr="001E293D">
        <w:tc>
          <w:tcPr>
            <w:tcW w:w="229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4. В. Орландо</w:t>
            </w:r>
          </w:p>
        </w:tc>
        <w:tc>
          <w:tcPr>
            <w:tcW w:w="427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4. Премьер-министр Франции</w:t>
            </w:r>
          </w:p>
        </w:tc>
      </w:tr>
    </w:tbl>
    <w:p w:rsidR="001E293D" w:rsidRPr="00C50D02" w:rsidRDefault="001E293D" w:rsidP="00C50D02">
      <w:pPr>
        <w:shd w:val="clear" w:color="auto" w:fill="FFFFFF"/>
        <w:rPr>
          <w:rFonts w:eastAsia="Times New Roman"/>
          <w:sz w:val="24"/>
          <w:szCs w:val="24"/>
        </w:rPr>
      </w:pP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2. Создание Лиги Наций.</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Вставьте вместо пропусков. Высшим органом Лиги Наций является ……. . Постоянными членами Лиги Наций стали …………. .</w:t>
      </w:r>
    </w:p>
    <w:p w:rsidR="001E293D" w:rsidRPr="00C50D02" w:rsidRDefault="001E293D" w:rsidP="00C50D02">
      <w:pPr>
        <w:shd w:val="clear" w:color="auto" w:fill="FFFFFF"/>
        <w:jc w:val="both"/>
        <w:rPr>
          <w:rFonts w:eastAsia="Times New Roman"/>
          <w:sz w:val="24"/>
          <w:szCs w:val="24"/>
        </w:rPr>
      </w:pP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3. Версальский мирный договор. запишите главные условия Версальского мирного договора, опираясь на теоретические материалы:</w:t>
      </w:r>
    </w:p>
    <w:p w:rsidR="001E293D" w:rsidRPr="00C50D02" w:rsidRDefault="001E293D" w:rsidP="00C50D02">
      <w:pPr>
        <w:shd w:val="clear" w:color="auto" w:fill="FFFFFF"/>
        <w:rPr>
          <w:rFonts w:eastAsia="Times New Roman"/>
          <w:sz w:val="24"/>
          <w:szCs w:val="24"/>
        </w:rPr>
      </w:pPr>
    </w:p>
    <w:tbl>
      <w:tblPr>
        <w:tblW w:w="10095" w:type="dxa"/>
        <w:shd w:val="clear" w:color="auto" w:fill="FFFFFF"/>
        <w:tblCellMar>
          <w:top w:w="105" w:type="dxa"/>
          <w:left w:w="105" w:type="dxa"/>
          <w:bottom w:w="105" w:type="dxa"/>
          <w:right w:w="105" w:type="dxa"/>
        </w:tblCellMar>
        <w:tblLook w:val="04A0" w:firstRow="1" w:lastRow="0" w:firstColumn="1" w:lastColumn="0" w:noHBand="0" w:noVBand="1"/>
      </w:tblPr>
      <w:tblGrid>
        <w:gridCol w:w="2057"/>
        <w:gridCol w:w="1820"/>
        <w:gridCol w:w="1787"/>
        <w:gridCol w:w="1792"/>
        <w:gridCol w:w="2639"/>
      </w:tblGrid>
      <w:tr w:rsidR="001E293D" w:rsidRPr="00C50D02" w:rsidTr="001E293D">
        <w:trPr>
          <w:trHeight w:val="359"/>
        </w:trPr>
        <w:tc>
          <w:tcPr>
            <w:tcW w:w="10095" w:type="dxa"/>
            <w:gridSpan w:val="5"/>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Главные условия Версальского мирного договора</w:t>
            </w:r>
          </w:p>
        </w:tc>
      </w:tr>
      <w:tr w:rsidR="001E293D" w:rsidRPr="00C50D02" w:rsidTr="001E293D">
        <w:trPr>
          <w:trHeight w:val="581"/>
        </w:trPr>
        <w:tc>
          <w:tcPr>
            <w:tcW w:w="184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Территориальные изменения</w:t>
            </w:r>
          </w:p>
        </w:tc>
        <w:tc>
          <w:tcPr>
            <w:tcW w:w="1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Германские вооруженные силы</w:t>
            </w:r>
          </w:p>
        </w:tc>
        <w:tc>
          <w:tcPr>
            <w:tcW w:w="1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Вопрос о репарациях</w:t>
            </w:r>
          </w:p>
        </w:tc>
        <w:tc>
          <w:tcPr>
            <w:tcW w:w="185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Германские колонии</w:t>
            </w:r>
          </w:p>
        </w:tc>
        <w:tc>
          <w:tcPr>
            <w:tcW w:w="2684"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Вопрос о демилитаризованной зоне</w:t>
            </w:r>
          </w:p>
        </w:tc>
      </w:tr>
    </w:tbl>
    <w:p w:rsidR="001E293D" w:rsidRPr="00C50D02" w:rsidRDefault="001E293D" w:rsidP="00C50D02">
      <w:pPr>
        <w:shd w:val="clear" w:color="auto" w:fill="FFFFFF"/>
        <w:rPr>
          <w:rFonts w:eastAsia="Times New Roman"/>
          <w:sz w:val="24"/>
          <w:szCs w:val="24"/>
        </w:rPr>
      </w:pPr>
    </w:p>
    <w:p w:rsidR="001E293D" w:rsidRPr="00C50D02" w:rsidRDefault="001E293D" w:rsidP="00C50D02">
      <w:pPr>
        <w:shd w:val="clear" w:color="auto" w:fill="FFFFFF"/>
        <w:rPr>
          <w:rFonts w:eastAsia="Times New Roman"/>
          <w:sz w:val="24"/>
          <w:szCs w:val="24"/>
        </w:rPr>
      </w:pPr>
      <w:r w:rsidRPr="00C50D02">
        <w:rPr>
          <w:rFonts w:eastAsia="Times New Roman"/>
          <w:sz w:val="24"/>
          <w:szCs w:val="24"/>
        </w:rPr>
        <w:t>4. Вашингтонская конференция. Заполните таблицу.</w:t>
      </w:r>
    </w:p>
    <w:tbl>
      <w:tblPr>
        <w:tblW w:w="10230" w:type="dxa"/>
        <w:shd w:val="clear" w:color="auto" w:fill="FFFFFF"/>
        <w:tblCellMar>
          <w:top w:w="105" w:type="dxa"/>
          <w:left w:w="105" w:type="dxa"/>
          <w:bottom w:w="105" w:type="dxa"/>
          <w:right w:w="105" w:type="dxa"/>
        </w:tblCellMar>
        <w:tblLook w:val="04A0" w:firstRow="1" w:lastRow="0" w:firstColumn="1" w:lastColumn="0" w:noHBand="0" w:noVBand="1"/>
      </w:tblPr>
      <w:tblGrid>
        <w:gridCol w:w="5115"/>
        <w:gridCol w:w="5115"/>
      </w:tblGrid>
      <w:tr w:rsidR="001E293D" w:rsidRPr="00C50D02" w:rsidTr="001E293D">
        <w:trPr>
          <w:trHeight w:val="344"/>
        </w:trPr>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1. Дата</w:t>
            </w:r>
          </w:p>
        </w:tc>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p>
        </w:tc>
      </w:tr>
      <w:tr w:rsidR="001E293D" w:rsidRPr="00C50D02" w:rsidTr="001E293D">
        <w:trPr>
          <w:trHeight w:val="344"/>
        </w:trPr>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2. Цели конференции</w:t>
            </w:r>
          </w:p>
        </w:tc>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p>
        </w:tc>
      </w:tr>
      <w:tr w:rsidR="001E293D" w:rsidRPr="00C50D02" w:rsidTr="001E293D">
        <w:trPr>
          <w:trHeight w:val="360"/>
        </w:trPr>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r w:rsidRPr="00C50D02">
              <w:rPr>
                <w:rFonts w:eastAsia="Times New Roman"/>
                <w:sz w:val="24"/>
                <w:szCs w:val="24"/>
              </w:rPr>
              <w:t>3. Подписанные договора и их содержание</w:t>
            </w:r>
          </w:p>
        </w:tc>
        <w:tc>
          <w:tcPr>
            <w:tcW w:w="511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5" w:type="dxa"/>
              <w:bottom w:w="0" w:type="dxa"/>
              <w:right w:w="115" w:type="dxa"/>
            </w:tcMar>
            <w:hideMark/>
          </w:tcPr>
          <w:p w:rsidR="001E293D" w:rsidRPr="00C50D02" w:rsidRDefault="001E293D" w:rsidP="00C50D02">
            <w:pPr>
              <w:rPr>
                <w:rFonts w:eastAsia="Times New Roman"/>
                <w:sz w:val="24"/>
                <w:szCs w:val="24"/>
              </w:rPr>
            </w:pPr>
          </w:p>
        </w:tc>
      </w:tr>
    </w:tbl>
    <w:p w:rsidR="001E293D" w:rsidRPr="00C50D02" w:rsidRDefault="001E293D" w:rsidP="00C50D02">
      <w:pPr>
        <w:shd w:val="clear" w:color="auto" w:fill="FFFFFF"/>
        <w:rPr>
          <w:rFonts w:eastAsia="Times New Roman"/>
          <w:sz w:val="24"/>
          <w:szCs w:val="24"/>
        </w:rPr>
      </w:pP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5. Непрочность Версальско-Вашингтонской системы. В приведенном списке найдите лишнее. Непрочность Версальско-Вашингтонской системы обусловлена:</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lastRenderedPageBreak/>
        <w:t>1. Традиционно-силовое мышление политических лидеров стран-победительниц и их непомерные требования.</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2. Создание системы мелких государств в Европе.</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3. Отсутствие экономической программы восстановления в Европе.</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4. Исключение Советской России из договорной системы.</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5. Признание суверенитета Китая.</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6. Возложение исключительно на Германию вины за войну и чрезмерные репарации.</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7. Противоречия между великими державами</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8. Отказ США подписать Версальский договор и их изоляционизм.</w:t>
      </w:r>
    </w:p>
    <w:p w:rsidR="001E293D" w:rsidRPr="00C50D02" w:rsidRDefault="001E293D" w:rsidP="00C50D02">
      <w:pPr>
        <w:shd w:val="clear" w:color="auto" w:fill="FFFFFF"/>
        <w:jc w:val="both"/>
        <w:rPr>
          <w:rFonts w:eastAsia="Times New Roman"/>
          <w:sz w:val="24"/>
          <w:szCs w:val="24"/>
        </w:rPr>
      </w:pPr>
      <w:r w:rsidRPr="00C50D02">
        <w:rPr>
          <w:rFonts w:eastAsia="Times New Roman"/>
          <w:sz w:val="24"/>
          <w:szCs w:val="24"/>
        </w:rPr>
        <w:t>9. Слабость Лиги Наций как международной организации, призванной обеспечивать мир.</w:t>
      </w:r>
    </w:p>
    <w:p w:rsidR="001E293D" w:rsidRPr="00C50D02" w:rsidRDefault="001E293D" w:rsidP="00C50D02">
      <w:pPr>
        <w:shd w:val="clear" w:color="auto" w:fill="FFFFFF"/>
        <w:jc w:val="both"/>
        <w:rPr>
          <w:rFonts w:eastAsia="Times New Roman"/>
          <w:sz w:val="24"/>
          <w:szCs w:val="24"/>
        </w:rPr>
      </w:pPr>
    </w:p>
    <w:p w:rsidR="001E293D" w:rsidRPr="008B3088" w:rsidRDefault="008B3088" w:rsidP="008B3088">
      <w:pPr>
        <w:shd w:val="clear" w:color="auto" w:fill="FFFFFF"/>
        <w:jc w:val="center"/>
        <w:rPr>
          <w:rFonts w:eastAsia="Times New Roman"/>
          <w:b/>
          <w:sz w:val="24"/>
          <w:szCs w:val="24"/>
        </w:rPr>
      </w:pPr>
      <w:r w:rsidRPr="008B3088">
        <w:rPr>
          <w:rFonts w:eastAsia="Times New Roman"/>
          <w:b/>
          <w:sz w:val="24"/>
          <w:szCs w:val="24"/>
        </w:rPr>
        <w:t>Вопросы для устного опроса</w:t>
      </w:r>
    </w:p>
    <w:p w:rsidR="003E5D66" w:rsidRPr="00C50D02" w:rsidRDefault="003E5D66" w:rsidP="00F31BB9">
      <w:pPr>
        <w:spacing w:line="276" w:lineRule="auto"/>
        <w:rPr>
          <w:b/>
          <w:sz w:val="24"/>
          <w:szCs w:val="24"/>
        </w:rPr>
      </w:pPr>
    </w:p>
    <w:p w:rsidR="008B3088" w:rsidRPr="00C45411" w:rsidRDefault="008B3088" w:rsidP="008B3088">
      <w:pPr>
        <w:spacing w:line="200" w:lineRule="exact"/>
        <w:jc w:val="center"/>
      </w:pPr>
      <w:r w:rsidRPr="00A42D6F">
        <w:rPr>
          <w:b/>
        </w:rPr>
        <w:t>Тема 2.2</w:t>
      </w:r>
      <w:r w:rsidRPr="00A42D6F">
        <w:t xml:space="preserve"> </w:t>
      </w:r>
      <w:r w:rsidRPr="00A42D6F">
        <w:rPr>
          <w:b/>
        </w:rPr>
        <w:t>Страны Европы и</w:t>
      </w:r>
      <w:r w:rsidRPr="00A42D6F">
        <w:rPr>
          <w:b/>
          <w:spacing w:val="1"/>
        </w:rPr>
        <w:t xml:space="preserve"> </w:t>
      </w:r>
      <w:r w:rsidRPr="00A42D6F">
        <w:rPr>
          <w:b/>
        </w:rPr>
        <w:t>Северной Америки</w:t>
      </w:r>
      <w:r w:rsidRPr="00A42D6F">
        <w:rPr>
          <w:b/>
          <w:spacing w:val="-68"/>
        </w:rPr>
        <w:t xml:space="preserve"> </w:t>
      </w:r>
      <w:r w:rsidRPr="00A42D6F">
        <w:rPr>
          <w:b/>
        </w:rPr>
        <w:t>в</w:t>
      </w:r>
      <w:r>
        <w:rPr>
          <w:b/>
        </w:rPr>
        <w:t xml:space="preserve"> в</w:t>
      </w:r>
      <w:r w:rsidRPr="00A42D6F">
        <w:rPr>
          <w:b/>
          <w:spacing w:val="-3"/>
        </w:rPr>
        <w:t xml:space="preserve"> </w:t>
      </w:r>
      <w:r w:rsidRPr="00A42D6F">
        <w:rPr>
          <w:b/>
        </w:rPr>
        <w:t>1920-е гг.</w:t>
      </w:r>
    </w:p>
    <w:p w:rsidR="008B3088" w:rsidRDefault="008B3088" w:rsidP="008B3088">
      <w:pPr>
        <w:spacing w:line="200" w:lineRule="exact"/>
        <w:rPr>
          <w:sz w:val="20"/>
          <w:szCs w:val="20"/>
        </w:rPr>
      </w:pPr>
    </w:p>
    <w:p w:rsidR="008B3088" w:rsidRPr="008B3088" w:rsidRDefault="008B3088" w:rsidP="00F002B4">
      <w:pPr>
        <w:numPr>
          <w:ilvl w:val="0"/>
          <w:numId w:val="5"/>
        </w:numPr>
        <w:shd w:val="clear" w:color="auto" w:fill="FCFCFC"/>
        <w:ind w:left="345"/>
        <w:jc w:val="both"/>
        <w:textAlignment w:val="baseline"/>
        <w:rPr>
          <w:sz w:val="24"/>
          <w:szCs w:val="24"/>
        </w:rPr>
      </w:pPr>
      <w:r w:rsidRPr="008B3088">
        <w:rPr>
          <w:sz w:val="24"/>
          <w:szCs w:val="24"/>
          <w:bdr w:val="none" w:sz="0" w:space="0" w:color="auto" w:frame="1"/>
        </w:rPr>
        <w:t>Что способствовало и что мешало развитию отдельных западных стран в 1920-е гг.?</w:t>
      </w:r>
    </w:p>
    <w:p w:rsidR="008B3088" w:rsidRPr="008B3088" w:rsidRDefault="008B3088" w:rsidP="00F002B4">
      <w:pPr>
        <w:numPr>
          <w:ilvl w:val="0"/>
          <w:numId w:val="5"/>
        </w:numPr>
        <w:shd w:val="clear" w:color="auto" w:fill="FCFCFC"/>
        <w:ind w:left="345"/>
        <w:jc w:val="both"/>
        <w:textAlignment w:val="baseline"/>
        <w:rPr>
          <w:sz w:val="24"/>
          <w:szCs w:val="24"/>
        </w:rPr>
      </w:pPr>
      <w:r w:rsidRPr="008B3088">
        <w:rPr>
          <w:sz w:val="24"/>
          <w:szCs w:val="24"/>
          <w:bdr w:val="none" w:sz="0" w:space="0" w:color="auto" w:frame="1"/>
        </w:rPr>
        <w:t>Почему автомобильный конвейер стал одним из символов новых времён?</w:t>
      </w:r>
    </w:p>
    <w:p w:rsidR="008B3088" w:rsidRPr="008B3088" w:rsidRDefault="008B3088" w:rsidP="00F002B4">
      <w:pPr>
        <w:numPr>
          <w:ilvl w:val="0"/>
          <w:numId w:val="5"/>
        </w:numPr>
        <w:shd w:val="clear" w:color="auto" w:fill="FCFCFC"/>
        <w:ind w:left="345"/>
        <w:jc w:val="both"/>
        <w:textAlignment w:val="baseline"/>
        <w:rPr>
          <w:sz w:val="24"/>
          <w:szCs w:val="24"/>
        </w:rPr>
      </w:pPr>
      <w:r w:rsidRPr="008B3088">
        <w:rPr>
          <w:sz w:val="24"/>
          <w:szCs w:val="24"/>
          <w:bdr w:val="none" w:sz="0" w:space="0" w:color="auto" w:frame="1"/>
        </w:rPr>
        <w:t>В 1920-е гг. в США господствовало мнение, что «реклама плюс кредит – это процветание навсегда». Как вы думаете, чем была опасна такая установка?</w:t>
      </w:r>
    </w:p>
    <w:p w:rsidR="008B3088" w:rsidRPr="008B3088" w:rsidRDefault="008B3088" w:rsidP="00F002B4">
      <w:pPr>
        <w:numPr>
          <w:ilvl w:val="0"/>
          <w:numId w:val="5"/>
        </w:numPr>
        <w:shd w:val="clear" w:color="auto" w:fill="FCFCFC"/>
        <w:ind w:left="345"/>
        <w:jc w:val="both"/>
        <w:textAlignment w:val="baseline"/>
        <w:rPr>
          <w:sz w:val="24"/>
          <w:szCs w:val="24"/>
        </w:rPr>
      </w:pPr>
      <w:r w:rsidRPr="008B3088">
        <w:rPr>
          <w:sz w:val="24"/>
          <w:szCs w:val="24"/>
          <w:bdr w:val="none" w:sz="0" w:space="0" w:color="auto" w:frame="1"/>
        </w:rPr>
        <w:t>Во время рассмотрения апелляции по делу Н. Сакко и Б. Ванцетти между судьёй и прокурором состоялся такой диалог: «Судья. Говорили вам федеральные агенты когда-либо до рассмотрения дела Сакко и Ванцетти, что один из них или оба – люди радикальных взглядов? Прокурор. Я не собирался это отрицать». Как вы думаете, каким образом информация агентов Федерального бюро расследований США повлияла на ход этого процесса?</w:t>
      </w:r>
    </w:p>
    <w:p w:rsidR="008B3088" w:rsidRDefault="008B3088" w:rsidP="008B3088">
      <w:pPr>
        <w:tabs>
          <w:tab w:val="num" w:pos="0"/>
        </w:tabs>
        <w:spacing w:line="200" w:lineRule="exact"/>
        <w:jc w:val="center"/>
        <w:rPr>
          <w:b/>
        </w:rPr>
      </w:pPr>
    </w:p>
    <w:p w:rsidR="008B3088" w:rsidRPr="005975DA" w:rsidRDefault="008B3088" w:rsidP="008B3088">
      <w:pPr>
        <w:tabs>
          <w:tab w:val="num" w:pos="0"/>
        </w:tabs>
        <w:spacing w:line="200" w:lineRule="exact"/>
        <w:jc w:val="center"/>
      </w:pPr>
      <w:r w:rsidRPr="00A42D6F">
        <w:rPr>
          <w:b/>
        </w:rPr>
        <w:t>Тема 2.3</w:t>
      </w:r>
      <w:r w:rsidRPr="00A42D6F">
        <w:t xml:space="preserve"> </w:t>
      </w:r>
      <w:r w:rsidRPr="00A42D6F">
        <w:rPr>
          <w:b/>
          <w:bCs/>
        </w:rPr>
        <w:t>Великая депрессия. Преобразования Ф. Рузвельта. Германский нацизм. Нарастание агрессии в мире.</w:t>
      </w:r>
    </w:p>
    <w:p w:rsidR="008B3088" w:rsidRDefault="008B3088" w:rsidP="008B3088"/>
    <w:p w:rsidR="008B3088" w:rsidRPr="008B3088" w:rsidRDefault="008B3088" w:rsidP="00F002B4">
      <w:pPr>
        <w:numPr>
          <w:ilvl w:val="0"/>
          <w:numId w:val="6"/>
        </w:numPr>
        <w:shd w:val="clear" w:color="auto" w:fill="FCFCFC"/>
        <w:ind w:left="345"/>
        <w:jc w:val="both"/>
        <w:textAlignment w:val="baseline"/>
        <w:rPr>
          <w:sz w:val="24"/>
          <w:szCs w:val="24"/>
        </w:rPr>
      </w:pPr>
      <w:r w:rsidRPr="008B3088">
        <w:rPr>
          <w:sz w:val="24"/>
          <w:szCs w:val="24"/>
          <w:bdr w:val="none" w:sz="0" w:space="0" w:color="auto" w:frame="1"/>
        </w:rPr>
        <w:t>Почему в Европе возникли авторитарные режимы?</w:t>
      </w:r>
    </w:p>
    <w:p w:rsidR="008B3088" w:rsidRPr="008B3088" w:rsidRDefault="008B3088" w:rsidP="00F002B4">
      <w:pPr>
        <w:numPr>
          <w:ilvl w:val="0"/>
          <w:numId w:val="6"/>
        </w:numPr>
        <w:shd w:val="clear" w:color="auto" w:fill="FCFCFC"/>
        <w:ind w:left="345"/>
        <w:jc w:val="both"/>
        <w:textAlignment w:val="baseline"/>
        <w:rPr>
          <w:sz w:val="24"/>
          <w:szCs w:val="24"/>
        </w:rPr>
      </w:pPr>
      <w:r w:rsidRPr="008B3088">
        <w:rPr>
          <w:sz w:val="24"/>
          <w:szCs w:val="24"/>
          <w:bdr w:val="none" w:sz="0" w:space="0" w:color="auto" w:frame="1"/>
        </w:rPr>
        <w:t>Как фашистский режим обеспечивал контроль над обществом?</w:t>
      </w:r>
    </w:p>
    <w:p w:rsidR="008B3088" w:rsidRPr="008B3088" w:rsidRDefault="008B3088" w:rsidP="00F002B4">
      <w:pPr>
        <w:numPr>
          <w:ilvl w:val="0"/>
          <w:numId w:val="6"/>
        </w:numPr>
        <w:shd w:val="clear" w:color="auto" w:fill="FCFCFC"/>
        <w:ind w:left="345"/>
        <w:jc w:val="both"/>
        <w:textAlignment w:val="baseline"/>
        <w:rPr>
          <w:sz w:val="24"/>
          <w:szCs w:val="24"/>
        </w:rPr>
      </w:pPr>
      <w:r w:rsidRPr="008B3088">
        <w:rPr>
          <w:sz w:val="24"/>
          <w:szCs w:val="24"/>
          <w:bdr w:val="none" w:sz="0" w:space="0" w:color="auto" w:frame="1"/>
        </w:rPr>
        <w:t>Почему фашисты считали своим главными врагами социалистов и коммунистов?</w:t>
      </w:r>
    </w:p>
    <w:p w:rsidR="008B3088" w:rsidRPr="008B3088" w:rsidRDefault="008B3088" w:rsidP="00F002B4">
      <w:pPr>
        <w:numPr>
          <w:ilvl w:val="0"/>
          <w:numId w:val="6"/>
        </w:numPr>
        <w:shd w:val="clear" w:color="auto" w:fill="FCFCFC"/>
        <w:ind w:left="345"/>
        <w:jc w:val="both"/>
        <w:textAlignment w:val="baseline"/>
        <w:rPr>
          <w:sz w:val="24"/>
          <w:szCs w:val="24"/>
        </w:rPr>
      </w:pPr>
      <w:r w:rsidRPr="008B3088">
        <w:rPr>
          <w:sz w:val="24"/>
          <w:szCs w:val="24"/>
          <w:bdr w:val="none" w:sz="0" w:space="0" w:color="auto" w:frame="1"/>
        </w:rPr>
        <w:t>Известны следующие высказывания Муссолини: «Либеральное государство – это маска, за которой не скрывается никакого лица»; «Фашистская концепция Государства всеобъемлюща; вне его не существует ни человеческих, ни духовных ценностей либо они имеют ценность значительно меньшую. Понимаемый таким образом фашизм тоталитарен». Почему либеральное государство Муссолини не признавал настоящим государством? Что ему противопоставляется? Почему во втором случае слово «государство» написано с прописной буквы?</w:t>
      </w:r>
    </w:p>
    <w:p w:rsidR="008B3088" w:rsidRDefault="008B3088" w:rsidP="008B3088">
      <w:pPr>
        <w:pStyle w:val="a7"/>
        <w:jc w:val="center"/>
        <w:rPr>
          <w:b/>
          <w:bCs/>
        </w:rPr>
      </w:pPr>
    </w:p>
    <w:p w:rsidR="008B3088" w:rsidRDefault="008B3088" w:rsidP="008B3088">
      <w:pPr>
        <w:pStyle w:val="a7"/>
        <w:jc w:val="center"/>
        <w:rPr>
          <w:b/>
          <w:bCs/>
        </w:rPr>
      </w:pPr>
      <w:r w:rsidRPr="008B3088">
        <w:rPr>
          <w:b/>
          <w:bCs/>
        </w:rPr>
        <w:t>Тема 2.4 Германский нацизм. Нарастание агрессии в мире</w:t>
      </w:r>
    </w:p>
    <w:p w:rsidR="008B3088" w:rsidRPr="008B3088" w:rsidRDefault="008B3088" w:rsidP="008B3088">
      <w:pPr>
        <w:pStyle w:val="a7"/>
        <w:jc w:val="center"/>
        <w:rPr>
          <w:b/>
        </w:rPr>
      </w:pPr>
      <w:r>
        <w:rPr>
          <w:b/>
          <w:bCs/>
        </w:rPr>
        <w:t>Практическое занятие</w:t>
      </w:r>
    </w:p>
    <w:p w:rsidR="003E5D66" w:rsidRPr="008B3088" w:rsidRDefault="008B3088" w:rsidP="008B3088">
      <w:pPr>
        <w:spacing w:line="276" w:lineRule="auto"/>
        <w:jc w:val="center"/>
        <w:rPr>
          <w:b/>
          <w:sz w:val="24"/>
          <w:szCs w:val="24"/>
        </w:rPr>
      </w:pPr>
      <w:r w:rsidRPr="008B3088">
        <w:rPr>
          <w:b/>
          <w:bCs/>
          <w:sz w:val="24"/>
          <w:szCs w:val="24"/>
        </w:rPr>
        <w:t>Рост международной напряженности в 1930-е годы. Гражданская война в Испании</w:t>
      </w:r>
    </w:p>
    <w:p w:rsidR="008B3088" w:rsidRPr="008B3088" w:rsidRDefault="008B3088" w:rsidP="008B3088">
      <w:pPr>
        <w:pStyle w:val="ad"/>
        <w:shd w:val="clear" w:color="auto" w:fill="FFFFFF"/>
        <w:spacing w:before="0" w:beforeAutospacing="0" w:after="0" w:afterAutospacing="0"/>
        <w:jc w:val="both"/>
        <w:rPr>
          <w:color w:val="000000"/>
        </w:rPr>
      </w:pPr>
      <w:r w:rsidRPr="008B3088">
        <w:rPr>
          <w:b/>
          <w:bCs/>
          <w:color w:val="000000"/>
        </w:rPr>
        <w:t>Задание по тексту:</w:t>
      </w:r>
    </w:p>
    <w:p w:rsidR="008B3088" w:rsidRPr="008B3088" w:rsidRDefault="008B3088" w:rsidP="008B3088">
      <w:pPr>
        <w:pStyle w:val="ad"/>
        <w:shd w:val="clear" w:color="auto" w:fill="FFFFFF"/>
        <w:spacing w:before="0" w:beforeAutospacing="0" w:after="0" w:afterAutospacing="0"/>
        <w:jc w:val="both"/>
        <w:rPr>
          <w:color w:val="000000"/>
        </w:rPr>
      </w:pPr>
      <w:r w:rsidRPr="008B3088">
        <w:rPr>
          <w:color w:val="000000"/>
        </w:rPr>
        <w:t>Прочтите отрывок из исторического источника и кратко ответьте на вопросы. Ответы предполагают использование информации из источника, а так же применение исторических знаний по курсу истории соответствующего периода.</w:t>
      </w:r>
    </w:p>
    <w:p w:rsidR="008B3088" w:rsidRPr="008B3088" w:rsidRDefault="008B3088" w:rsidP="008B3088">
      <w:pPr>
        <w:pStyle w:val="ad"/>
        <w:shd w:val="clear" w:color="auto" w:fill="FFFFFF"/>
        <w:spacing w:before="0" w:beforeAutospacing="0" w:after="0" w:afterAutospacing="0"/>
        <w:jc w:val="both"/>
        <w:rPr>
          <w:color w:val="000000"/>
        </w:rPr>
      </w:pPr>
    </w:p>
    <w:p w:rsidR="008B3088" w:rsidRPr="008B3088" w:rsidRDefault="008B3088" w:rsidP="008B3088">
      <w:pPr>
        <w:pStyle w:val="ad"/>
        <w:shd w:val="clear" w:color="auto" w:fill="FFFFFF"/>
        <w:spacing w:before="0" w:beforeAutospacing="0" w:after="0" w:afterAutospacing="0"/>
        <w:jc w:val="both"/>
        <w:rPr>
          <w:color w:val="000000"/>
        </w:rPr>
      </w:pPr>
      <w:r w:rsidRPr="008B3088">
        <w:rPr>
          <w:b/>
          <w:bCs/>
          <w:color w:val="000000"/>
        </w:rPr>
        <w:t>Гражданская война в Испании (1936-1939)</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Гражданская война в Испании (1936-1939) — вооруженный конфликт на основе социально-политических противоречий между лево-социалистическим (республиканским) правительством страны, поддерживаемым коммунистами, и поднявшими вооруженный мятеж право-монархическими силами, на сторону которых встала большая часть испанской армии во главе с генералиссимусом Франсиско Франко.</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lastRenderedPageBreak/>
        <w:t>Последних поддержали фашистская Италия и нацистская Германия, на стороне республиканцев выступил СССР и добровольцы-антифашисты из многих стран мира. Война закончилась установлением военной диктатуры Франко.</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Весной 1931 года, после победы антимонархических сил на муниципальных выборах во всех крупных городах, король Альфонс XIII эмигрировал, и Испания была провозглашена республикой.</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Либерально-социалистическое правительство приступило к реформам, обернувшимся ростом социальной напряженности и радикализма. Прогрессивное трудовое законодательство торпедировалось предпринимателями, сокращение офицерского состава на 40% вызвало протест в армейской среде, а секуляризация общественной жизни — традиционно влиятельной в Испании католической церкви. Аграрная реформа, предполагавшая передачу излишков земли мелким собственникам, напугала латифундистов, а ее "пробуксовка" и недостаточность разочаровали крестьян.</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В 1933 году к власти пришла правоцентристская коалиция, свернувшая реформы. Это привело к всеобщей забастовке и восстанию шахтеров Астурии. Новые выборы в феврале 1936 года с минимальным перевесом выиграл Народный фронт (социалисты, коммунисты, анархисты и левые либералы), чья победа консолидировала правый фланг (генералитет, клерикалы, буржуа и монархисты). Открытую конфронтацию между ними спровоцировала смерть 12 июля офицера-республиканца, застреленного на пороге своего дома, и ответное убийство на следующий день депутата-консерватора.</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Вечером 17 июля 1936 года против республиканского правительства выступила группа военных в Испанском Марокко и на Канарских островах. Утром 18 июля мятеж охватил гарнизоны по всей стране. Сторону путчистов приняли 14 тысяч офицеров и 150 тысяч нижних чинов.</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Под их контроль сразу попали несколько городов юга (Кадис, Севилья, Кордова), север Эстремадуры, Галисия, значительная часть Кастилии и Арагона. На этой территории проживало около 10 миллионов человек, производилось 70% всей сельскохозяйственной продукции страны и только 20% — промышленной.</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В крупных городах (Мадрид, Барселона, Бильбао, Валенсия и др.) мятеж был подавлен. Флот, большая часть ВВС и ряд армейских гарнизонов сохранили верность республике (всего — около восьми с половиной тысяч офицеров и 160 тысяч солдат). На территории, контролируемой республиканцами, проживало 14 миллионов человек, находились основные промышленные центры и военные заводы.</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Первоначально лидером мятежников был генерал Хосе Санхурхо, изгнанный в 1932 году в Португалию, но почти сразу после путча он погиб в авиакатастрофе, и 29 сентября верхушка путчистов избрала главкомом и главой так называемого "национального" правительства генерала Франсиско Франко (1892-1975). Ему присвоили титул каудильо ("вождь").</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Еще в августе войска мятежников захватили город Бадахос, установив сухопутную связь между своими разрозненными силами, и развернули с юга и севера наступление на Мадрид, главные события вокруг которого пришлись на октябрь.</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К тому времени Англия, Франция и США объявили о "невмешательстве" в конфликт, введя запрет на поставки оружия в Испанию, а Германия и Италия отправили на помощь Франко, соответственно, авиационный легион "Кондор" и пехотный добровольческий корпус. В этих условиях 23 октября СССР заявил, что не может считать себя нейтральным, начав снабжать республиканцев вооружением и боеприпасами, также направив в Испанию военных советников и добровольцев (прежде всего, летчиков и танкистов). Ранее по призыву Коминтерна началось формирование семи добровольческих интернациональных бригад, первая из которых прибыла в Испанию в середине октября.</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lastRenderedPageBreak/>
        <w:t>При участии советских добровольцев и бойцов интербригад наступление франкистов на Мадрид было сорвано. Широко известен прозвучавший в тот период лозунг "¡No pasaran!" ("Они не пройдут!").</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Тем не менее, в феврале 1937 года франкисты заняли Малагу и начали наступление. В марте 1938 года войска Франко вступили в Каталонию, но занять ее полностью смогли только в январе 1939 года.</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27 февраля 1939 года режим Франко с временной столицей в Бургосе официально признали Франция и Англия. В конце марта пали Гвадалахара, Мадрид, Валенсия и Картахена, и 1 апреля 1939 года Франко объявил по радио об окончании войны. В тот же день его признали США. Франсиско Франко был провозглашен пожизненным главой государства, но пообещал, что после его смерти Испания снова станет монархией. Своим преемником каудильо назвал внука короля Альфонса XIII, принца Хуана Карлоса де Бурбона, который после кончины Франко 20 ноября 1975 года и вступил на престол.</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По приблизительным оценкам, во время гражданской войны в Испании погибло около 450 тысяч человек (с преобладанием потерь республиканцев - 320/130 тысяч), причем каждый пятый погибший стал жертвой политических репрессий по обе стороны фронта. Страну покинули более 600 тысяч испанцев. 34 тысячи "детей войны" было вывезено в разные страны. Около трех тысяч (главным образом, из Астурии, Страны Басков и Кантабрии) оказались в 1937 году в СССР.</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Испания стала местом испытания новых видов вооружения и проверки новых методов ведения войны в преддверии Второй мировой войны. Одним из первых примеров тотальной войны считается бомбардировка баскского города Герника легионом "Кондор" 26 апреля 1937 года.</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Через Испанию прошло 30 тысяч солдат и офицеров вермахта, 150 тысяч итальянцев, около трех тысяч советских военных советников и добровольцев.</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Отличительной чертой войны в Испании стали интербригады, основу которых составляли антифашисты из 54 стран мира. Через интербригады прошло около 60 тысяч человек. В интербригадах сражались будущий югославский лидер Иосип Брос Тито, мексиканский художник Давид Сикейрос, английский писатель Джордж Оруэлл.</w:t>
      </w:r>
    </w:p>
    <w:p w:rsidR="008B3088" w:rsidRPr="008B3088" w:rsidRDefault="008B3088" w:rsidP="008B3088">
      <w:pPr>
        <w:pStyle w:val="ad"/>
        <w:shd w:val="clear" w:color="auto" w:fill="FFFFFF"/>
        <w:spacing w:before="0" w:beforeAutospacing="0" w:after="0" w:afterAutospacing="0"/>
        <w:jc w:val="both"/>
        <w:rPr>
          <w:color w:val="000000"/>
        </w:rPr>
      </w:pPr>
      <w:r w:rsidRPr="008B3088">
        <w:rPr>
          <w:iCs/>
          <w:color w:val="000000"/>
        </w:rPr>
        <w:t>Освещали их жизнь и разделяли их позиции Эрнест Хемингуэй, Антуан де Сент-Экзюпери.</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Каковы причины Гражданской войны в Испании?</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Какие политические силы принимали участие в Гражданской войне в Испании? Кто их поддерживал?</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Где начался мятеж, и кто первоначально был его лидером?</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Почему в крупных городах мятеж удалось подавить?</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В чем заключалась политика "невмешательства"? Какие страны ее проводили? Чем, по вашему мнению, это было вызвано?</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В чем состояли причины победы франкистов и причины поражения республиканцев?</w:t>
      </w:r>
    </w:p>
    <w:p w:rsidR="008B3088" w:rsidRPr="008B3088" w:rsidRDefault="008B3088" w:rsidP="00F002B4">
      <w:pPr>
        <w:pStyle w:val="ad"/>
        <w:numPr>
          <w:ilvl w:val="0"/>
          <w:numId w:val="8"/>
        </w:numPr>
        <w:shd w:val="clear" w:color="auto" w:fill="FFFFFF"/>
        <w:spacing w:before="0" w:beforeAutospacing="0" w:after="0" w:afterAutospacing="0"/>
        <w:jc w:val="both"/>
        <w:rPr>
          <w:color w:val="000000"/>
        </w:rPr>
      </w:pPr>
      <w:r w:rsidRPr="008B3088">
        <w:rPr>
          <w:color w:val="000000"/>
        </w:rPr>
        <w:t>Каковы итоги и значение Гражданской войны в Испании?</w:t>
      </w:r>
    </w:p>
    <w:p w:rsidR="008B3088" w:rsidRPr="008B3088" w:rsidRDefault="008B3088" w:rsidP="008B3088">
      <w:pPr>
        <w:pStyle w:val="ad"/>
        <w:shd w:val="clear" w:color="auto" w:fill="FFFFFF"/>
        <w:spacing w:before="0" w:beforeAutospacing="0" w:after="0" w:afterAutospacing="0"/>
        <w:rPr>
          <w:rFonts w:ascii="Arial" w:hAnsi="Arial" w:cs="Arial"/>
          <w:color w:val="000000"/>
          <w:sz w:val="21"/>
          <w:szCs w:val="21"/>
        </w:rPr>
      </w:pPr>
    </w:p>
    <w:p w:rsidR="008B3088" w:rsidRDefault="008B3088" w:rsidP="008B3088">
      <w:pPr>
        <w:pStyle w:val="TableParagraph"/>
        <w:spacing w:line="259" w:lineRule="auto"/>
        <w:jc w:val="center"/>
        <w:rPr>
          <w:rFonts w:ascii="Times New Roman" w:hAnsi="Times New Roman" w:cs="Times New Roman"/>
          <w:b/>
          <w:sz w:val="24"/>
          <w:szCs w:val="24"/>
        </w:rPr>
      </w:pPr>
    </w:p>
    <w:p w:rsidR="008B3088" w:rsidRDefault="008B3088" w:rsidP="008B3088">
      <w:pPr>
        <w:pStyle w:val="TableParagraph"/>
        <w:spacing w:line="259" w:lineRule="auto"/>
        <w:jc w:val="center"/>
        <w:rPr>
          <w:rFonts w:ascii="Times New Roman" w:hAnsi="Times New Roman" w:cs="Times New Roman"/>
          <w:b/>
          <w:sz w:val="24"/>
          <w:szCs w:val="24"/>
        </w:rPr>
      </w:pPr>
      <w:r>
        <w:rPr>
          <w:rFonts w:ascii="Times New Roman" w:hAnsi="Times New Roman" w:cs="Times New Roman"/>
          <w:b/>
          <w:sz w:val="24"/>
          <w:szCs w:val="24"/>
        </w:rPr>
        <w:t>Тема 2.5</w:t>
      </w:r>
      <w:r w:rsidRPr="00A42D6F">
        <w:rPr>
          <w:rFonts w:ascii="Times New Roman" w:hAnsi="Times New Roman" w:cs="Times New Roman"/>
          <w:b/>
          <w:sz w:val="24"/>
          <w:szCs w:val="24"/>
        </w:rPr>
        <w:t xml:space="preserve"> Международ</w:t>
      </w:r>
      <w:r>
        <w:rPr>
          <w:rFonts w:ascii="Times New Roman" w:hAnsi="Times New Roman" w:cs="Times New Roman"/>
          <w:b/>
          <w:sz w:val="24"/>
          <w:szCs w:val="24"/>
        </w:rPr>
        <w:t>ные отношения</w:t>
      </w:r>
      <w:r w:rsidRPr="00A42D6F">
        <w:rPr>
          <w:rFonts w:ascii="Times New Roman" w:hAnsi="Times New Roman" w:cs="Times New Roman"/>
          <w:b/>
          <w:sz w:val="24"/>
          <w:szCs w:val="24"/>
        </w:rPr>
        <w:t xml:space="preserve"> в</w:t>
      </w:r>
      <w:r w:rsidRPr="00A42D6F">
        <w:rPr>
          <w:rFonts w:ascii="Times New Roman" w:hAnsi="Times New Roman" w:cs="Times New Roman"/>
          <w:b/>
          <w:spacing w:val="-4"/>
          <w:sz w:val="24"/>
          <w:szCs w:val="24"/>
        </w:rPr>
        <w:t xml:space="preserve"> </w:t>
      </w:r>
      <w:r w:rsidRPr="00A42D6F">
        <w:rPr>
          <w:rFonts w:ascii="Times New Roman" w:hAnsi="Times New Roman" w:cs="Times New Roman"/>
          <w:b/>
          <w:sz w:val="24"/>
          <w:szCs w:val="24"/>
        </w:rPr>
        <w:t>1930-е</w:t>
      </w:r>
      <w:r w:rsidRPr="00A42D6F">
        <w:rPr>
          <w:rFonts w:ascii="Times New Roman" w:hAnsi="Times New Roman" w:cs="Times New Roman"/>
          <w:b/>
          <w:spacing w:val="-1"/>
          <w:sz w:val="24"/>
          <w:szCs w:val="24"/>
        </w:rPr>
        <w:t xml:space="preserve"> </w:t>
      </w:r>
      <w:r w:rsidRPr="00A42D6F">
        <w:rPr>
          <w:rFonts w:ascii="Times New Roman" w:hAnsi="Times New Roman" w:cs="Times New Roman"/>
          <w:b/>
          <w:sz w:val="24"/>
          <w:szCs w:val="24"/>
        </w:rPr>
        <w:t>гг.</w:t>
      </w:r>
    </w:p>
    <w:p w:rsidR="008B3088" w:rsidRDefault="008B3088" w:rsidP="008B3088">
      <w:pPr>
        <w:pStyle w:val="TableParagraph"/>
        <w:spacing w:line="259" w:lineRule="auto"/>
        <w:jc w:val="center"/>
        <w:rPr>
          <w:rFonts w:ascii="Times New Roman" w:hAnsi="Times New Roman" w:cs="Times New Roman"/>
          <w:b/>
          <w:sz w:val="24"/>
          <w:szCs w:val="24"/>
        </w:rPr>
      </w:pPr>
      <w:r>
        <w:rPr>
          <w:rFonts w:ascii="Times New Roman" w:hAnsi="Times New Roman" w:cs="Times New Roman"/>
          <w:b/>
          <w:sz w:val="24"/>
          <w:szCs w:val="24"/>
        </w:rPr>
        <w:t>Вопросы для устного опроса</w:t>
      </w:r>
    </w:p>
    <w:p w:rsidR="008B3088" w:rsidRPr="008B3088" w:rsidRDefault="008B3088" w:rsidP="00F002B4">
      <w:pPr>
        <w:numPr>
          <w:ilvl w:val="0"/>
          <w:numId w:val="7"/>
        </w:numPr>
        <w:shd w:val="clear" w:color="auto" w:fill="FCFCFC"/>
        <w:ind w:left="345"/>
        <w:jc w:val="both"/>
        <w:textAlignment w:val="baseline"/>
        <w:rPr>
          <w:sz w:val="24"/>
          <w:szCs w:val="24"/>
        </w:rPr>
      </w:pPr>
      <w:r w:rsidRPr="008B3088">
        <w:rPr>
          <w:sz w:val="24"/>
          <w:szCs w:val="24"/>
          <w:bdr w:val="none" w:sz="0" w:space="0" w:color="auto" w:frame="1"/>
        </w:rPr>
        <w:t>Что свидетельствовало о нарушении Германией Версальских соглашений и начале широкомасштабной подготовки Гитлера к войне? Почему державы – гаранты Версальского договора игнорировали эти нарушения?</w:t>
      </w:r>
    </w:p>
    <w:p w:rsidR="008B3088" w:rsidRPr="008B3088" w:rsidRDefault="008B3088" w:rsidP="00F002B4">
      <w:pPr>
        <w:numPr>
          <w:ilvl w:val="0"/>
          <w:numId w:val="7"/>
        </w:numPr>
        <w:shd w:val="clear" w:color="auto" w:fill="FCFCFC"/>
        <w:ind w:left="345"/>
        <w:jc w:val="both"/>
        <w:textAlignment w:val="baseline"/>
        <w:rPr>
          <w:sz w:val="24"/>
          <w:szCs w:val="24"/>
        </w:rPr>
      </w:pPr>
      <w:r w:rsidRPr="008B3088">
        <w:rPr>
          <w:sz w:val="24"/>
          <w:szCs w:val="24"/>
          <w:bdr w:val="none" w:sz="0" w:space="0" w:color="auto" w:frame="1"/>
        </w:rPr>
        <w:t>Какие мероприятия испанских революционеров не имели аналогов при проведении реформ в других странах в 1930-х гг.?</w:t>
      </w:r>
    </w:p>
    <w:p w:rsidR="008B3088" w:rsidRPr="008B3088" w:rsidRDefault="008B3088" w:rsidP="00F002B4">
      <w:pPr>
        <w:numPr>
          <w:ilvl w:val="0"/>
          <w:numId w:val="7"/>
        </w:numPr>
        <w:shd w:val="clear" w:color="auto" w:fill="FCFCFC"/>
        <w:ind w:left="345"/>
        <w:jc w:val="both"/>
        <w:textAlignment w:val="baseline"/>
        <w:rPr>
          <w:sz w:val="24"/>
          <w:szCs w:val="24"/>
        </w:rPr>
      </w:pPr>
      <w:r w:rsidRPr="008B3088">
        <w:rPr>
          <w:sz w:val="24"/>
          <w:szCs w:val="24"/>
          <w:bdr w:val="none" w:sz="0" w:space="0" w:color="auto" w:frame="1"/>
        </w:rPr>
        <w:t>Почему Испанская республика потерпела поражение?</w:t>
      </w:r>
    </w:p>
    <w:p w:rsidR="008B3088" w:rsidRPr="008B3088" w:rsidRDefault="008B3088" w:rsidP="00F002B4">
      <w:pPr>
        <w:numPr>
          <w:ilvl w:val="0"/>
          <w:numId w:val="7"/>
        </w:numPr>
        <w:shd w:val="clear" w:color="auto" w:fill="FCFCFC"/>
        <w:ind w:left="345"/>
        <w:jc w:val="both"/>
        <w:textAlignment w:val="baseline"/>
        <w:rPr>
          <w:sz w:val="24"/>
          <w:szCs w:val="24"/>
        </w:rPr>
      </w:pPr>
      <w:r w:rsidRPr="008B3088">
        <w:rPr>
          <w:sz w:val="24"/>
          <w:szCs w:val="24"/>
          <w:bdr w:val="none" w:sz="0" w:space="0" w:color="auto" w:frame="1"/>
        </w:rPr>
        <w:lastRenderedPageBreak/>
        <w:t>Почему либеральные и социал-демократические правительства стран Запада не оказали помощи Испании в борьбе с фашизмом?</w:t>
      </w:r>
    </w:p>
    <w:p w:rsidR="008B3088" w:rsidRPr="008B3088" w:rsidRDefault="008B3088" w:rsidP="00F002B4">
      <w:pPr>
        <w:numPr>
          <w:ilvl w:val="0"/>
          <w:numId w:val="7"/>
        </w:numPr>
        <w:shd w:val="clear" w:color="auto" w:fill="FCFCFC"/>
        <w:ind w:left="345"/>
        <w:jc w:val="both"/>
        <w:textAlignment w:val="baseline"/>
        <w:rPr>
          <w:sz w:val="24"/>
          <w:szCs w:val="24"/>
        </w:rPr>
      </w:pPr>
      <w:r w:rsidRPr="008B3088">
        <w:rPr>
          <w:sz w:val="24"/>
          <w:szCs w:val="24"/>
          <w:bdr w:val="none" w:sz="0" w:space="0" w:color="auto" w:frame="1"/>
        </w:rPr>
        <w:t>Укажите на карте «Гражданская война в Испании» районы, в которых франкистам удалось закрепиться в июле 1936 г. Почему Франко не мог победить без поддержки фашистских государств? Покажите, каким образом падение Каталонии предопределило падение Испанской Республики.</w:t>
      </w:r>
    </w:p>
    <w:p w:rsidR="003E5D66" w:rsidRDefault="003E5D66" w:rsidP="00F31BB9">
      <w:pPr>
        <w:spacing w:line="276" w:lineRule="auto"/>
        <w:rPr>
          <w:b/>
          <w:sz w:val="24"/>
          <w:szCs w:val="24"/>
        </w:rPr>
      </w:pPr>
    </w:p>
    <w:p w:rsidR="003E5D66" w:rsidRDefault="00585005" w:rsidP="00585005">
      <w:pPr>
        <w:spacing w:line="276" w:lineRule="auto"/>
        <w:jc w:val="center"/>
        <w:rPr>
          <w:b/>
          <w:sz w:val="24"/>
          <w:szCs w:val="24"/>
        </w:rPr>
      </w:pPr>
      <w:r>
        <w:rPr>
          <w:b/>
        </w:rPr>
        <w:t>Тема 2.6</w:t>
      </w:r>
      <w:r w:rsidRPr="00B76C87">
        <w:rPr>
          <w:b/>
        </w:rPr>
        <w:t xml:space="preserve"> Развитие науки </w:t>
      </w:r>
      <w:r w:rsidRPr="00B76C87">
        <w:rPr>
          <w:b/>
          <w:spacing w:val="-68"/>
        </w:rPr>
        <w:t xml:space="preserve"> </w:t>
      </w:r>
      <w:r w:rsidRPr="00B76C87">
        <w:rPr>
          <w:b/>
        </w:rPr>
        <w:t>и</w:t>
      </w:r>
      <w:r w:rsidRPr="00B76C87">
        <w:rPr>
          <w:b/>
          <w:spacing w:val="-1"/>
        </w:rPr>
        <w:t xml:space="preserve"> </w:t>
      </w:r>
      <w:r w:rsidRPr="00B76C87">
        <w:rPr>
          <w:b/>
        </w:rPr>
        <w:t>культуры в</w:t>
      </w:r>
      <w:r w:rsidRPr="00B76C87">
        <w:rPr>
          <w:b/>
          <w:spacing w:val="-5"/>
        </w:rPr>
        <w:t xml:space="preserve"> </w:t>
      </w:r>
      <w:r w:rsidRPr="00B76C87">
        <w:rPr>
          <w:b/>
        </w:rPr>
        <w:t>1914–1930-х</w:t>
      </w:r>
      <w:r w:rsidRPr="00B76C87">
        <w:rPr>
          <w:b/>
          <w:spacing w:val="-2"/>
        </w:rPr>
        <w:t xml:space="preserve"> </w:t>
      </w:r>
      <w:r w:rsidRPr="00B76C87">
        <w:rPr>
          <w:b/>
        </w:rPr>
        <w:t>гг.</w:t>
      </w:r>
    </w:p>
    <w:p w:rsidR="003E5D66" w:rsidRDefault="003E5D66" w:rsidP="00585005">
      <w:pPr>
        <w:spacing w:line="276" w:lineRule="auto"/>
        <w:jc w:val="center"/>
        <w:rPr>
          <w:b/>
          <w:sz w:val="24"/>
          <w:szCs w:val="24"/>
        </w:rPr>
      </w:pPr>
    </w:p>
    <w:p w:rsidR="003E5D66" w:rsidRDefault="00585005" w:rsidP="00F31BB9">
      <w:pPr>
        <w:spacing w:line="276" w:lineRule="auto"/>
        <w:rPr>
          <w:b/>
          <w:sz w:val="24"/>
          <w:szCs w:val="24"/>
        </w:rPr>
      </w:pPr>
      <w:r>
        <w:rPr>
          <w:b/>
          <w:sz w:val="24"/>
          <w:szCs w:val="24"/>
        </w:rPr>
        <w:t>Подготовка докладов:</w:t>
      </w:r>
    </w:p>
    <w:p w:rsidR="00585005" w:rsidRDefault="00585005" w:rsidP="00F002B4">
      <w:pPr>
        <w:pStyle w:val="a7"/>
        <w:numPr>
          <w:ilvl w:val="0"/>
          <w:numId w:val="9"/>
        </w:numPr>
        <w:spacing w:line="276" w:lineRule="auto"/>
        <w:ind w:left="0" w:firstLine="0"/>
        <w:rPr>
          <w:sz w:val="24"/>
          <w:szCs w:val="24"/>
        </w:rPr>
      </w:pPr>
      <w:r w:rsidRPr="00585005">
        <w:rPr>
          <w:sz w:val="24"/>
          <w:szCs w:val="24"/>
        </w:rPr>
        <w:t>Научные открытия и достижения</w:t>
      </w:r>
    </w:p>
    <w:p w:rsidR="00585005" w:rsidRDefault="00585005" w:rsidP="00F002B4">
      <w:pPr>
        <w:pStyle w:val="a7"/>
        <w:numPr>
          <w:ilvl w:val="0"/>
          <w:numId w:val="9"/>
        </w:numPr>
        <w:spacing w:line="276" w:lineRule="auto"/>
        <w:ind w:left="0" w:firstLine="0"/>
        <w:rPr>
          <w:sz w:val="24"/>
          <w:szCs w:val="24"/>
        </w:rPr>
      </w:pPr>
      <w:r>
        <w:rPr>
          <w:sz w:val="24"/>
          <w:szCs w:val="24"/>
        </w:rPr>
        <w:t>Наука и организация производства</w:t>
      </w:r>
    </w:p>
    <w:p w:rsidR="00585005" w:rsidRDefault="00585005" w:rsidP="00F002B4">
      <w:pPr>
        <w:pStyle w:val="a7"/>
        <w:numPr>
          <w:ilvl w:val="0"/>
          <w:numId w:val="9"/>
        </w:numPr>
        <w:spacing w:line="276" w:lineRule="auto"/>
        <w:ind w:left="0" w:firstLine="0"/>
        <w:rPr>
          <w:sz w:val="24"/>
          <w:szCs w:val="24"/>
        </w:rPr>
      </w:pPr>
      <w:r>
        <w:rPr>
          <w:sz w:val="24"/>
          <w:szCs w:val="24"/>
        </w:rPr>
        <w:t>Новые виды вооружения и военной техники</w:t>
      </w:r>
    </w:p>
    <w:p w:rsidR="00585005" w:rsidRPr="00585005" w:rsidRDefault="00585005" w:rsidP="00F002B4">
      <w:pPr>
        <w:pStyle w:val="a7"/>
        <w:numPr>
          <w:ilvl w:val="0"/>
          <w:numId w:val="9"/>
        </w:numPr>
        <w:spacing w:line="276" w:lineRule="auto"/>
        <w:ind w:left="0" w:firstLine="0"/>
        <w:rPr>
          <w:sz w:val="24"/>
          <w:szCs w:val="24"/>
        </w:rPr>
      </w:pPr>
      <w:r>
        <w:t>Особенности культурного развития в 1914—1930-е гг.</w:t>
      </w:r>
    </w:p>
    <w:p w:rsidR="00585005" w:rsidRPr="00585005" w:rsidRDefault="00585005" w:rsidP="00F002B4">
      <w:pPr>
        <w:pStyle w:val="a7"/>
        <w:numPr>
          <w:ilvl w:val="0"/>
          <w:numId w:val="9"/>
        </w:numPr>
        <w:spacing w:line="276" w:lineRule="auto"/>
        <w:ind w:left="0" w:firstLine="0"/>
        <w:rPr>
          <w:sz w:val="24"/>
          <w:szCs w:val="24"/>
        </w:rPr>
      </w:pPr>
      <w:r>
        <w:t>Литература</w:t>
      </w:r>
    </w:p>
    <w:p w:rsidR="00585005" w:rsidRPr="00585005" w:rsidRDefault="00585005" w:rsidP="00F002B4">
      <w:pPr>
        <w:pStyle w:val="a7"/>
        <w:numPr>
          <w:ilvl w:val="0"/>
          <w:numId w:val="9"/>
        </w:numPr>
        <w:spacing w:line="276" w:lineRule="auto"/>
        <w:ind w:left="0" w:firstLine="0"/>
        <w:rPr>
          <w:sz w:val="24"/>
          <w:szCs w:val="24"/>
        </w:rPr>
      </w:pPr>
      <w:r>
        <w:t>Кинематограф</w:t>
      </w:r>
    </w:p>
    <w:p w:rsidR="00585005" w:rsidRPr="00585005" w:rsidRDefault="00585005" w:rsidP="00F002B4">
      <w:pPr>
        <w:pStyle w:val="a7"/>
        <w:numPr>
          <w:ilvl w:val="0"/>
          <w:numId w:val="9"/>
        </w:numPr>
        <w:spacing w:line="276" w:lineRule="auto"/>
        <w:ind w:left="0" w:firstLine="0"/>
        <w:rPr>
          <w:sz w:val="24"/>
          <w:szCs w:val="24"/>
        </w:rPr>
      </w:pPr>
      <w:r>
        <w:t>Музыкальная культура</w:t>
      </w:r>
    </w:p>
    <w:p w:rsidR="00585005" w:rsidRPr="00585005" w:rsidRDefault="00585005" w:rsidP="00F002B4">
      <w:pPr>
        <w:pStyle w:val="a7"/>
        <w:numPr>
          <w:ilvl w:val="0"/>
          <w:numId w:val="9"/>
        </w:numPr>
        <w:spacing w:line="276" w:lineRule="auto"/>
        <w:ind w:left="0" w:firstLine="0"/>
        <w:rPr>
          <w:sz w:val="24"/>
          <w:szCs w:val="24"/>
        </w:rPr>
      </w:pPr>
      <w:r>
        <w:t>Фашизм и культура</w:t>
      </w:r>
    </w:p>
    <w:p w:rsidR="00585005" w:rsidRPr="00585005" w:rsidRDefault="00585005" w:rsidP="00F002B4">
      <w:pPr>
        <w:pStyle w:val="a7"/>
        <w:numPr>
          <w:ilvl w:val="0"/>
          <w:numId w:val="9"/>
        </w:numPr>
        <w:spacing w:line="276" w:lineRule="auto"/>
        <w:ind w:left="0" w:firstLine="0"/>
        <w:rPr>
          <w:sz w:val="24"/>
          <w:szCs w:val="24"/>
        </w:rPr>
      </w:pPr>
      <w:r>
        <w:t>Олимпийское движение</w:t>
      </w:r>
    </w:p>
    <w:p w:rsidR="00585005" w:rsidRDefault="00585005" w:rsidP="00CA1C31">
      <w:pPr>
        <w:pStyle w:val="a7"/>
        <w:spacing w:line="276" w:lineRule="auto"/>
        <w:ind w:left="0"/>
        <w:rPr>
          <w:sz w:val="24"/>
          <w:szCs w:val="24"/>
        </w:rPr>
      </w:pPr>
    </w:p>
    <w:p w:rsidR="00B0691C" w:rsidRPr="00B0691C" w:rsidRDefault="00B0691C" w:rsidP="00B0691C">
      <w:pPr>
        <w:pStyle w:val="a7"/>
        <w:spacing w:line="276" w:lineRule="auto"/>
        <w:ind w:left="0"/>
        <w:jc w:val="center"/>
        <w:rPr>
          <w:b/>
          <w:sz w:val="24"/>
          <w:szCs w:val="24"/>
        </w:rPr>
      </w:pPr>
      <w:r w:rsidRPr="00B0691C">
        <w:rPr>
          <w:b/>
          <w:sz w:val="24"/>
          <w:szCs w:val="24"/>
        </w:rPr>
        <w:t>Практическое занятие</w:t>
      </w:r>
    </w:p>
    <w:p w:rsidR="00B0691C" w:rsidRDefault="00B0691C" w:rsidP="00B0691C">
      <w:pPr>
        <w:pStyle w:val="a7"/>
        <w:spacing w:line="276" w:lineRule="auto"/>
        <w:ind w:left="0"/>
        <w:jc w:val="center"/>
        <w:rPr>
          <w:sz w:val="24"/>
          <w:szCs w:val="24"/>
        </w:rPr>
      </w:pPr>
      <w:r w:rsidRPr="00EE0CE7">
        <w:rPr>
          <w:b/>
          <w:bCs/>
        </w:rPr>
        <w:t>Мюнхенский сговор и раздел Чехословакии</w:t>
      </w:r>
    </w:p>
    <w:p w:rsidR="00B0691C" w:rsidRPr="00585005" w:rsidRDefault="00B0691C" w:rsidP="00B0691C">
      <w:pPr>
        <w:pStyle w:val="a7"/>
        <w:spacing w:line="276" w:lineRule="auto"/>
        <w:ind w:left="0"/>
        <w:jc w:val="center"/>
        <w:rPr>
          <w:sz w:val="24"/>
          <w:szCs w:val="24"/>
        </w:rPr>
      </w:pPr>
    </w:p>
    <w:p w:rsidR="00B0691C" w:rsidRPr="00B0691C" w:rsidRDefault="00B0691C" w:rsidP="00B0691C">
      <w:pPr>
        <w:pStyle w:val="ad"/>
        <w:spacing w:before="0" w:beforeAutospacing="0" w:after="0" w:afterAutospacing="0"/>
        <w:jc w:val="both"/>
        <w:rPr>
          <w:b/>
          <w:sz w:val="22"/>
          <w:szCs w:val="22"/>
        </w:rPr>
      </w:pPr>
      <w:r w:rsidRPr="00B0691C">
        <w:rPr>
          <w:b/>
          <w:sz w:val="22"/>
          <w:szCs w:val="22"/>
        </w:rPr>
        <w:t>Задание 2</w:t>
      </w:r>
    </w:p>
    <w:p w:rsidR="00B0691C" w:rsidRDefault="00B0691C" w:rsidP="00B0691C">
      <w:pPr>
        <w:pStyle w:val="ad"/>
        <w:spacing w:before="0" w:beforeAutospacing="0" w:after="0" w:afterAutospacing="0"/>
        <w:jc w:val="both"/>
        <w:rPr>
          <w:sz w:val="22"/>
          <w:szCs w:val="22"/>
        </w:rPr>
      </w:pPr>
      <w:r w:rsidRPr="00B0691C">
        <w:rPr>
          <w:b/>
          <w:sz w:val="22"/>
          <w:szCs w:val="22"/>
        </w:rPr>
        <w:t>Вставьте пропущенные слова в тексте.</w:t>
      </w:r>
    </w:p>
    <w:p w:rsidR="00B0691C" w:rsidRPr="00B0691C" w:rsidRDefault="00B0691C" w:rsidP="00B0691C">
      <w:pPr>
        <w:pStyle w:val="ad"/>
        <w:spacing w:before="0" w:beforeAutospacing="0" w:after="0" w:afterAutospacing="0"/>
        <w:ind w:firstLine="708"/>
        <w:jc w:val="both"/>
        <w:rPr>
          <w:sz w:val="22"/>
          <w:szCs w:val="22"/>
        </w:rPr>
      </w:pPr>
      <w:r w:rsidRPr="00B0691C">
        <w:rPr>
          <w:sz w:val="22"/>
          <w:szCs w:val="22"/>
        </w:rPr>
        <w:t xml:space="preserve">Мюнхенское соглашение ______.Соглашение о расчленении Чехословакии, достигнутое 29-30 сентября в ________главами правительств Великобритании (_______), Франции (_____), нацистской Германии (_________) и фашистской Италии (_______). Легкость, с которой Гитлер осуществил в марте 1938 ________Австрии, поощрила его на дальнейшие агрессивные действия, теперь уже в отношении Чехословакии. После распада __________ империи, Чехословакия в короткий срок превратилась в одну из наиболее процветающих стран Центральной Европы. На ее территории располагались многие важнейшие промышленные предприятия, в том числе сталелитейные заводы________ и военные заводы. При населении накануне Мюнхенского соглашения в 14 млн. человек, в стране проживало помимо чехов и словаков около 3,3 млн. этнических _______. _______ население, т. н. судетские _____ постоянно громогласно заявляли о дискриминационных мерах по отношению к ним со стороны чехословацкого правительства. Почти половину из 1 млн. безработных в стране составляли судетские немцы. Центральные власти принимали всевозможные меры, чтобы снизить накал недовольства в Судетской области: представительство в Национальном собрании, равные права в отношении образования, местное самоуправление и др., но напряжение не спадало. _________ решил воспользоваться нестабильной ситуацией в Судетской области и в феврале 19__ обратился к ________ с призывом "обратить внимание на ужасающие условия жизни немецких собратьев в Чехословакии". Он заявил, что судетские немцы могут рассчитывать на ____ рейх, который защитит их от __________притеснителей. В германской прессе поднялась волна обвинений в адрес чехословацких властей, якобы осуществляющих зверства в отношении судетских немцев. Воспользовавшись небольшим пограничным инцидентом, в результате которого погибло несколько немцев, Гитлер выдвинул германские войска к границе с__________, в надежде оказать политическое и военное давление на страну, чья армия составляла всего 400 тыс. человек. Но ____________и Франция предупредили Германию, что исполнят свои обязательства по отношению к______________, и Гитлер был вынужден отвести свои войска от границы. Однако осторожный Чемберлен заявил, что он не может гарантировать поддержку ______________в случае германской агрессии против_____________. Воодушевленный нерешительностью британского правительства, Гитлер решил опереться в своих планах на "пятую колонну", которую </w:t>
      </w:r>
      <w:r w:rsidRPr="00B0691C">
        <w:rPr>
          <w:sz w:val="22"/>
          <w:szCs w:val="22"/>
        </w:rPr>
        <w:lastRenderedPageBreak/>
        <w:t>представляли судетские немцы и пронацистская Судетская немецкая партия. По его указанию лидер этой партии ________выдвинул ряд требований, по существу предполагавших отказ Чехословакии от суверенитета над Судетской областью (24 апреля). 30 мая Гитлер созвал секретное совещание генералитета в____________, на котором заявил: "Мое непоколебимое стремление - уничтожить ___________в результате военных действий в самое ближайшее время". Затем он огласил приказ о проведении операции "_______" не позднее _____________ .</w:t>
      </w:r>
      <w:r w:rsidRPr="00B0691C">
        <w:rPr>
          <w:sz w:val="22"/>
          <w:szCs w:val="22"/>
        </w:rPr>
        <w:br/>
      </w:r>
      <w:r w:rsidRPr="00B0691C">
        <w:rPr>
          <w:b/>
          <w:sz w:val="22"/>
          <w:szCs w:val="22"/>
        </w:rPr>
        <w:t xml:space="preserve">Задание </w:t>
      </w:r>
      <w:r>
        <w:rPr>
          <w:b/>
          <w:sz w:val="22"/>
          <w:szCs w:val="22"/>
        </w:rPr>
        <w:t>2</w:t>
      </w:r>
      <w:r w:rsidRPr="00B0691C">
        <w:rPr>
          <w:b/>
          <w:sz w:val="22"/>
          <w:szCs w:val="22"/>
        </w:rPr>
        <w:t xml:space="preserve"> </w:t>
      </w:r>
    </w:p>
    <w:p w:rsidR="00B0691C" w:rsidRPr="00B0691C" w:rsidRDefault="00B0691C" w:rsidP="00B0691C">
      <w:pPr>
        <w:rPr>
          <w:b/>
        </w:rPr>
      </w:pPr>
      <w:r w:rsidRPr="00B0691C">
        <w:rPr>
          <w:b/>
        </w:rPr>
        <w:t>КОНТРОЛЬНЫЕ ВОПРОСЫ</w:t>
      </w:r>
    </w:p>
    <w:p w:rsidR="00B0691C" w:rsidRPr="00B0691C" w:rsidRDefault="00B0691C" w:rsidP="00B0691C"/>
    <w:p w:rsidR="00B0691C" w:rsidRPr="00B0691C" w:rsidRDefault="00B0691C" w:rsidP="00B0691C">
      <w:pPr>
        <w:numPr>
          <w:ilvl w:val="0"/>
          <w:numId w:val="63"/>
        </w:numPr>
        <w:tabs>
          <w:tab w:val="clear" w:pos="720"/>
          <w:tab w:val="num" w:pos="0"/>
          <w:tab w:val="left" w:pos="284"/>
        </w:tabs>
        <w:ind w:left="0" w:firstLine="0"/>
      </w:pPr>
      <w:r w:rsidRPr="00B0691C">
        <w:t>Что такое политика умиротворения» и «Мюнхенский сговор»?</w:t>
      </w:r>
    </w:p>
    <w:p w:rsidR="00B0691C" w:rsidRPr="00B0691C" w:rsidRDefault="00B0691C" w:rsidP="00B0691C">
      <w:pPr>
        <w:numPr>
          <w:ilvl w:val="0"/>
          <w:numId w:val="63"/>
        </w:numPr>
        <w:tabs>
          <w:tab w:val="clear" w:pos="720"/>
          <w:tab w:val="num" w:pos="0"/>
          <w:tab w:val="left" w:pos="284"/>
        </w:tabs>
        <w:ind w:left="0" w:firstLine="0"/>
      </w:pPr>
      <w:r w:rsidRPr="00B0691C">
        <w:t>Почему миролюбивым силам не удалось предотвратить Вторую Мировую войну?</w:t>
      </w:r>
    </w:p>
    <w:p w:rsidR="00B0691C" w:rsidRPr="00B0691C" w:rsidRDefault="00B0691C" w:rsidP="00B0691C">
      <w:pPr>
        <w:numPr>
          <w:ilvl w:val="0"/>
          <w:numId w:val="63"/>
        </w:numPr>
        <w:tabs>
          <w:tab w:val="clear" w:pos="720"/>
          <w:tab w:val="num" w:pos="0"/>
          <w:tab w:val="left" w:pos="284"/>
        </w:tabs>
        <w:ind w:left="0" w:firstLine="0"/>
      </w:pPr>
      <w:r w:rsidRPr="00B0691C">
        <w:t>Кто и в какой мере, с вашей точки зрения, несёт ответственность за эт</w:t>
      </w:r>
    </w:p>
    <w:p w:rsidR="00B0691C" w:rsidRDefault="00B0691C" w:rsidP="00585005">
      <w:pPr>
        <w:spacing w:line="276" w:lineRule="auto"/>
        <w:jc w:val="center"/>
        <w:rPr>
          <w:b/>
          <w:sz w:val="24"/>
          <w:szCs w:val="24"/>
        </w:rPr>
      </w:pPr>
    </w:p>
    <w:p w:rsidR="003E5D66" w:rsidRPr="00B0691C" w:rsidRDefault="00585005" w:rsidP="00585005">
      <w:pPr>
        <w:spacing w:line="276" w:lineRule="auto"/>
        <w:jc w:val="center"/>
        <w:rPr>
          <w:b/>
          <w:sz w:val="24"/>
          <w:szCs w:val="24"/>
        </w:rPr>
      </w:pPr>
      <w:r w:rsidRPr="00B0691C">
        <w:rPr>
          <w:b/>
          <w:sz w:val="24"/>
          <w:szCs w:val="24"/>
        </w:rPr>
        <w:t>Практическая подготовка</w:t>
      </w:r>
    </w:p>
    <w:p w:rsidR="003E5D66" w:rsidRDefault="00B561FE" w:rsidP="00B561FE">
      <w:pPr>
        <w:shd w:val="clear" w:color="auto" w:fill="FFFFFF"/>
        <w:jc w:val="center"/>
        <w:rPr>
          <w:sz w:val="24"/>
          <w:szCs w:val="24"/>
        </w:rPr>
      </w:pPr>
      <w:r w:rsidRPr="00B0691C">
        <w:rPr>
          <w:b/>
          <w:sz w:val="24"/>
          <w:szCs w:val="24"/>
        </w:rPr>
        <w:t>История возникновения национальных блюд стран Африки</w:t>
      </w:r>
      <w:r>
        <w:rPr>
          <w:b/>
          <w:sz w:val="24"/>
          <w:szCs w:val="24"/>
        </w:rPr>
        <w:t xml:space="preserve"> </w:t>
      </w:r>
    </w:p>
    <w:p w:rsidR="00B561FE" w:rsidRDefault="00B561FE" w:rsidP="00B561FE">
      <w:pPr>
        <w:shd w:val="clear" w:color="auto" w:fill="FFFFFF"/>
        <w:jc w:val="both"/>
        <w:rPr>
          <w:b/>
          <w:sz w:val="24"/>
          <w:szCs w:val="24"/>
        </w:rPr>
      </w:pPr>
      <w:r w:rsidRPr="00B561FE">
        <w:rPr>
          <w:b/>
          <w:sz w:val="24"/>
          <w:szCs w:val="24"/>
        </w:rPr>
        <w:t>Теоретический материал</w:t>
      </w:r>
    </w:p>
    <w:p w:rsidR="00B561FE" w:rsidRPr="00B561FE" w:rsidRDefault="00C06B9C" w:rsidP="00B561FE">
      <w:pPr>
        <w:jc w:val="both"/>
        <w:rPr>
          <w:b/>
        </w:rPr>
      </w:pPr>
      <w:r>
        <w:rPr>
          <w:shd w:val="clear" w:color="auto" w:fill="FFFFFF"/>
        </w:rPr>
        <w:t xml:space="preserve">            </w:t>
      </w:r>
      <w:r w:rsidR="00B561FE" w:rsidRPr="00B561FE">
        <w:rPr>
          <w:shd w:val="clear" w:color="auto" w:fill="FFFFFF"/>
        </w:rPr>
        <w:t>Культура Африки – это необычайное сочетание экзотики, национального колорита и традиций, вызывающих изумление и интерес.</w:t>
      </w:r>
      <w:r w:rsidR="00B561FE" w:rsidRPr="00B561FE">
        <w:br/>
      </w:r>
      <w:r w:rsidR="00B561FE" w:rsidRPr="00B561FE">
        <w:rPr>
          <w:shd w:val="clear" w:color="auto" w:fill="FFFFFF"/>
        </w:rPr>
        <w:t>На весь ход истории Африканских государств огромное влияние оказал тот факт, что они на протяжении нескольких веков имели статус колоний, это же повлияло на их культуру, традиции, национальную кухню.</w:t>
      </w:r>
      <w:r w:rsidR="00B561FE">
        <w:t xml:space="preserve"> </w:t>
      </w:r>
      <w:r w:rsidR="00B561FE" w:rsidRPr="00B561FE">
        <w:rPr>
          <w:shd w:val="clear" w:color="auto" w:fill="FFFFFF"/>
        </w:rPr>
        <w:t>Жаркий африканский климат также внес свою лепту в формирование африканской кухни. Прежде всего, природными условиями обусловлен тот набор продуктов, который используют африканцы при приготовлении национальных блюд.</w:t>
      </w:r>
      <w:r w:rsidR="00B561FE" w:rsidRPr="00B561FE">
        <w:br/>
      </w:r>
      <w:r w:rsidR="00B561FE" w:rsidRPr="00B561FE">
        <w:rPr>
          <w:shd w:val="clear" w:color="auto" w:fill="FFFFFF"/>
        </w:rPr>
        <w:t>И чем ближе к пустынной местности, тем более скудным выглядит рацион местного населения. Естественно, что в африканской кухне, как и в других национальных кухнях, имеются свои характерные особенности.</w:t>
      </w:r>
      <w:r w:rsidR="00B561FE">
        <w:t xml:space="preserve"> </w:t>
      </w:r>
      <w:r w:rsidR="00B561FE" w:rsidRPr="00B561FE">
        <w:rPr>
          <w:shd w:val="clear" w:color="auto" w:fill="FFFFFF"/>
        </w:rPr>
        <w:t>Африканская кухня объединяет в себе кухни многих стран континента, причем в каждой стране существуют свои кулинарные традиции. Кухня прибрежных стран богата блюдами из рыбы и морепродуктов. Есть в Африке и свои мясные деликатесы. Ими считаются верблюжье и голубиное мясо, а также мясо черепахи. Гораздо чаще встречаются блюда из телятины и баранины. Ежедневное меню африканца включает большое количество хлеба, зерновых и бобовых, оливок и орехов, а также местных фруктов и овощей.</w:t>
      </w:r>
      <w:r w:rsidR="00B561FE" w:rsidRPr="00B561FE">
        <w:br/>
      </w:r>
      <w:r w:rsidR="00B561FE" w:rsidRPr="00B561FE">
        <w:rPr>
          <w:shd w:val="clear" w:color="auto" w:fill="FFFFFF"/>
        </w:rPr>
        <w:t>Кухня Северной Африки (Марокко, Алжир и Тунис), или магрибская кухня, сочетает в себе древние традиции африканских племен и переселенцев с Ближнего Востока, имеет характерные черты средиземноморской кухни, в ней также ощутимо влияние турецкой и европейской. Многообразие дополняется ароматами специй и трав. Свежие тропические фрукты, особенно бананы и кокос, – важные ингредиенты многих блюд. Бананы, к примеру, добавляют в каши и омлеты, томатные супы и салаты. То же самое можно сказать и об овощах. Из них делают не только салаты, но и жарят, запекают, тушат, фаршируют, реже варят. Самым знаменитым блюдом стран Магриба считается кускýс в сопровождении овощей, турецкого горошка, рыбы или мяса. Кускýс (кус-кус) – это также и пшеничная крупа, которая служит основой для одноимённого блюда. Исторически кускýс готовили из проса. В наше время наиболее распространён кускýс из манной крупы, получаемой из твёрдой пшеницы. Внешне напоминает круглый рис, диаметр крупинок — 1—2 мм.</w:t>
      </w:r>
      <w:r w:rsidR="00B561FE">
        <w:t xml:space="preserve"> </w:t>
      </w:r>
      <w:r w:rsidR="00B561FE" w:rsidRPr="00B561FE">
        <w:rPr>
          <w:shd w:val="clear" w:color="auto" w:fill="FFFFFF"/>
        </w:rPr>
        <w:t>В странах западного побережья Африки подают суп фу-фу энд (густой суп, от арахисового с пальмовыми орехами и вплоть до овощного, с бараниной, помидорами, пюре фасоли и баклажанами, в некоторых регионах в него еще кладут нарезанную бамию и бланшированные крупные мучнистые бананы; для придания пикантного вкуса суп приправляют перцем чили и белым перцем). Также популярен суп пеппер (рыбный суп, щедро приправленный перцем чили). Еще одно блюдо, заслужившее особое внимания жителей западного побережья, - кантри чоп. Оно готовится на основе риса, в который добавляют щедрую порцию карри. Бывают вариации кантри чопа, приготовленные с креветками, бараниной или курицей, а также можно попробовать его со всеми этими ингредиентами вместе. В качестве гарнира к такому кушанью подают куски ананаса, рубленые бананы, вареные яйца, манго, арахис, жареный лук, консервированные овощи, которые имеют кисло-сладкий вкус, изюм или сардины. Из мясных блюд также пользуется спросом цыпленок в арахисовом соусе. За едой местное население обычно пьет некий сорт пива из перебродившего проса или кукурузы и свежие фруктовые соки.</w:t>
      </w:r>
      <w:r w:rsidR="00B561FE" w:rsidRPr="00B561FE">
        <w:br/>
      </w:r>
      <w:r w:rsidR="00B561FE">
        <w:rPr>
          <w:shd w:val="clear" w:color="auto" w:fill="FFFFFF"/>
        </w:rPr>
        <w:t xml:space="preserve">             </w:t>
      </w:r>
      <w:r w:rsidR="00B561FE" w:rsidRPr="00B561FE">
        <w:rPr>
          <w:shd w:val="clear" w:color="auto" w:fill="FFFFFF"/>
        </w:rPr>
        <w:t xml:space="preserve">Восточная Африка характеризуется ограниченным набором продуктов, прослеживается </w:t>
      </w:r>
      <w:r w:rsidR="00B561FE" w:rsidRPr="00B561FE">
        <w:rPr>
          <w:shd w:val="clear" w:color="auto" w:fill="FFFFFF"/>
        </w:rPr>
        <w:lastRenderedPageBreak/>
        <w:t>влияние индусов (употребление риса и чая) и европейских колонизаторов (шведский стол с холодными закусками). С другой стороны, некоторые местные характерные блюда, как например, фаршированная ветчина хам кариба, заняли свое место в международной кухне. Очень популярны смеси специй индийского происхождения – масала, как сухие, так и в виде паст. Мелко нарезанное мясо, обжаренное на масле с луком, подается с густым пикантным соусом. Самый распространенный гарнир — рис со специями карри и пшенная каша, тапиоки, маниоки или кассава. Корень кассавы, сваренный с тертым кокосом и луком, предлагается и как самостоятельное блюдо. Каши едят и со шпинатом, салатной свеклой или другой зеленью. Местное население любит мясные блюда, - прежде всего, говядину и козлятину. Коренные жители умеют приготовить и газелей, и другую четвероногую дичь. На побережье популярна и рыба, тушенная с кокосовым молоком и множеством эстрагона, заправленная яйцом. Это кушанье называется гирама, оно нравится и европейцам. Нигерия и прибрежные части Восточной Африки предпочитают чили. Прибрежные рецепты включают рыбу, маринованную в имбире, помидоры и кайенский перец, приготовленные в арахисовом масле. На сенегальскую кухню сильно повлияла Франция; там широко используется сок лайма, мелко порезанные овощи, лук, чеснок и маринады. Популярно арахисовое, пальмовое и кокосовое масло. Окра используется в гуляшах и для сгущения супов. Тропические фрукты, особенно бананы и кокос - важные ингредиенты.</w:t>
      </w:r>
      <w:r w:rsidR="00B561FE" w:rsidRPr="00B561FE">
        <w:br/>
      </w:r>
      <w:r w:rsidR="00B561FE">
        <w:t xml:space="preserve">           </w:t>
      </w:r>
      <w:r w:rsidR="00B561FE" w:rsidRPr="00B561FE">
        <w:rPr>
          <w:shd w:val="clear" w:color="auto" w:fill="FFFFFF"/>
        </w:rPr>
        <w:t>Южноафриканская кулинария – это смесь африканских, малазийских, индийских, британских, французских, датских и старобурских традиций. Отличается большим количеством специй и приправ, острыми гарнирами, блюдами из маринованной рыбы и морепродуктов. Неотъемлемой частью бурской кухни являются мясные блюда. В южноафриканских семьях принято подавать гостям мясо, поджаренное на углях – брайфлейс. Популярны кебаб и домашние колбаски, отбивные и бифштексы и шашлык, а также индийское карри и масала. Национальное южноафриканское блюдо – вяленое мясо билтонг, в основном из филе говядины. Но встречается билтонг и из других сортов мяса: дичи, страусятины, мяса антилопы, буйвола, слона и других животных. Для приготовления обычно используются нежирные отрубы.Маринуется в уксусе, а затем в смеси соли, коричневого сахара, кориандра, чёрного перца и других специй, после чего сушится в специальных помещениях, шкафах, печах или на воздухе. Процесс обычно занимает несколько дней. Традиционный гарнир южноафриканцев – каша из кукурузной муки. Датские поселенцы принесли с собой свои способы ведения сельского хозяйства, британские торговцы внедрили мясное ассорти, в которое теперь входит африканская дичь. Французы культивировали виноградники, которые сегодня известны во всем мире. Малайские рабочие представили карри. Из напитков внимания заслуживает терпкое южноафриканское вино, сорт вина «Пинотаж» производится только в ЮАР.</w:t>
      </w:r>
      <w:r w:rsidR="00B561FE">
        <w:t xml:space="preserve"> </w:t>
      </w:r>
      <w:r w:rsidR="00B561FE" w:rsidRPr="00B561FE">
        <w:rPr>
          <w:shd w:val="clear" w:color="auto" w:fill="FFFFFF"/>
        </w:rPr>
        <w:t>Вообще, за пределами мусульманской Африки алкогольные напитки достаточно популярны. Южная Африка славится своими белыми и красными винами, также здесь производят мандариновый ликер Van Der Hum. Один из самых знаменитых эфиопских напитков - медовое вино Tej, которое готовили столетиями, поскольку пасеки начали устраивать много веков назад, тогда же начали делать вино на основе меда, по вкусу напоминающее старинный напиток мед или медовуху. Говоря о напитках, надо сказать, что Эфиопия претендует на то, что она первой стала выращивать кофе. Эфиопская кофейная церемония включает воскурение фимиама, передачу по кругу кофейных зерен, чтобы их одобрили гости, и обжаривание их прямо на месте. Из Эфиопии кофе попало в Йемен, а оттуда через арабские страны в Европу.</w:t>
      </w:r>
    </w:p>
    <w:p w:rsidR="00B561FE" w:rsidRDefault="00C06B9C" w:rsidP="00C06B9C">
      <w:pPr>
        <w:pStyle w:val="TableParagraph"/>
        <w:ind w:firstLine="708"/>
        <w:jc w:val="both"/>
        <w:rPr>
          <w:rFonts w:ascii="Times New Roman" w:hAnsi="Times New Roman" w:cs="Times New Roman"/>
          <w:b/>
          <w:sz w:val="24"/>
          <w:szCs w:val="24"/>
        </w:rPr>
      </w:pPr>
      <w:r w:rsidRPr="00C06B9C">
        <w:rPr>
          <w:rFonts w:ascii="Times New Roman" w:hAnsi="Times New Roman" w:cs="Times New Roman"/>
          <w:b/>
          <w:sz w:val="24"/>
          <w:szCs w:val="24"/>
        </w:rPr>
        <w:t>Письменно ответьте на вопросы:</w:t>
      </w:r>
    </w:p>
    <w:p w:rsidR="00C06B9C" w:rsidRPr="00C06B9C" w:rsidRDefault="00C06B9C" w:rsidP="00C06B9C">
      <w:pPr>
        <w:pStyle w:val="TableParagraph"/>
        <w:jc w:val="both"/>
        <w:rPr>
          <w:rFonts w:ascii="Times New Roman" w:hAnsi="Times New Roman" w:cs="Times New Roman"/>
          <w:shd w:val="clear" w:color="auto" w:fill="FFFFFF"/>
        </w:rPr>
      </w:pPr>
      <w:r w:rsidRPr="00C06B9C">
        <w:rPr>
          <w:rFonts w:ascii="Times New Roman" w:hAnsi="Times New Roman" w:cs="Times New Roman"/>
          <w:sz w:val="24"/>
          <w:szCs w:val="24"/>
        </w:rPr>
        <w:t>1.</w:t>
      </w:r>
      <w:r w:rsidRPr="00C06B9C">
        <w:rPr>
          <w:rFonts w:ascii="Times New Roman" w:hAnsi="Times New Roman" w:cs="Times New Roman"/>
          <w:b/>
          <w:sz w:val="24"/>
          <w:szCs w:val="24"/>
        </w:rPr>
        <w:t xml:space="preserve"> </w:t>
      </w:r>
      <w:r w:rsidRPr="00C06B9C">
        <w:rPr>
          <w:rFonts w:ascii="Times New Roman" w:hAnsi="Times New Roman" w:cs="Times New Roman"/>
          <w:shd w:val="clear" w:color="auto" w:fill="FFFFFF"/>
        </w:rPr>
        <w:t>Куда уходят корни местной африканской кухни?</w:t>
      </w:r>
    </w:p>
    <w:p w:rsidR="00C06B9C" w:rsidRPr="00C06B9C" w:rsidRDefault="00C06B9C" w:rsidP="00C06B9C">
      <w:pPr>
        <w:pStyle w:val="TableParagraph"/>
        <w:jc w:val="both"/>
        <w:rPr>
          <w:rFonts w:ascii="Times New Roman" w:hAnsi="Times New Roman" w:cs="Times New Roman"/>
          <w:shd w:val="clear" w:color="auto" w:fill="FFFFFF"/>
        </w:rPr>
      </w:pPr>
      <w:r w:rsidRPr="00C06B9C">
        <w:rPr>
          <w:rFonts w:ascii="Times New Roman" w:hAnsi="Times New Roman" w:cs="Times New Roman"/>
          <w:shd w:val="clear" w:color="auto" w:fill="FFFFFF"/>
        </w:rPr>
        <w:t>2. Как взаимодействие с различными культурами (особенно с арабским миром, а затем с европейцами) повлияло на появление продуктов и ингредиентов, которые впоследствии стали ключевыми компонентами национальных кухонь?</w:t>
      </w:r>
    </w:p>
    <w:p w:rsidR="00C06B9C" w:rsidRPr="00C06B9C" w:rsidRDefault="00C06B9C" w:rsidP="00C06B9C">
      <w:pPr>
        <w:pStyle w:val="TableParagraph"/>
        <w:jc w:val="both"/>
        <w:rPr>
          <w:rFonts w:ascii="YS Text" w:hAnsi="YS Text"/>
          <w:shd w:val="clear" w:color="auto" w:fill="FFFFFF"/>
        </w:rPr>
      </w:pPr>
      <w:r w:rsidRPr="00C06B9C">
        <w:rPr>
          <w:rFonts w:ascii="Times New Roman" w:hAnsi="Times New Roman" w:cs="Times New Roman"/>
          <w:shd w:val="clear" w:color="auto" w:fill="FFFFFF"/>
        </w:rPr>
        <w:t>3.  Как торговые пути с Индией и Ближним Востоком отразились на кухне Восточной Африки?</w:t>
      </w:r>
      <w:r w:rsidRPr="00C06B9C">
        <w:rPr>
          <w:rFonts w:ascii="YS Text" w:hAnsi="YS Text"/>
          <w:shd w:val="clear" w:color="auto" w:fill="FFFFFF"/>
        </w:rPr>
        <w:t> </w:t>
      </w:r>
    </w:p>
    <w:p w:rsidR="00C06B9C" w:rsidRPr="00C06B9C" w:rsidRDefault="00C06B9C" w:rsidP="00C06B9C">
      <w:pPr>
        <w:pStyle w:val="TableParagraph"/>
        <w:jc w:val="both"/>
        <w:rPr>
          <w:rFonts w:ascii="YS Text" w:hAnsi="YS Text"/>
          <w:shd w:val="clear" w:color="auto" w:fill="FFFFFF"/>
        </w:rPr>
      </w:pPr>
      <w:r w:rsidRPr="00C06B9C">
        <w:rPr>
          <w:rFonts w:ascii="YS Text" w:hAnsi="YS Text"/>
          <w:shd w:val="clear" w:color="auto" w:fill="FFFFFF"/>
        </w:rPr>
        <w:t>4. Как колониальная история повлияла на кухню стран Южной Африки?</w:t>
      </w:r>
    </w:p>
    <w:p w:rsidR="00C06B9C" w:rsidRDefault="00C06B9C" w:rsidP="00C06B9C">
      <w:pPr>
        <w:pStyle w:val="TableParagraph"/>
        <w:jc w:val="both"/>
        <w:rPr>
          <w:rFonts w:ascii="YS Text" w:hAnsi="YS Text"/>
          <w:shd w:val="clear" w:color="auto" w:fill="FFFFFF"/>
        </w:rPr>
      </w:pPr>
      <w:r w:rsidRPr="00C06B9C">
        <w:rPr>
          <w:rFonts w:ascii="YS Text" w:hAnsi="YS Text"/>
          <w:shd w:val="clear" w:color="auto" w:fill="FFFFFF"/>
        </w:rPr>
        <w:t>5. Как на кухню стран Африканского рога (Эфиопии, Эритреи, Сомали) повлияли кулинарные традиции стран других частей континента?</w:t>
      </w:r>
    </w:p>
    <w:p w:rsidR="00C06B9C" w:rsidRPr="00C06B9C" w:rsidRDefault="00C06B9C" w:rsidP="00C06B9C">
      <w:pPr>
        <w:pStyle w:val="TableParagraph"/>
        <w:jc w:val="both"/>
        <w:rPr>
          <w:rFonts w:ascii="Times New Roman" w:hAnsi="Times New Roman" w:cs="Times New Roman"/>
          <w:b/>
          <w:sz w:val="24"/>
          <w:szCs w:val="24"/>
        </w:rPr>
      </w:pPr>
      <w:r>
        <w:rPr>
          <w:rFonts w:ascii="YS Text" w:hAnsi="YS Text"/>
          <w:shd w:val="clear" w:color="auto" w:fill="FFFFFF"/>
        </w:rPr>
        <w:t>6. Составьте презентацию истории одного (любого на выбор) блюд.</w:t>
      </w:r>
    </w:p>
    <w:p w:rsidR="00B561FE" w:rsidRPr="00585005" w:rsidRDefault="00B561FE" w:rsidP="00C06B9C">
      <w:pPr>
        <w:shd w:val="clear" w:color="auto" w:fill="FFFFFF"/>
        <w:rPr>
          <w:b/>
          <w:sz w:val="24"/>
          <w:szCs w:val="24"/>
        </w:rPr>
      </w:pPr>
    </w:p>
    <w:p w:rsidR="0070717C" w:rsidRDefault="0070717C" w:rsidP="0070717C">
      <w:pPr>
        <w:spacing w:line="276" w:lineRule="auto"/>
        <w:jc w:val="center"/>
        <w:rPr>
          <w:b/>
        </w:rPr>
      </w:pPr>
      <w:r w:rsidRPr="00B76C87">
        <w:rPr>
          <w:b/>
        </w:rPr>
        <w:t>Раздел 3. Вторя мировая война</w:t>
      </w:r>
    </w:p>
    <w:p w:rsidR="003E5D66" w:rsidRDefault="0070717C" w:rsidP="0070717C">
      <w:pPr>
        <w:spacing w:line="276" w:lineRule="auto"/>
        <w:jc w:val="center"/>
        <w:rPr>
          <w:b/>
          <w:sz w:val="24"/>
          <w:szCs w:val="24"/>
        </w:rPr>
      </w:pPr>
      <w:r w:rsidRPr="0070717C">
        <w:rPr>
          <w:b/>
          <w:sz w:val="24"/>
          <w:szCs w:val="24"/>
        </w:rPr>
        <w:t>Тема 3.1 Начало Второй</w:t>
      </w:r>
      <w:r w:rsidRPr="0070717C">
        <w:rPr>
          <w:b/>
          <w:spacing w:val="-67"/>
          <w:sz w:val="24"/>
          <w:szCs w:val="24"/>
        </w:rPr>
        <w:t xml:space="preserve"> </w:t>
      </w:r>
      <w:r w:rsidRPr="0070717C">
        <w:rPr>
          <w:b/>
          <w:sz w:val="24"/>
          <w:szCs w:val="24"/>
        </w:rPr>
        <w:t>мировой</w:t>
      </w:r>
      <w:r w:rsidRPr="0070717C">
        <w:rPr>
          <w:b/>
          <w:spacing w:val="-13"/>
          <w:sz w:val="24"/>
          <w:szCs w:val="24"/>
        </w:rPr>
        <w:t xml:space="preserve"> </w:t>
      </w:r>
      <w:r w:rsidRPr="0070717C">
        <w:rPr>
          <w:b/>
          <w:sz w:val="24"/>
          <w:szCs w:val="24"/>
        </w:rPr>
        <w:t>войны.</w:t>
      </w:r>
      <w:r w:rsidRPr="0070717C">
        <w:rPr>
          <w:b/>
          <w:bCs/>
          <w:sz w:val="24"/>
          <w:szCs w:val="24"/>
        </w:rPr>
        <w:t xml:space="preserve"> Начало Великой отечественной войны и войны на Тихом океане</w:t>
      </w:r>
    </w:p>
    <w:p w:rsidR="003E5D66" w:rsidRDefault="0070717C" w:rsidP="0070717C">
      <w:pPr>
        <w:spacing w:line="276" w:lineRule="auto"/>
        <w:jc w:val="center"/>
        <w:rPr>
          <w:sz w:val="24"/>
          <w:szCs w:val="24"/>
        </w:rPr>
      </w:pPr>
      <w:r w:rsidRPr="0070717C">
        <w:rPr>
          <w:sz w:val="24"/>
          <w:szCs w:val="24"/>
        </w:rPr>
        <w:lastRenderedPageBreak/>
        <w:t>Вопросы для устного опроса</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1. Как началась Вторая мировая война. Используя карту, расскажите о военных действиях 1939 —1942 гг. в Европе. Покажите страны, захваченные Германией, страны — союзники Германии.</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2. Как Советский Союз укреплял свою обороноспособность накануне Великой Отечественной войны?</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3. Каково было соотношение сил накануне нападения Германии на СССР?</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4. Как началась Великая Отечественная война? - Опишите ход боевых действий в 1941 г. В чем состояли причины поражения Красной армии в начальный период войны?</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5. Какие мероприятия по организации отпору врагу были проведены в СССР в начальный период войны?</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6. Как проходила Московская битва? Каково ее значение?</w:t>
      </w:r>
    </w:p>
    <w:p w:rsidR="0070717C" w:rsidRPr="0070717C" w:rsidRDefault="0070717C" w:rsidP="0070717C">
      <w:pPr>
        <w:pStyle w:val="ad"/>
        <w:shd w:val="clear" w:color="auto" w:fill="FFFFFF"/>
        <w:spacing w:before="0" w:beforeAutospacing="0" w:after="0" w:afterAutospacing="0"/>
        <w:jc w:val="both"/>
        <w:rPr>
          <w:color w:val="000000"/>
        </w:rPr>
      </w:pPr>
      <w:r w:rsidRPr="0070717C">
        <w:rPr>
          <w:color w:val="000000"/>
        </w:rPr>
        <w:t>7. Расскажите о военных действиях на Тихом океане.</w:t>
      </w:r>
    </w:p>
    <w:p w:rsidR="0070717C" w:rsidRPr="0070717C" w:rsidRDefault="0070717C" w:rsidP="0070717C">
      <w:pPr>
        <w:spacing w:line="276" w:lineRule="auto"/>
        <w:jc w:val="both"/>
        <w:rPr>
          <w:sz w:val="24"/>
          <w:szCs w:val="24"/>
        </w:rPr>
      </w:pPr>
    </w:p>
    <w:p w:rsidR="008B3EDC" w:rsidRDefault="008B3EDC" w:rsidP="008B3EDC">
      <w:pPr>
        <w:jc w:val="both"/>
        <w:rPr>
          <w:b/>
        </w:rPr>
      </w:pPr>
      <w:r w:rsidRPr="00B76C87">
        <w:rPr>
          <w:b/>
          <w:bCs/>
        </w:rPr>
        <w:t xml:space="preserve">Тема 3.2 Коренной перелом. </w:t>
      </w:r>
      <w:r w:rsidRPr="00B76C87">
        <w:rPr>
          <w:b/>
        </w:rPr>
        <w:t xml:space="preserve">Окончание и важнейшие итоги </w:t>
      </w:r>
      <w:r w:rsidRPr="00B76C87">
        <w:rPr>
          <w:b/>
          <w:spacing w:val="-67"/>
        </w:rPr>
        <w:t xml:space="preserve">     </w:t>
      </w:r>
      <w:r w:rsidRPr="00B76C87">
        <w:rPr>
          <w:b/>
        </w:rPr>
        <w:t>Второй мировой</w:t>
      </w:r>
      <w:r w:rsidRPr="00B76C87">
        <w:rPr>
          <w:b/>
          <w:spacing w:val="1"/>
        </w:rPr>
        <w:t xml:space="preserve"> </w:t>
      </w:r>
      <w:r w:rsidRPr="00B76C87">
        <w:rPr>
          <w:b/>
        </w:rPr>
        <w:t>войны</w:t>
      </w:r>
    </w:p>
    <w:p w:rsidR="008B3EDC" w:rsidRPr="00396C42" w:rsidRDefault="008B3EDC" w:rsidP="00396C42">
      <w:pPr>
        <w:jc w:val="both"/>
        <w:rPr>
          <w:b/>
          <w:sz w:val="24"/>
          <w:szCs w:val="24"/>
        </w:rPr>
      </w:pPr>
    </w:p>
    <w:p w:rsidR="00396C42" w:rsidRPr="00396C42" w:rsidRDefault="00396C42" w:rsidP="00F002B4">
      <w:pPr>
        <w:numPr>
          <w:ilvl w:val="0"/>
          <w:numId w:val="11"/>
        </w:numPr>
        <w:shd w:val="clear" w:color="auto" w:fill="FFFFFF"/>
        <w:ind w:left="0"/>
        <w:jc w:val="both"/>
        <w:rPr>
          <w:sz w:val="24"/>
          <w:szCs w:val="24"/>
        </w:rPr>
      </w:pPr>
      <w:r w:rsidRPr="00396C42">
        <w:rPr>
          <w:sz w:val="24"/>
          <w:szCs w:val="24"/>
        </w:rPr>
        <w:t>В чём суть коренного перелома и почему он стал возможным?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Почему сражение на Орловско-Курской дуге считают одной из самых величайших битв в военной истории?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Какое значение имела Курская битва?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Почему в сентябре 1943 года были освобождены Брянск, Смоленск, Новороссийск, Донбасс, Чернигов, Полтава, Днепровское левобережье?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Какое значение имела битва за Днепр?</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Почему 6 ноября 1943 года был освобождён Киев?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Какое значение имела Тегеранская конференция (28 ноября — 1 декабря 1943 года)?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Какие решения были приняты на конференции, в частности, о послевоенном устройстве мира и открытии второго фронта? </w:t>
      </w:r>
    </w:p>
    <w:p w:rsidR="00396C42" w:rsidRPr="00396C42" w:rsidRDefault="00396C42" w:rsidP="00F002B4">
      <w:pPr>
        <w:numPr>
          <w:ilvl w:val="0"/>
          <w:numId w:val="11"/>
        </w:numPr>
        <w:shd w:val="clear" w:color="auto" w:fill="FFFFFF"/>
        <w:spacing w:beforeAutospacing="1"/>
        <w:ind w:left="0"/>
        <w:jc w:val="both"/>
        <w:rPr>
          <w:sz w:val="24"/>
          <w:szCs w:val="24"/>
        </w:rPr>
      </w:pPr>
      <w:r w:rsidRPr="00396C42">
        <w:rPr>
          <w:sz w:val="24"/>
          <w:szCs w:val="24"/>
        </w:rPr>
        <w:t>Какие победы Красной Армии в Сталинградской, Курской битвах и в битве за Днепр свидетельствуют о коренном переломе в ходе Второй мировой войны? </w:t>
      </w:r>
    </w:p>
    <w:p w:rsidR="00396C42" w:rsidRPr="00396C42" w:rsidRDefault="00396C42" w:rsidP="00F002B4">
      <w:pPr>
        <w:numPr>
          <w:ilvl w:val="0"/>
          <w:numId w:val="11"/>
        </w:numPr>
        <w:shd w:val="clear" w:color="auto" w:fill="FFFFFF"/>
        <w:spacing w:before="100" w:beforeAutospacing="1" w:after="120"/>
        <w:ind w:left="0"/>
        <w:jc w:val="both"/>
        <w:rPr>
          <w:sz w:val="24"/>
          <w:szCs w:val="24"/>
        </w:rPr>
      </w:pPr>
      <w:r w:rsidRPr="00396C42">
        <w:rPr>
          <w:sz w:val="24"/>
          <w:szCs w:val="24"/>
        </w:rPr>
        <w:t>Какие успешные действия союзников в Атлантике, Северной Африке и на Тихоокеанском театре военных действий были важным вкладом в общее дело?</w:t>
      </w:r>
    </w:p>
    <w:p w:rsidR="00396C42" w:rsidRDefault="00396C42" w:rsidP="00396C42">
      <w:pPr>
        <w:pStyle w:val="TableParagraph"/>
        <w:tabs>
          <w:tab w:val="left" w:pos="9057"/>
        </w:tabs>
        <w:spacing w:line="259" w:lineRule="auto"/>
        <w:ind w:right="-49"/>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396C42" w:rsidRDefault="00396C42" w:rsidP="00396C42">
      <w:pPr>
        <w:pStyle w:val="TableParagraph"/>
        <w:tabs>
          <w:tab w:val="left" w:pos="9057"/>
        </w:tabs>
        <w:spacing w:line="259" w:lineRule="auto"/>
        <w:ind w:right="-49"/>
        <w:jc w:val="center"/>
        <w:rPr>
          <w:rFonts w:ascii="Times New Roman" w:hAnsi="Times New Roman" w:cs="Times New Roman"/>
          <w:b/>
          <w:sz w:val="24"/>
          <w:szCs w:val="24"/>
        </w:rPr>
      </w:pPr>
      <w:r w:rsidRPr="00C724AD">
        <w:rPr>
          <w:rFonts w:ascii="Times New Roman" w:hAnsi="Times New Roman" w:cs="Times New Roman"/>
          <w:b/>
          <w:sz w:val="24"/>
          <w:szCs w:val="24"/>
        </w:rPr>
        <w:t>Международные конференции в годы Второй мировой войны</w:t>
      </w:r>
    </w:p>
    <w:p w:rsidR="0070717C" w:rsidRDefault="0024079A" w:rsidP="008B3EDC">
      <w:pPr>
        <w:spacing w:line="276" w:lineRule="auto"/>
        <w:jc w:val="both"/>
        <w:rPr>
          <w:b/>
          <w:sz w:val="24"/>
          <w:szCs w:val="24"/>
        </w:rPr>
      </w:pPr>
      <w:r>
        <w:rPr>
          <w:b/>
          <w:sz w:val="24"/>
          <w:szCs w:val="24"/>
        </w:rPr>
        <w:t>Заполните таблицу</w:t>
      </w:r>
    </w:p>
    <w:tbl>
      <w:tblPr>
        <w:tblStyle w:val="ae"/>
        <w:tblW w:w="0" w:type="auto"/>
        <w:tblLook w:val="04A0" w:firstRow="1" w:lastRow="0" w:firstColumn="1" w:lastColumn="0" w:noHBand="0" w:noVBand="1"/>
      </w:tblPr>
      <w:tblGrid>
        <w:gridCol w:w="1914"/>
        <w:gridCol w:w="1455"/>
        <w:gridCol w:w="1984"/>
        <w:gridCol w:w="1559"/>
        <w:gridCol w:w="1701"/>
      </w:tblGrid>
      <w:tr w:rsidR="0024079A" w:rsidTr="0024079A">
        <w:tc>
          <w:tcPr>
            <w:tcW w:w="1914" w:type="dxa"/>
          </w:tcPr>
          <w:p w:rsidR="0024079A" w:rsidRDefault="0024079A" w:rsidP="008B3EDC">
            <w:pPr>
              <w:spacing w:line="276" w:lineRule="auto"/>
              <w:jc w:val="both"/>
              <w:rPr>
                <w:b/>
                <w:sz w:val="24"/>
                <w:szCs w:val="24"/>
              </w:rPr>
            </w:pPr>
            <w:r w:rsidRPr="007212FC">
              <w:rPr>
                <w:b/>
                <w:i/>
              </w:rPr>
              <w:t>Критерии сравнения</w:t>
            </w:r>
          </w:p>
        </w:tc>
        <w:tc>
          <w:tcPr>
            <w:tcW w:w="1455" w:type="dxa"/>
          </w:tcPr>
          <w:p w:rsidR="0024079A" w:rsidRDefault="0024079A" w:rsidP="008B3EDC">
            <w:pPr>
              <w:spacing w:line="276" w:lineRule="auto"/>
              <w:jc w:val="both"/>
              <w:rPr>
                <w:b/>
                <w:sz w:val="24"/>
                <w:szCs w:val="24"/>
              </w:rPr>
            </w:pPr>
            <w:r w:rsidRPr="00F64689">
              <w:rPr>
                <w:b/>
                <w:i/>
                <w:color w:val="FF0000"/>
              </w:rPr>
              <w:t>Московская</w:t>
            </w:r>
          </w:p>
        </w:tc>
        <w:tc>
          <w:tcPr>
            <w:tcW w:w="1984" w:type="dxa"/>
          </w:tcPr>
          <w:p w:rsidR="0024079A" w:rsidRDefault="0024079A" w:rsidP="0024079A">
            <w:pPr>
              <w:jc w:val="center"/>
              <w:rPr>
                <w:b/>
                <w:i/>
                <w:color w:val="FF0000"/>
              </w:rPr>
            </w:pPr>
            <w:r w:rsidRPr="007212FC">
              <w:rPr>
                <w:b/>
                <w:i/>
                <w:color w:val="FF0000"/>
              </w:rPr>
              <w:t>Тегеранская</w:t>
            </w:r>
          </w:p>
          <w:p w:rsidR="0024079A" w:rsidRDefault="0024079A" w:rsidP="0024079A">
            <w:pPr>
              <w:spacing w:line="276" w:lineRule="auto"/>
              <w:jc w:val="center"/>
              <w:rPr>
                <w:b/>
                <w:sz w:val="24"/>
                <w:szCs w:val="24"/>
              </w:rPr>
            </w:pPr>
            <w:r>
              <w:rPr>
                <w:b/>
                <w:i/>
                <w:color w:val="FF0000"/>
              </w:rPr>
              <w:t>Иран</w:t>
            </w:r>
          </w:p>
        </w:tc>
        <w:tc>
          <w:tcPr>
            <w:tcW w:w="1559" w:type="dxa"/>
          </w:tcPr>
          <w:p w:rsidR="0024079A" w:rsidRDefault="0024079A" w:rsidP="008B3EDC">
            <w:pPr>
              <w:spacing w:line="276" w:lineRule="auto"/>
              <w:jc w:val="both"/>
              <w:rPr>
                <w:b/>
                <w:sz w:val="24"/>
                <w:szCs w:val="24"/>
              </w:rPr>
            </w:pPr>
            <w:r w:rsidRPr="007212FC">
              <w:rPr>
                <w:b/>
                <w:i/>
                <w:color w:val="FF0000"/>
              </w:rPr>
              <w:t>Крымская (Ялтинская)</w:t>
            </w:r>
          </w:p>
        </w:tc>
        <w:tc>
          <w:tcPr>
            <w:tcW w:w="1701" w:type="dxa"/>
          </w:tcPr>
          <w:p w:rsidR="0024079A" w:rsidRDefault="0024079A" w:rsidP="008B3EDC">
            <w:pPr>
              <w:spacing w:line="276" w:lineRule="auto"/>
              <w:jc w:val="both"/>
              <w:rPr>
                <w:b/>
                <w:sz w:val="24"/>
                <w:szCs w:val="24"/>
              </w:rPr>
            </w:pPr>
            <w:r w:rsidRPr="007212FC">
              <w:rPr>
                <w:b/>
                <w:i/>
                <w:color w:val="FF0000"/>
              </w:rPr>
              <w:t>Потсдамская (Берлинская)</w:t>
            </w:r>
          </w:p>
        </w:tc>
      </w:tr>
      <w:tr w:rsidR="0024079A" w:rsidTr="0024079A">
        <w:tc>
          <w:tcPr>
            <w:tcW w:w="1914" w:type="dxa"/>
          </w:tcPr>
          <w:p w:rsidR="0024079A" w:rsidRPr="007212FC" w:rsidRDefault="0024079A" w:rsidP="0005302D">
            <w:pPr>
              <w:rPr>
                <w:b/>
              </w:rPr>
            </w:pPr>
            <w:r w:rsidRPr="007212FC">
              <w:rPr>
                <w:b/>
              </w:rPr>
              <w:t>Дата проведения</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b/>
              </w:rPr>
            </w:pPr>
            <w:r w:rsidRPr="007212FC">
              <w:rPr>
                <w:b/>
              </w:rPr>
              <w:t>Участники</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b/>
              </w:rPr>
            </w:pPr>
            <w:r w:rsidRPr="007212FC">
              <w:rPr>
                <w:b/>
              </w:rPr>
              <w:t>Исторические условия</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b/>
              </w:rPr>
            </w:pPr>
            <w:r w:rsidRPr="007212FC">
              <w:rPr>
                <w:b/>
              </w:rPr>
              <w:t>Причины созыва</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b/>
              </w:rPr>
            </w:pPr>
            <w:r w:rsidRPr="007212FC">
              <w:rPr>
                <w:b/>
              </w:rPr>
              <w:t>Решения:</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i/>
              </w:rPr>
            </w:pPr>
            <w:r w:rsidRPr="007212FC">
              <w:rPr>
                <w:i/>
              </w:rPr>
              <w:t>Война с Японией</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i/>
              </w:rPr>
            </w:pPr>
            <w:r w:rsidRPr="007212FC">
              <w:rPr>
                <w:i/>
              </w:rPr>
              <w:t>Границы</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i/>
              </w:rPr>
            </w:pPr>
            <w:r w:rsidRPr="007212FC">
              <w:rPr>
                <w:i/>
              </w:rPr>
              <w:t>ООН</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i/>
              </w:rPr>
            </w:pPr>
            <w:r w:rsidRPr="007212FC">
              <w:rPr>
                <w:i/>
              </w:rPr>
              <w:t>Судьба Германии</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r w:rsidR="0024079A" w:rsidTr="0024079A">
        <w:tc>
          <w:tcPr>
            <w:tcW w:w="1914" w:type="dxa"/>
          </w:tcPr>
          <w:p w:rsidR="0024079A" w:rsidRPr="007212FC" w:rsidRDefault="0024079A" w:rsidP="0005302D">
            <w:pPr>
              <w:rPr>
                <w:b/>
              </w:rPr>
            </w:pPr>
            <w:r w:rsidRPr="007212FC">
              <w:rPr>
                <w:b/>
              </w:rPr>
              <w:t xml:space="preserve">Значение </w:t>
            </w:r>
          </w:p>
        </w:tc>
        <w:tc>
          <w:tcPr>
            <w:tcW w:w="1455" w:type="dxa"/>
          </w:tcPr>
          <w:p w:rsidR="0024079A" w:rsidRDefault="0024079A" w:rsidP="008B3EDC">
            <w:pPr>
              <w:spacing w:line="276" w:lineRule="auto"/>
              <w:jc w:val="both"/>
              <w:rPr>
                <w:b/>
                <w:sz w:val="24"/>
                <w:szCs w:val="24"/>
              </w:rPr>
            </w:pPr>
          </w:p>
        </w:tc>
        <w:tc>
          <w:tcPr>
            <w:tcW w:w="1984" w:type="dxa"/>
          </w:tcPr>
          <w:p w:rsidR="0024079A" w:rsidRDefault="0024079A" w:rsidP="008B3EDC">
            <w:pPr>
              <w:spacing w:line="276" w:lineRule="auto"/>
              <w:jc w:val="both"/>
              <w:rPr>
                <w:b/>
                <w:sz w:val="24"/>
                <w:szCs w:val="24"/>
              </w:rPr>
            </w:pPr>
          </w:p>
        </w:tc>
        <w:tc>
          <w:tcPr>
            <w:tcW w:w="1559" w:type="dxa"/>
          </w:tcPr>
          <w:p w:rsidR="0024079A" w:rsidRDefault="0024079A" w:rsidP="008B3EDC">
            <w:pPr>
              <w:spacing w:line="276" w:lineRule="auto"/>
              <w:jc w:val="both"/>
              <w:rPr>
                <w:b/>
                <w:sz w:val="24"/>
                <w:szCs w:val="24"/>
              </w:rPr>
            </w:pPr>
          </w:p>
        </w:tc>
        <w:tc>
          <w:tcPr>
            <w:tcW w:w="1701" w:type="dxa"/>
          </w:tcPr>
          <w:p w:rsidR="0024079A" w:rsidRDefault="0024079A" w:rsidP="008B3EDC">
            <w:pPr>
              <w:spacing w:line="276" w:lineRule="auto"/>
              <w:jc w:val="both"/>
              <w:rPr>
                <w:b/>
                <w:sz w:val="24"/>
                <w:szCs w:val="24"/>
              </w:rPr>
            </w:pPr>
          </w:p>
        </w:tc>
      </w:tr>
    </w:tbl>
    <w:p w:rsidR="0024079A" w:rsidRDefault="0024079A" w:rsidP="008B3EDC">
      <w:pPr>
        <w:spacing w:line="276" w:lineRule="auto"/>
        <w:jc w:val="both"/>
        <w:rPr>
          <w:b/>
          <w:sz w:val="24"/>
          <w:szCs w:val="24"/>
        </w:rPr>
      </w:pPr>
    </w:p>
    <w:p w:rsidR="0070717C" w:rsidRDefault="0070717C" w:rsidP="0070717C">
      <w:pPr>
        <w:spacing w:line="276" w:lineRule="auto"/>
        <w:jc w:val="center"/>
        <w:rPr>
          <w:b/>
          <w:sz w:val="24"/>
          <w:szCs w:val="24"/>
        </w:rPr>
      </w:pPr>
    </w:p>
    <w:p w:rsidR="003E5D66" w:rsidRDefault="009C4AD6" w:rsidP="00F31BB9">
      <w:pPr>
        <w:spacing w:line="276" w:lineRule="auto"/>
        <w:rPr>
          <w:b/>
          <w:sz w:val="24"/>
          <w:szCs w:val="24"/>
        </w:rPr>
      </w:pPr>
      <w:r w:rsidRPr="009C4AD6">
        <w:rPr>
          <w:b/>
          <w:noProof/>
          <w:sz w:val="24"/>
          <w:szCs w:val="24"/>
        </w:rPr>
        <w:lastRenderedPageBreak/>
        <w:drawing>
          <wp:inline distT="0" distB="0" distL="0" distR="0">
            <wp:extent cx="5939790" cy="4420910"/>
            <wp:effectExtent l="19050" t="0" r="381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939790" cy="4420910"/>
                    </a:xfrm>
                    <a:prstGeom prst="rect">
                      <a:avLst/>
                    </a:prstGeom>
                    <a:noFill/>
                    <a:ln w="9525">
                      <a:noFill/>
                      <a:miter lim="800000"/>
                      <a:headEnd/>
                      <a:tailEnd/>
                    </a:ln>
                  </pic:spPr>
                </pic:pic>
              </a:graphicData>
            </a:graphic>
          </wp:inline>
        </w:drawing>
      </w:r>
    </w:p>
    <w:p w:rsidR="009C4AD6" w:rsidRDefault="009C4AD6" w:rsidP="009C4AD6">
      <w:r w:rsidRPr="00AF078F">
        <w:rPr>
          <w:b/>
          <w:bCs/>
        </w:rPr>
        <w:t xml:space="preserve">Заполните таблицу </w:t>
      </w:r>
    </w:p>
    <w:p w:rsidR="009C4AD6" w:rsidRPr="009C4AD6" w:rsidRDefault="009C4AD6" w:rsidP="00F002B4">
      <w:pPr>
        <w:numPr>
          <w:ilvl w:val="0"/>
          <w:numId w:val="12"/>
        </w:numPr>
        <w:spacing w:after="160" w:line="259" w:lineRule="auto"/>
        <w:rPr>
          <w:sz w:val="24"/>
          <w:szCs w:val="24"/>
        </w:rPr>
      </w:pPr>
      <w:r w:rsidRPr="009C4AD6">
        <w:rPr>
          <w:sz w:val="24"/>
          <w:szCs w:val="24"/>
        </w:rPr>
        <w:t>Победа над фашизмом и ликвидация угрозы создания «нового мирового порядка»</w:t>
      </w:r>
    </w:p>
    <w:p w:rsidR="009C4AD6" w:rsidRPr="009C4AD6" w:rsidRDefault="009C4AD6" w:rsidP="00F002B4">
      <w:pPr>
        <w:numPr>
          <w:ilvl w:val="0"/>
          <w:numId w:val="12"/>
        </w:numPr>
        <w:spacing w:after="160" w:line="259" w:lineRule="auto"/>
        <w:rPr>
          <w:sz w:val="24"/>
          <w:szCs w:val="24"/>
        </w:rPr>
      </w:pPr>
      <w:r w:rsidRPr="009C4AD6">
        <w:rPr>
          <w:sz w:val="24"/>
          <w:szCs w:val="24"/>
        </w:rPr>
        <w:t>Отказ от гегемонистских принципов внешней политики</w:t>
      </w:r>
    </w:p>
    <w:p w:rsidR="009C4AD6" w:rsidRPr="009C4AD6" w:rsidRDefault="009C4AD6" w:rsidP="00F002B4">
      <w:pPr>
        <w:numPr>
          <w:ilvl w:val="0"/>
          <w:numId w:val="12"/>
        </w:numPr>
        <w:spacing w:after="160" w:line="259" w:lineRule="auto"/>
        <w:rPr>
          <w:sz w:val="24"/>
          <w:szCs w:val="24"/>
        </w:rPr>
      </w:pPr>
      <w:r w:rsidRPr="009C4AD6">
        <w:rPr>
          <w:sz w:val="24"/>
          <w:szCs w:val="24"/>
        </w:rPr>
        <w:t>Формирование системы международных отношений, основанной на принципах мирного сосуществования</w:t>
      </w:r>
    </w:p>
    <w:p w:rsidR="009C4AD6" w:rsidRPr="009C4AD6" w:rsidRDefault="009C4AD6" w:rsidP="00F002B4">
      <w:pPr>
        <w:numPr>
          <w:ilvl w:val="0"/>
          <w:numId w:val="12"/>
        </w:numPr>
        <w:spacing w:after="160" w:line="259" w:lineRule="auto"/>
        <w:rPr>
          <w:sz w:val="24"/>
          <w:szCs w:val="24"/>
        </w:rPr>
      </w:pPr>
      <w:r w:rsidRPr="009C4AD6">
        <w:rPr>
          <w:sz w:val="24"/>
          <w:szCs w:val="24"/>
        </w:rPr>
        <w:t xml:space="preserve">Коренная внутриполитическая перестройка, начало посттоталитарной демократизации </w:t>
      </w:r>
    </w:p>
    <w:p w:rsidR="009C4AD6" w:rsidRPr="009C4AD6" w:rsidRDefault="009C4AD6" w:rsidP="00F002B4">
      <w:pPr>
        <w:numPr>
          <w:ilvl w:val="0"/>
          <w:numId w:val="12"/>
        </w:numPr>
        <w:spacing w:after="160" w:line="259" w:lineRule="auto"/>
        <w:rPr>
          <w:sz w:val="24"/>
          <w:szCs w:val="24"/>
        </w:rPr>
      </w:pPr>
      <w:r w:rsidRPr="009C4AD6">
        <w:rPr>
          <w:sz w:val="24"/>
          <w:szCs w:val="24"/>
        </w:rPr>
        <w:t>Расширение сферы влияния мирового социализма</w:t>
      </w:r>
    </w:p>
    <w:p w:rsidR="009C4AD6" w:rsidRPr="009C4AD6" w:rsidRDefault="009C4AD6" w:rsidP="00F002B4">
      <w:pPr>
        <w:numPr>
          <w:ilvl w:val="0"/>
          <w:numId w:val="12"/>
        </w:numPr>
        <w:spacing w:after="160" w:line="259" w:lineRule="auto"/>
        <w:rPr>
          <w:sz w:val="24"/>
          <w:szCs w:val="24"/>
        </w:rPr>
      </w:pPr>
      <w:r w:rsidRPr="009C4AD6">
        <w:rPr>
          <w:sz w:val="24"/>
          <w:szCs w:val="24"/>
        </w:rPr>
        <w:t xml:space="preserve">Рост американского гегемонизма </w:t>
      </w:r>
    </w:p>
    <w:p w:rsidR="009C4AD6" w:rsidRPr="009C4AD6" w:rsidRDefault="009C4AD6" w:rsidP="00F002B4">
      <w:pPr>
        <w:numPr>
          <w:ilvl w:val="0"/>
          <w:numId w:val="12"/>
        </w:numPr>
        <w:spacing w:after="160" w:line="259" w:lineRule="auto"/>
        <w:rPr>
          <w:sz w:val="24"/>
          <w:szCs w:val="24"/>
        </w:rPr>
      </w:pPr>
      <w:r w:rsidRPr="009C4AD6">
        <w:rPr>
          <w:sz w:val="24"/>
          <w:szCs w:val="24"/>
        </w:rPr>
        <w:t>Укрепление геополитических, военно-политических, экономических позиций мировой демократии и начало «холодной войны» против социалистической системы</w:t>
      </w:r>
    </w:p>
    <w:p w:rsidR="009C4AD6" w:rsidRPr="009C4AD6" w:rsidRDefault="009C4AD6" w:rsidP="00F002B4">
      <w:pPr>
        <w:numPr>
          <w:ilvl w:val="0"/>
          <w:numId w:val="12"/>
        </w:numPr>
        <w:spacing w:after="160" w:line="259" w:lineRule="auto"/>
        <w:rPr>
          <w:sz w:val="24"/>
          <w:szCs w:val="24"/>
        </w:rPr>
      </w:pPr>
      <w:r w:rsidRPr="009C4AD6">
        <w:rPr>
          <w:sz w:val="24"/>
          <w:szCs w:val="24"/>
        </w:rPr>
        <w:t>«Германское чудо»</w:t>
      </w:r>
    </w:p>
    <w:p w:rsidR="009C4AD6" w:rsidRPr="009C4AD6" w:rsidRDefault="009C4AD6" w:rsidP="00F002B4">
      <w:pPr>
        <w:numPr>
          <w:ilvl w:val="0"/>
          <w:numId w:val="12"/>
        </w:numPr>
        <w:spacing w:after="160" w:line="259" w:lineRule="auto"/>
        <w:rPr>
          <w:sz w:val="24"/>
          <w:szCs w:val="24"/>
        </w:rPr>
      </w:pPr>
      <w:r w:rsidRPr="009C4AD6">
        <w:rPr>
          <w:sz w:val="24"/>
          <w:szCs w:val="24"/>
        </w:rPr>
        <w:t>«Итальянское чудо»</w:t>
      </w:r>
    </w:p>
    <w:p w:rsidR="009C4AD6" w:rsidRPr="009C4AD6" w:rsidRDefault="009C4AD6" w:rsidP="00F002B4">
      <w:pPr>
        <w:numPr>
          <w:ilvl w:val="0"/>
          <w:numId w:val="12"/>
        </w:numPr>
        <w:spacing w:after="160" w:line="259" w:lineRule="auto"/>
        <w:rPr>
          <w:sz w:val="24"/>
          <w:szCs w:val="24"/>
        </w:rPr>
      </w:pPr>
      <w:r w:rsidRPr="009C4AD6">
        <w:rPr>
          <w:sz w:val="24"/>
          <w:szCs w:val="24"/>
        </w:rPr>
        <w:t>«Японское чудо»</w:t>
      </w:r>
    </w:p>
    <w:p w:rsidR="009C4AD6" w:rsidRPr="009C4AD6" w:rsidRDefault="009C4AD6" w:rsidP="00F002B4">
      <w:pPr>
        <w:numPr>
          <w:ilvl w:val="0"/>
          <w:numId w:val="12"/>
        </w:numPr>
        <w:spacing w:after="160" w:line="259" w:lineRule="auto"/>
        <w:rPr>
          <w:sz w:val="24"/>
          <w:szCs w:val="24"/>
        </w:rPr>
      </w:pPr>
      <w:r w:rsidRPr="009C4AD6">
        <w:rPr>
          <w:sz w:val="24"/>
          <w:szCs w:val="24"/>
        </w:rPr>
        <w:t>Начало распада колониальной системы</w:t>
      </w:r>
    </w:p>
    <w:p w:rsidR="009C4AD6" w:rsidRPr="009C4AD6" w:rsidRDefault="009C4AD6" w:rsidP="00F002B4">
      <w:pPr>
        <w:numPr>
          <w:ilvl w:val="0"/>
          <w:numId w:val="12"/>
        </w:numPr>
        <w:spacing w:after="160" w:line="259" w:lineRule="auto"/>
        <w:rPr>
          <w:sz w:val="24"/>
          <w:szCs w:val="24"/>
        </w:rPr>
      </w:pPr>
      <w:r w:rsidRPr="009C4AD6">
        <w:rPr>
          <w:sz w:val="24"/>
          <w:szCs w:val="24"/>
        </w:rPr>
        <w:t>Формирование потенциала завершения ускоренной модернизации в условиях демократического строя</w:t>
      </w:r>
    </w:p>
    <w:p w:rsidR="009C4AD6" w:rsidRPr="009C4AD6" w:rsidRDefault="009C4AD6" w:rsidP="009C4AD6">
      <w:pPr>
        <w:rPr>
          <w:sz w:val="24"/>
          <w:szCs w:val="24"/>
        </w:rPr>
      </w:pPr>
      <w:r w:rsidRPr="009C4AD6">
        <w:rPr>
          <w:sz w:val="24"/>
          <w:szCs w:val="24"/>
        </w:rPr>
        <w:t>Закрепление авторитарной модели догоняющего развития»</w:t>
      </w:r>
    </w:p>
    <w:p w:rsidR="009C4AD6" w:rsidRPr="009C4AD6" w:rsidRDefault="009C4AD6" w:rsidP="009C4AD6">
      <w:pPr>
        <w:rPr>
          <w:sz w:val="24"/>
          <w:szCs w:val="24"/>
        </w:rPr>
      </w:pPr>
      <w:r w:rsidRPr="009C4AD6">
        <w:rPr>
          <w:sz w:val="24"/>
          <w:szCs w:val="24"/>
        </w:rPr>
        <w:lastRenderedPageBreak/>
        <w:t xml:space="preserve">Записать это в итогах (под таблицей) кратко </w:t>
      </w:r>
    </w:p>
    <w:p w:rsidR="009C4AD6" w:rsidRDefault="009C4AD6" w:rsidP="009C4AD6"/>
    <w:p w:rsidR="009C4AD6" w:rsidRDefault="002378D1" w:rsidP="00F31BB9">
      <w:pPr>
        <w:spacing w:line="276" w:lineRule="auto"/>
        <w:rPr>
          <w:b/>
          <w:sz w:val="24"/>
          <w:szCs w:val="24"/>
        </w:rPr>
      </w:pPr>
      <w:r w:rsidRPr="002378D1">
        <w:rPr>
          <w:b/>
          <w:noProof/>
          <w:sz w:val="24"/>
          <w:szCs w:val="24"/>
        </w:rPr>
        <w:drawing>
          <wp:inline distT="0" distB="0" distL="0" distR="0">
            <wp:extent cx="5939790" cy="4466354"/>
            <wp:effectExtent l="1905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939790" cy="4466354"/>
                    </a:xfrm>
                    <a:prstGeom prst="rect">
                      <a:avLst/>
                    </a:prstGeom>
                    <a:noFill/>
                    <a:ln w="9525">
                      <a:noFill/>
                      <a:miter lim="800000"/>
                      <a:headEnd/>
                      <a:tailEnd/>
                    </a:ln>
                  </pic:spPr>
                </pic:pic>
              </a:graphicData>
            </a:graphic>
          </wp:inline>
        </w:drawing>
      </w:r>
    </w:p>
    <w:p w:rsidR="009C4AD6" w:rsidRDefault="009C4AD6" w:rsidP="00F31BB9">
      <w:pPr>
        <w:spacing w:line="276" w:lineRule="auto"/>
        <w:rPr>
          <w:b/>
          <w:sz w:val="24"/>
          <w:szCs w:val="24"/>
        </w:rPr>
      </w:pPr>
    </w:p>
    <w:p w:rsidR="009C4AD6" w:rsidRDefault="009C4AD6" w:rsidP="00F31BB9">
      <w:pPr>
        <w:spacing w:line="276" w:lineRule="auto"/>
        <w:rPr>
          <w:b/>
          <w:sz w:val="24"/>
          <w:szCs w:val="24"/>
        </w:rPr>
      </w:pPr>
    </w:p>
    <w:p w:rsidR="009C4AD6" w:rsidRDefault="009C4AD6" w:rsidP="00F31BB9">
      <w:pPr>
        <w:spacing w:line="276" w:lineRule="auto"/>
        <w:rPr>
          <w:b/>
          <w:sz w:val="24"/>
          <w:szCs w:val="24"/>
        </w:rPr>
      </w:pPr>
    </w:p>
    <w:p w:rsidR="009C4AD6" w:rsidRDefault="002378D1" w:rsidP="00F31BB9">
      <w:pPr>
        <w:spacing w:line="276" w:lineRule="auto"/>
        <w:rPr>
          <w:b/>
          <w:sz w:val="24"/>
          <w:szCs w:val="24"/>
        </w:rPr>
      </w:pPr>
      <w:r w:rsidRPr="002378D1">
        <w:rPr>
          <w:b/>
          <w:noProof/>
          <w:sz w:val="24"/>
          <w:szCs w:val="24"/>
        </w:rPr>
        <w:lastRenderedPageBreak/>
        <w:drawing>
          <wp:inline distT="0" distB="0" distL="0" distR="0">
            <wp:extent cx="5939790" cy="4714016"/>
            <wp:effectExtent l="1905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5939790" cy="4714016"/>
                    </a:xfrm>
                    <a:prstGeom prst="rect">
                      <a:avLst/>
                    </a:prstGeom>
                    <a:noFill/>
                    <a:ln w="9525">
                      <a:noFill/>
                      <a:miter lim="800000"/>
                      <a:headEnd/>
                      <a:tailEnd/>
                    </a:ln>
                  </pic:spPr>
                </pic:pic>
              </a:graphicData>
            </a:graphic>
          </wp:inline>
        </w:drawing>
      </w:r>
    </w:p>
    <w:p w:rsidR="009C4AD6" w:rsidRDefault="009C4AD6" w:rsidP="00F31BB9">
      <w:pPr>
        <w:spacing w:line="276" w:lineRule="auto"/>
        <w:rPr>
          <w:b/>
          <w:sz w:val="24"/>
          <w:szCs w:val="24"/>
        </w:rPr>
      </w:pPr>
    </w:p>
    <w:p w:rsidR="009C4AD6" w:rsidRPr="002378D1" w:rsidRDefault="002378D1" w:rsidP="00F31BB9">
      <w:pPr>
        <w:spacing w:line="276" w:lineRule="auto"/>
        <w:rPr>
          <w:b/>
          <w:sz w:val="24"/>
          <w:szCs w:val="24"/>
        </w:rPr>
      </w:pPr>
      <w:r w:rsidRPr="002378D1">
        <w:rPr>
          <w:b/>
          <w:sz w:val="24"/>
          <w:szCs w:val="24"/>
        </w:rPr>
        <w:t>Автомобили Второй мировой войны</w:t>
      </w:r>
    </w:p>
    <w:p w:rsidR="002378D1" w:rsidRPr="002378D1" w:rsidRDefault="002378D1" w:rsidP="00F31BB9">
      <w:pPr>
        <w:spacing w:line="276" w:lineRule="auto"/>
        <w:rPr>
          <w:b/>
          <w:sz w:val="24"/>
          <w:szCs w:val="24"/>
        </w:rPr>
      </w:pPr>
      <w:r w:rsidRPr="002378D1">
        <w:rPr>
          <w:b/>
          <w:sz w:val="24"/>
          <w:szCs w:val="24"/>
        </w:rPr>
        <w:t>Ответьте на вопросы:</w:t>
      </w:r>
    </w:p>
    <w:p w:rsidR="002378D1" w:rsidRPr="002378D1" w:rsidRDefault="002378D1" w:rsidP="00F002B4">
      <w:pPr>
        <w:numPr>
          <w:ilvl w:val="0"/>
          <w:numId w:val="13"/>
        </w:numPr>
        <w:shd w:val="clear" w:color="auto" w:fill="FFFFFF"/>
        <w:ind w:left="0"/>
        <w:rPr>
          <w:sz w:val="24"/>
          <w:szCs w:val="24"/>
        </w:rPr>
      </w:pPr>
      <w:r w:rsidRPr="002378D1">
        <w:rPr>
          <w:rStyle w:val="af9"/>
          <w:sz w:val="24"/>
          <w:szCs w:val="24"/>
        </w:rPr>
        <w:t>Чем военные автомобили отличались от невоенных</w:t>
      </w:r>
      <w:r w:rsidRPr="002378D1">
        <w:rPr>
          <w:sz w:val="24"/>
          <w:szCs w:val="24"/>
        </w:rPr>
        <w:t>? Какие критерии были важны? 1</w:t>
      </w:r>
    </w:p>
    <w:p w:rsidR="002378D1" w:rsidRPr="002378D1" w:rsidRDefault="002378D1" w:rsidP="00F002B4">
      <w:pPr>
        <w:numPr>
          <w:ilvl w:val="0"/>
          <w:numId w:val="13"/>
        </w:numPr>
        <w:shd w:val="clear" w:color="auto" w:fill="FFFFFF"/>
        <w:spacing w:beforeAutospacing="1"/>
        <w:ind w:left="0"/>
        <w:rPr>
          <w:sz w:val="24"/>
          <w:szCs w:val="24"/>
        </w:rPr>
      </w:pPr>
      <w:r w:rsidRPr="002378D1">
        <w:rPr>
          <w:rStyle w:val="af9"/>
          <w:sz w:val="24"/>
          <w:szCs w:val="24"/>
        </w:rPr>
        <w:t>Какую роль сыграл советский легковой автомобиль М-1 («Эмка»)</w:t>
      </w:r>
      <w:r w:rsidRPr="002378D1">
        <w:rPr>
          <w:sz w:val="24"/>
          <w:szCs w:val="24"/>
        </w:rPr>
        <w:t>? Он серийно производился на Горьковском автомобильном заводе с 1936 по 1943 год и широко использовался в военные годы. </w:t>
      </w:r>
    </w:p>
    <w:p w:rsidR="002378D1" w:rsidRPr="002378D1" w:rsidRDefault="002378D1" w:rsidP="00F002B4">
      <w:pPr>
        <w:numPr>
          <w:ilvl w:val="0"/>
          <w:numId w:val="13"/>
        </w:numPr>
        <w:shd w:val="clear" w:color="auto" w:fill="FFFFFF"/>
        <w:spacing w:beforeAutospacing="1"/>
        <w:ind w:left="0"/>
        <w:rPr>
          <w:sz w:val="24"/>
          <w:szCs w:val="24"/>
        </w:rPr>
      </w:pPr>
      <w:r w:rsidRPr="002378D1">
        <w:rPr>
          <w:rStyle w:val="af9"/>
          <w:sz w:val="24"/>
          <w:szCs w:val="24"/>
        </w:rPr>
        <w:t>Как тип привода отличался у советских и американских автомобилей Второй мировой войны</w:t>
      </w:r>
      <w:r w:rsidRPr="002378D1">
        <w:rPr>
          <w:sz w:val="24"/>
          <w:szCs w:val="24"/>
        </w:rPr>
        <w:t>? Зачастую советские грузовики имели колёсную формулу 6х4, в то время как американская техника располагала полноприводной трансмиссией, что позволяло ей лучше справляться с распутицей. </w:t>
      </w:r>
    </w:p>
    <w:p w:rsidR="002378D1" w:rsidRPr="002378D1" w:rsidRDefault="002378D1" w:rsidP="00F002B4">
      <w:pPr>
        <w:numPr>
          <w:ilvl w:val="0"/>
          <w:numId w:val="13"/>
        </w:numPr>
        <w:shd w:val="clear" w:color="auto" w:fill="FFFFFF"/>
        <w:spacing w:beforeAutospacing="1"/>
        <w:ind w:left="0"/>
        <w:rPr>
          <w:sz w:val="24"/>
          <w:szCs w:val="24"/>
        </w:rPr>
      </w:pPr>
      <w:r w:rsidRPr="002378D1">
        <w:rPr>
          <w:rStyle w:val="af9"/>
          <w:sz w:val="24"/>
          <w:szCs w:val="24"/>
        </w:rPr>
        <w:t>Какую роль сыграли мобильные ракетные комплексы «Катюша»</w:t>
      </w:r>
      <w:r w:rsidRPr="002378D1">
        <w:rPr>
          <w:sz w:val="24"/>
          <w:szCs w:val="24"/>
        </w:rPr>
        <w:t>? Они позволяли накрывать артиллерийским огнём фронт врага на расстоянии до нескольких километров. Основными носителями ракетных конструкций были отечественные грузовики ЗИС и союзные машины Studebaker, поставляемые в СССР по ленд-лизу. </w:t>
      </w:r>
    </w:p>
    <w:p w:rsidR="002378D1" w:rsidRPr="002378D1" w:rsidRDefault="002378D1" w:rsidP="00F002B4">
      <w:pPr>
        <w:numPr>
          <w:ilvl w:val="0"/>
          <w:numId w:val="13"/>
        </w:numPr>
        <w:shd w:val="clear" w:color="auto" w:fill="FFFFFF"/>
        <w:spacing w:beforeAutospacing="1"/>
        <w:ind w:left="0"/>
        <w:rPr>
          <w:sz w:val="24"/>
          <w:szCs w:val="24"/>
        </w:rPr>
      </w:pPr>
      <w:r w:rsidRPr="002378D1">
        <w:rPr>
          <w:rStyle w:val="af9"/>
          <w:sz w:val="24"/>
          <w:szCs w:val="24"/>
        </w:rPr>
        <w:t>Какую роль сыграли тяжёлые тягачи Diamond и Reo</w:t>
      </w:r>
      <w:r w:rsidRPr="002378D1">
        <w:rPr>
          <w:sz w:val="24"/>
          <w:szCs w:val="24"/>
        </w:rPr>
        <w:t>? Они были предназначены для транспортировки танков. </w:t>
      </w:r>
    </w:p>
    <w:p w:rsidR="002378D1" w:rsidRPr="002378D1" w:rsidRDefault="002378D1" w:rsidP="00F002B4">
      <w:pPr>
        <w:numPr>
          <w:ilvl w:val="0"/>
          <w:numId w:val="13"/>
        </w:numPr>
        <w:shd w:val="clear" w:color="auto" w:fill="FFFFFF"/>
        <w:spacing w:beforeAutospacing="1"/>
        <w:ind w:left="0"/>
        <w:rPr>
          <w:sz w:val="24"/>
          <w:szCs w:val="24"/>
        </w:rPr>
      </w:pPr>
      <w:r w:rsidRPr="002378D1">
        <w:rPr>
          <w:rStyle w:val="af9"/>
          <w:sz w:val="24"/>
          <w:szCs w:val="24"/>
        </w:rPr>
        <w:t>Какую роль сыграли большие десантные амфибии GMC «Duck»</w:t>
      </w:r>
      <w:r w:rsidRPr="002378D1">
        <w:rPr>
          <w:sz w:val="24"/>
          <w:szCs w:val="24"/>
        </w:rPr>
        <w:t>? Они форсировали реки Висла, Одер и Шпрее, озёра Прибалтики и Померании. </w:t>
      </w:r>
    </w:p>
    <w:p w:rsidR="00CA1C31" w:rsidRDefault="00CA1C31" w:rsidP="00CA1C31">
      <w:pPr>
        <w:pStyle w:val="a7"/>
        <w:shd w:val="clear" w:color="auto" w:fill="FFFFFF"/>
        <w:jc w:val="right"/>
        <w:rPr>
          <w:rFonts w:eastAsia="Times New Roman"/>
          <w:b/>
          <w:bCs/>
          <w:color w:val="000000"/>
          <w:sz w:val="24"/>
          <w:szCs w:val="24"/>
        </w:rPr>
      </w:pPr>
    </w:p>
    <w:p w:rsidR="00CA1C31" w:rsidRDefault="00CA1C31" w:rsidP="00CA1C31">
      <w:pPr>
        <w:pStyle w:val="a7"/>
        <w:shd w:val="clear" w:color="auto" w:fill="FFFFFF"/>
        <w:jc w:val="right"/>
        <w:rPr>
          <w:rFonts w:eastAsia="Times New Roman"/>
          <w:b/>
          <w:bCs/>
          <w:color w:val="000000"/>
          <w:sz w:val="24"/>
          <w:szCs w:val="24"/>
        </w:rPr>
      </w:pPr>
    </w:p>
    <w:p w:rsidR="00CA1C31" w:rsidRDefault="00CA1C31" w:rsidP="00CA1C31">
      <w:pPr>
        <w:pStyle w:val="a7"/>
        <w:shd w:val="clear" w:color="auto" w:fill="FFFFFF"/>
        <w:jc w:val="right"/>
        <w:rPr>
          <w:rFonts w:eastAsia="Times New Roman"/>
          <w:b/>
          <w:bCs/>
          <w:color w:val="000000"/>
          <w:sz w:val="24"/>
          <w:szCs w:val="24"/>
        </w:rPr>
      </w:pPr>
    </w:p>
    <w:p w:rsidR="00CA1C31" w:rsidRDefault="00CA1C31" w:rsidP="00CA1C31">
      <w:pPr>
        <w:pStyle w:val="a7"/>
        <w:shd w:val="clear" w:color="auto" w:fill="FFFFFF"/>
        <w:jc w:val="right"/>
        <w:rPr>
          <w:rFonts w:eastAsia="Times New Roman"/>
          <w:b/>
          <w:bCs/>
          <w:color w:val="000000"/>
          <w:sz w:val="24"/>
          <w:szCs w:val="24"/>
        </w:rPr>
      </w:pPr>
    </w:p>
    <w:p w:rsidR="00CA1C31" w:rsidRDefault="00CA1C31" w:rsidP="00CA1C31">
      <w:pPr>
        <w:pStyle w:val="a7"/>
        <w:shd w:val="clear" w:color="auto" w:fill="FFFFFF"/>
        <w:jc w:val="right"/>
        <w:rPr>
          <w:rFonts w:eastAsia="Times New Roman"/>
          <w:b/>
          <w:bCs/>
          <w:color w:val="000000"/>
          <w:sz w:val="24"/>
          <w:szCs w:val="24"/>
        </w:rPr>
      </w:pPr>
    </w:p>
    <w:p w:rsidR="00CA1C31" w:rsidRDefault="00CA1C31" w:rsidP="00CA1C31">
      <w:pPr>
        <w:pStyle w:val="a7"/>
        <w:shd w:val="clear" w:color="auto" w:fill="FFFFFF"/>
        <w:jc w:val="right"/>
        <w:rPr>
          <w:rFonts w:eastAsia="Times New Roman"/>
          <w:b/>
          <w:bCs/>
          <w:color w:val="000000"/>
          <w:sz w:val="24"/>
          <w:szCs w:val="24"/>
        </w:rPr>
      </w:pPr>
    </w:p>
    <w:p w:rsidR="002378D1" w:rsidRPr="00B0691C" w:rsidRDefault="00CA1C31" w:rsidP="00B0691C">
      <w:pPr>
        <w:pStyle w:val="a7"/>
        <w:shd w:val="clear" w:color="auto" w:fill="FFFFFF"/>
        <w:jc w:val="right"/>
        <w:rPr>
          <w:rFonts w:eastAsia="Times New Roman"/>
          <w:b/>
          <w:bCs/>
          <w:color w:val="000000"/>
          <w:sz w:val="24"/>
          <w:szCs w:val="24"/>
        </w:rPr>
      </w:pPr>
      <w:r w:rsidRPr="00CA1C31">
        <w:rPr>
          <w:rFonts w:eastAsia="Times New Roman"/>
          <w:b/>
          <w:bCs/>
          <w:color w:val="000000"/>
          <w:sz w:val="24"/>
          <w:szCs w:val="24"/>
        </w:rPr>
        <w:lastRenderedPageBreak/>
        <w:t xml:space="preserve">ЗАДАНИЕ </w:t>
      </w:r>
      <w:r>
        <w:rPr>
          <w:rFonts w:eastAsia="Times New Roman"/>
          <w:b/>
          <w:bCs/>
          <w:color w:val="000000"/>
          <w:sz w:val="24"/>
          <w:szCs w:val="24"/>
        </w:rPr>
        <w:t>5</w:t>
      </w:r>
    </w:p>
    <w:p w:rsidR="002378D1" w:rsidRDefault="002378D1" w:rsidP="002378D1">
      <w:pPr>
        <w:spacing w:line="276" w:lineRule="auto"/>
        <w:jc w:val="center"/>
        <w:rPr>
          <w:b/>
        </w:rPr>
      </w:pPr>
    </w:p>
    <w:p w:rsidR="009C4AD6" w:rsidRDefault="002378D1" w:rsidP="002378D1">
      <w:pPr>
        <w:spacing w:line="276" w:lineRule="auto"/>
        <w:jc w:val="center"/>
        <w:rPr>
          <w:b/>
          <w:sz w:val="24"/>
          <w:szCs w:val="24"/>
        </w:rPr>
      </w:pPr>
      <w:r w:rsidRPr="00B76C87">
        <w:rPr>
          <w:b/>
        </w:rPr>
        <w:t>Раздел</w:t>
      </w:r>
      <w:r w:rsidRPr="00B76C87">
        <w:rPr>
          <w:b/>
          <w:spacing w:val="-4"/>
        </w:rPr>
        <w:t xml:space="preserve"> </w:t>
      </w:r>
      <w:r w:rsidRPr="00B76C87">
        <w:rPr>
          <w:b/>
        </w:rPr>
        <w:t>4.</w:t>
      </w:r>
      <w:r w:rsidRPr="00B76C87">
        <w:rPr>
          <w:b/>
          <w:spacing w:val="-2"/>
        </w:rPr>
        <w:t xml:space="preserve"> </w:t>
      </w:r>
      <w:r w:rsidRPr="00B76C87">
        <w:rPr>
          <w:b/>
        </w:rPr>
        <w:t>Россия</w:t>
      </w:r>
      <w:r w:rsidRPr="00B76C87">
        <w:rPr>
          <w:b/>
          <w:spacing w:val="-3"/>
        </w:rPr>
        <w:t xml:space="preserve"> </w:t>
      </w:r>
      <w:r w:rsidRPr="00B76C87">
        <w:rPr>
          <w:b/>
        </w:rPr>
        <w:t>в</w:t>
      </w:r>
      <w:r w:rsidRPr="00B76C87">
        <w:rPr>
          <w:b/>
          <w:spacing w:val="-5"/>
        </w:rPr>
        <w:t xml:space="preserve"> </w:t>
      </w:r>
      <w:r w:rsidRPr="00B76C87">
        <w:rPr>
          <w:b/>
        </w:rPr>
        <w:t>1914–1922 гг.</w:t>
      </w:r>
    </w:p>
    <w:p w:rsidR="002378D1" w:rsidRDefault="002378D1" w:rsidP="002378D1">
      <w:pPr>
        <w:spacing w:line="276" w:lineRule="auto"/>
        <w:jc w:val="center"/>
        <w:rPr>
          <w:b/>
        </w:rPr>
      </w:pPr>
      <w:r>
        <w:rPr>
          <w:b/>
        </w:rPr>
        <w:t>Практическое занятие</w:t>
      </w:r>
    </w:p>
    <w:p w:rsidR="009C4AD6" w:rsidRDefault="002378D1" w:rsidP="002378D1">
      <w:pPr>
        <w:spacing w:line="276" w:lineRule="auto"/>
        <w:jc w:val="center"/>
        <w:rPr>
          <w:b/>
          <w:sz w:val="24"/>
          <w:szCs w:val="24"/>
        </w:rPr>
      </w:pPr>
      <w:r w:rsidRPr="009A62DA">
        <w:rPr>
          <w:b/>
        </w:rPr>
        <w:t>Российская армия на фронтах первой мировой войны</w:t>
      </w:r>
    </w:p>
    <w:p w:rsidR="002378D1" w:rsidRPr="002378D1" w:rsidRDefault="002378D1" w:rsidP="0005302D">
      <w:pPr>
        <w:jc w:val="both"/>
        <w:rPr>
          <w:rFonts w:eastAsia="Times New Roman"/>
          <w:sz w:val="24"/>
          <w:szCs w:val="24"/>
        </w:rPr>
      </w:pPr>
      <w:r>
        <w:rPr>
          <w:rFonts w:eastAsia="Times New Roman"/>
          <w:sz w:val="24"/>
          <w:szCs w:val="24"/>
        </w:rPr>
        <w:t xml:space="preserve">1. </w:t>
      </w:r>
      <w:r w:rsidRPr="002378D1">
        <w:rPr>
          <w:rFonts w:eastAsia="Times New Roman"/>
          <w:sz w:val="24"/>
          <w:szCs w:val="24"/>
        </w:rPr>
        <w:t>Кто из перечисленных ниже военачальников принимал участие в Первой мировой войне? Укажите их роль в военных действиях.</w:t>
      </w:r>
    </w:p>
    <w:p w:rsidR="002378D1" w:rsidRPr="002378D1" w:rsidRDefault="002378D1" w:rsidP="0005302D">
      <w:pPr>
        <w:jc w:val="both"/>
        <w:rPr>
          <w:rFonts w:eastAsia="Times New Roman"/>
          <w:sz w:val="24"/>
          <w:szCs w:val="24"/>
        </w:rPr>
      </w:pPr>
      <w:r w:rsidRPr="002378D1">
        <w:rPr>
          <w:rFonts w:eastAsia="Times New Roman"/>
          <w:sz w:val="24"/>
          <w:szCs w:val="24"/>
        </w:rPr>
        <w:t>М. Скобелев</w:t>
      </w:r>
    </w:p>
    <w:p w:rsidR="002378D1" w:rsidRPr="002378D1" w:rsidRDefault="002378D1" w:rsidP="0005302D">
      <w:pPr>
        <w:jc w:val="both"/>
        <w:rPr>
          <w:rFonts w:eastAsia="Times New Roman"/>
          <w:sz w:val="24"/>
          <w:szCs w:val="24"/>
        </w:rPr>
      </w:pPr>
      <w:r w:rsidRPr="002378D1">
        <w:rPr>
          <w:rFonts w:eastAsia="Times New Roman"/>
          <w:sz w:val="24"/>
          <w:szCs w:val="24"/>
        </w:rPr>
        <w:t>А. Самсонов</w:t>
      </w:r>
    </w:p>
    <w:p w:rsidR="002378D1" w:rsidRPr="002378D1" w:rsidRDefault="002378D1" w:rsidP="0005302D">
      <w:pPr>
        <w:jc w:val="both"/>
        <w:rPr>
          <w:rFonts w:eastAsia="Times New Roman"/>
          <w:sz w:val="24"/>
          <w:szCs w:val="24"/>
        </w:rPr>
      </w:pPr>
      <w:r w:rsidRPr="002378D1">
        <w:rPr>
          <w:rFonts w:eastAsia="Times New Roman"/>
          <w:sz w:val="24"/>
          <w:szCs w:val="24"/>
        </w:rPr>
        <w:t>А. Тормасов</w:t>
      </w:r>
    </w:p>
    <w:p w:rsidR="002378D1" w:rsidRPr="002378D1" w:rsidRDefault="002378D1" w:rsidP="0005302D">
      <w:pPr>
        <w:jc w:val="both"/>
        <w:rPr>
          <w:rFonts w:eastAsia="Times New Roman"/>
          <w:sz w:val="24"/>
          <w:szCs w:val="24"/>
        </w:rPr>
      </w:pPr>
      <w:r w:rsidRPr="002378D1">
        <w:rPr>
          <w:rFonts w:eastAsia="Times New Roman"/>
          <w:sz w:val="24"/>
          <w:szCs w:val="24"/>
        </w:rPr>
        <w:t>И. Паскевич</w:t>
      </w:r>
    </w:p>
    <w:p w:rsidR="002378D1" w:rsidRPr="002378D1" w:rsidRDefault="002378D1" w:rsidP="0005302D">
      <w:pPr>
        <w:jc w:val="both"/>
        <w:rPr>
          <w:rFonts w:eastAsia="Times New Roman"/>
          <w:sz w:val="24"/>
          <w:szCs w:val="24"/>
        </w:rPr>
      </w:pPr>
      <w:r w:rsidRPr="002378D1">
        <w:rPr>
          <w:rFonts w:eastAsia="Times New Roman"/>
          <w:sz w:val="24"/>
          <w:szCs w:val="24"/>
        </w:rPr>
        <w:t>А. Брусилов</w:t>
      </w:r>
    </w:p>
    <w:p w:rsidR="002378D1" w:rsidRPr="002378D1" w:rsidRDefault="002378D1" w:rsidP="0005302D">
      <w:pPr>
        <w:jc w:val="both"/>
        <w:rPr>
          <w:rFonts w:eastAsia="Times New Roman"/>
          <w:sz w:val="24"/>
          <w:szCs w:val="24"/>
        </w:rPr>
      </w:pPr>
      <w:r w:rsidRPr="002378D1">
        <w:rPr>
          <w:rFonts w:eastAsia="Times New Roman"/>
          <w:sz w:val="24"/>
          <w:szCs w:val="24"/>
        </w:rPr>
        <w:t>Н. Юденич</w:t>
      </w:r>
    </w:p>
    <w:p w:rsidR="002378D1" w:rsidRPr="002378D1" w:rsidRDefault="0005302D" w:rsidP="0005302D">
      <w:pPr>
        <w:jc w:val="both"/>
        <w:rPr>
          <w:rFonts w:eastAsia="Times New Roman"/>
          <w:sz w:val="24"/>
          <w:szCs w:val="24"/>
        </w:rPr>
      </w:pPr>
      <w:r>
        <w:rPr>
          <w:rFonts w:eastAsia="Times New Roman"/>
          <w:sz w:val="24"/>
          <w:szCs w:val="24"/>
        </w:rPr>
        <w:t xml:space="preserve">2. </w:t>
      </w:r>
      <w:r w:rsidR="002378D1" w:rsidRPr="002378D1">
        <w:rPr>
          <w:rFonts w:eastAsia="Times New Roman"/>
          <w:sz w:val="24"/>
          <w:szCs w:val="24"/>
        </w:rPr>
        <w:t>Используя материал параграфа и знания по всеобщей истории, составьте хронологическую таблицу «Военные действия Первой мировой войны». Какую роль сыграл Восточный фронт в кампаниях 1914, 1915, 1916 гг.?</w:t>
      </w:r>
    </w:p>
    <w:p w:rsidR="002378D1" w:rsidRPr="002378D1" w:rsidRDefault="002378D1" w:rsidP="0005302D">
      <w:pPr>
        <w:jc w:val="both"/>
        <w:rPr>
          <w:rFonts w:eastAsia="Times New Roman"/>
          <w:sz w:val="24"/>
          <w:szCs w:val="24"/>
        </w:rPr>
      </w:pPr>
      <w:r w:rsidRPr="002378D1">
        <w:rPr>
          <w:rFonts w:eastAsia="Times New Roman"/>
          <w:sz w:val="24"/>
          <w:szCs w:val="24"/>
        </w:rPr>
        <w:t>Используя дополнительные источники информации (дневники, воспоминания), подготовьте сообщение (презентацию) о каком-либо участнике Первой мировой войны из вашего региона.</w:t>
      </w:r>
    </w:p>
    <w:p w:rsidR="002378D1" w:rsidRPr="002378D1" w:rsidRDefault="0005302D" w:rsidP="0005302D">
      <w:pPr>
        <w:jc w:val="both"/>
        <w:rPr>
          <w:rFonts w:eastAsia="Times New Roman"/>
          <w:sz w:val="24"/>
          <w:szCs w:val="24"/>
        </w:rPr>
      </w:pPr>
      <w:r>
        <w:rPr>
          <w:rFonts w:eastAsia="Times New Roman"/>
          <w:sz w:val="24"/>
          <w:szCs w:val="24"/>
        </w:rPr>
        <w:t xml:space="preserve">3. </w:t>
      </w:r>
      <w:r w:rsidR="002378D1" w:rsidRPr="002378D1">
        <w:rPr>
          <w:rFonts w:eastAsia="Times New Roman"/>
          <w:sz w:val="24"/>
          <w:szCs w:val="24"/>
        </w:rPr>
        <w:t>Составьте сложный план (не менее трёх пунктов с детализирующими их подпунктами) по теме «Восточный фронт Первой мировой войны в 1914— 1916 гг.».</w:t>
      </w:r>
    </w:p>
    <w:p w:rsidR="002378D1" w:rsidRPr="0005302D" w:rsidRDefault="0005302D" w:rsidP="0005302D">
      <w:pPr>
        <w:jc w:val="both"/>
        <w:rPr>
          <w:rFonts w:eastAsia="Times New Roman"/>
          <w:sz w:val="24"/>
          <w:szCs w:val="24"/>
        </w:rPr>
      </w:pPr>
      <w:r w:rsidRPr="0005302D">
        <w:rPr>
          <w:rFonts w:eastAsia="Times New Roman"/>
          <w:b/>
          <w:bCs/>
          <w:sz w:val="24"/>
          <w:szCs w:val="24"/>
        </w:rPr>
        <w:t xml:space="preserve">4. </w:t>
      </w:r>
      <w:r w:rsidR="002378D1" w:rsidRPr="0005302D">
        <w:rPr>
          <w:rFonts w:eastAsia="Times New Roman"/>
          <w:b/>
          <w:bCs/>
          <w:sz w:val="24"/>
          <w:szCs w:val="24"/>
        </w:rPr>
        <w:t>Работаем с хронологией</w:t>
      </w:r>
    </w:p>
    <w:p w:rsidR="002378D1" w:rsidRPr="002378D1" w:rsidRDefault="002378D1" w:rsidP="0005302D">
      <w:pPr>
        <w:jc w:val="both"/>
        <w:rPr>
          <w:rFonts w:eastAsia="Times New Roman"/>
          <w:sz w:val="24"/>
          <w:szCs w:val="24"/>
        </w:rPr>
      </w:pPr>
      <w:r w:rsidRPr="002378D1">
        <w:rPr>
          <w:rFonts w:eastAsia="Times New Roman"/>
          <w:sz w:val="24"/>
          <w:szCs w:val="24"/>
        </w:rPr>
        <w:t>Расположите в хронологическом порядке следующие события Первой мировой войны:</w:t>
      </w:r>
    </w:p>
    <w:p w:rsidR="002378D1" w:rsidRPr="002378D1" w:rsidRDefault="002378D1" w:rsidP="0005302D">
      <w:pPr>
        <w:jc w:val="both"/>
        <w:rPr>
          <w:rFonts w:eastAsia="Times New Roman"/>
          <w:sz w:val="24"/>
          <w:szCs w:val="24"/>
        </w:rPr>
      </w:pPr>
      <w:r w:rsidRPr="002378D1">
        <w:rPr>
          <w:rFonts w:eastAsia="Times New Roman"/>
          <w:sz w:val="24"/>
          <w:szCs w:val="24"/>
        </w:rPr>
        <w:t>«Великое отступление»;</w:t>
      </w:r>
    </w:p>
    <w:p w:rsidR="002378D1" w:rsidRPr="002378D1" w:rsidRDefault="002378D1" w:rsidP="0005302D">
      <w:pPr>
        <w:jc w:val="both"/>
        <w:rPr>
          <w:rFonts w:eastAsia="Times New Roman"/>
          <w:sz w:val="24"/>
          <w:szCs w:val="24"/>
        </w:rPr>
      </w:pPr>
      <w:r w:rsidRPr="002378D1">
        <w:rPr>
          <w:rFonts w:eastAsia="Times New Roman"/>
          <w:sz w:val="24"/>
          <w:szCs w:val="24"/>
        </w:rPr>
        <w:t>Восточно-Прусская операция;</w:t>
      </w:r>
    </w:p>
    <w:p w:rsidR="002378D1" w:rsidRPr="002378D1" w:rsidRDefault="002378D1" w:rsidP="0005302D">
      <w:pPr>
        <w:jc w:val="both"/>
        <w:rPr>
          <w:rFonts w:eastAsia="Times New Roman"/>
          <w:sz w:val="24"/>
          <w:szCs w:val="24"/>
        </w:rPr>
      </w:pPr>
      <w:r w:rsidRPr="002378D1">
        <w:rPr>
          <w:rFonts w:eastAsia="Times New Roman"/>
          <w:sz w:val="24"/>
          <w:szCs w:val="24"/>
        </w:rPr>
        <w:t>битва за Верден;</w:t>
      </w:r>
    </w:p>
    <w:p w:rsidR="002378D1" w:rsidRPr="002378D1" w:rsidRDefault="002378D1" w:rsidP="0005302D">
      <w:pPr>
        <w:jc w:val="both"/>
        <w:rPr>
          <w:rFonts w:eastAsia="Times New Roman"/>
          <w:sz w:val="24"/>
          <w:szCs w:val="24"/>
        </w:rPr>
      </w:pPr>
      <w:r w:rsidRPr="002378D1">
        <w:rPr>
          <w:rFonts w:eastAsia="Times New Roman"/>
          <w:sz w:val="24"/>
          <w:szCs w:val="24"/>
        </w:rPr>
        <w:t>Сарыкамышская операция;</w:t>
      </w:r>
    </w:p>
    <w:p w:rsidR="002378D1" w:rsidRPr="002378D1" w:rsidRDefault="002378D1" w:rsidP="0005302D">
      <w:pPr>
        <w:jc w:val="both"/>
        <w:rPr>
          <w:rFonts w:eastAsia="Times New Roman"/>
          <w:sz w:val="24"/>
          <w:szCs w:val="24"/>
        </w:rPr>
      </w:pPr>
      <w:r w:rsidRPr="002378D1">
        <w:rPr>
          <w:rFonts w:eastAsia="Times New Roman"/>
          <w:sz w:val="24"/>
          <w:szCs w:val="24"/>
        </w:rPr>
        <w:t>вступление в войну Османской империи</w:t>
      </w:r>
    </w:p>
    <w:p w:rsidR="002378D1" w:rsidRPr="0005302D" w:rsidRDefault="0005302D" w:rsidP="0005302D">
      <w:pPr>
        <w:jc w:val="both"/>
        <w:rPr>
          <w:rFonts w:eastAsia="Times New Roman"/>
          <w:sz w:val="24"/>
          <w:szCs w:val="24"/>
        </w:rPr>
      </w:pPr>
      <w:r w:rsidRPr="0005302D">
        <w:rPr>
          <w:rFonts w:eastAsia="Times New Roman"/>
          <w:b/>
          <w:bCs/>
          <w:sz w:val="24"/>
          <w:szCs w:val="24"/>
        </w:rPr>
        <w:t xml:space="preserve">5. </w:t>
      </w:r>
      <w:r w:rsidR="002378D1" w:rsidRPr="0005302D">
        <w:rPr>
          <w:rFonts w:eastAsia="Times New Roman"/>
          <w:b/>
          <w:bCs/>
          <w:sz w:val="24"/>
          <w:szCs w:val="24"/>
        </w:rPr>
        <w:t>Работаем с понятиями</w:t>
      </w:r>
    </w:p>
    <w:p w:rsidR="002378D1" w:rsidRPr="002378D1" w:rsidRDefault="002378D1" w:rsidP="0005302D">
      <w:pPr>
        <w:jc w:val="both"/>
        <w:rPr>
          <w:rFonts w:eastAsia="Times New Roman"/>
          <w:sz w:val="24"/>
          <w:szCs w:val="24"/>
        </w:rPr>
      </w:pPr>
      <w:r w:rsidRPr="002378D1">
        <w:rPr>
          <w:rFonts w:eastAsia="Times New Roman"/>
          <w:sz w:val="24"/>
          <w:szCs w:val="24"/>
        </w:rPr>
        <w:t>Раскройте смысл понятия «Брусиловский прорыв». Приведите два исторических факта, конкретизирующих данное понятие применительно к истории России. Приведённые факты не должны содержаться в данном вами определении понятия.</w:t>
      </w:r>
    </w:p>
    <w:p w:rsidR="002378D1" w:rsidRPr="0005302D" w:rsidRDefault="002378D1" w:rsidP="00F002B4">
      <w:pPr>
        <w:pStyle w:val="a7"/>
        <w:numPr>
          <w:ilvl w:val="0"/>
          <w:numId w:val="10"/>
        </w:numPr>
        <w:tabs>
          <w:tab w:val="clear" w:pos="720"/>
          <w:tab w:val="num" w:pos="0"/>
        </w:tabs>
        <w:ind w:left="0" w:firstLine="0"/>
        <w:jc w:val="both"/>
        <w:rPr>
          <w:rFonts w:eastAsia="Times New Roman"/>
          <w:sz w:val="24"/>
          <w:szCs w:val="24"/>
        </w:rPr>
      </w:pPr>
      <w:r w:rsidRPr="0005302D">
        <w:rPr>
          <w:rFonts w:eastAsia="Times New Roman"/>
          <w:b/>
          <w:bCs/>
          <w:sz w:val="24"/>
          <w:szCs w:val="24"/>
        </w:rPr>
        <w:t>Мнение ученого</w:t>
      </w:r>
    </w:p>
    <w:p w:rsidR="002378D1" w:rsidRPr="002378D1" w:rsidRDefault="002378D1" w:rsidP="0005302D">
      <w:pPr>
        <w:jc w:val="both"/>
        <w:rPr>
          <w:rFonts w:eastAsia="Times New Roman"/>
          <w:sz w:val="24"/>
          <w:szCs w:val="24"/>
        </w:rPr>
      </w:pPr>
      <w:r w:rsidRPr="002378D1">
        <w:rPr>
          <w:rFonts w:eastAsia="Times New Roman"/>
          <w:sz w:val="24"/>
          <w:szCs w:val="24"/>
        </w:rPr>
        <w:t>Прочитайте отрывок из работы военного историка В. Иминова и ответьте на вопросы.</w:t>
      </w:r>
    </w:p>
    <w:p w:rsidR="002378D1" w:rsidRPr="0005302D" w:rsidRDefault="002378D1" w:rsidP="0005302D">
      <w:pPr>
        <w:jc w:val="both"/>
        <w:rPr>
          <w:rFonts w:eastAsia="Times New Roman"/>
          <w:sz w:val="24"/>
          <w:szCs w:val="24"/>
        </w:rPr>
      </w:pPr>
      <w:r w:rsidRPr="0005302D">
        <w:rPr>
          <w:rFonts w:eastAsia="Times New Roman"/>
          <w:iCs/>
          <w:sz w:val="24"/>
          <w:szCs w:val="24"/>
        </w:rPr>
        <w:t>«Война 1914—1918 гг. была коалиционной, и успех её ведения во многом зависел от согласованных действий союзников. И хотя такой характер будущей войны был очевидным для руководства вооруженных сил всех государств — потенциальных противников, ни одно из них не имело сколько-нибудь значимых теоретических разработок основ коалиционной стратегии. Противоречия между союзниками, каждый из которых преследовал в войне свои цели и старался достичь их за счёт других, зачастую приводили к тому, что основные усилия (прежде всего Антанты) сосредоточивались не там, где они могли бы привести к наилучшим результатам в борьбе с общим врагом, а там, где это было выгодно наиболее влиятельным участникам коалиции… Верность принципам коалиционной стратегии продемонстрировала в кампаниях 1914, 1915 и 1916 гг. лишь Россия, армейские соединения которой своевременно, причём часто в ущерб интересам страны (что наиболее характерно для кампании 1914 г.), приходили на помощь войскам союзников — Франции и Англии. Последние, однако, не стремились выполнять свой союзнический долг, стараясь переложить основную тяжесть ведения войны на русскую армию».</w:t>
      </w:r>
    </w:p>
    <w:p w:rsidR="002378D1" w:rsidRPr="002378D1" w:rsidRDefault="002378D1" w:rsidP="0005302D">
      <w:pPr>
        <w:jc w:val="both"/>
        <w:rPr>
          <w:rFonts w:eastAsia="Times New Roman"/>
          <w:sz w:val="24"/>
          <w:szCs w:val="24"/>
        </w:rPr>
      </w:pPr>
      <w:r w:rsidRPr="002378D1">
        <w:rPr>
          <w:rFonts w:eastAsia="Times New Roman"/>
          <w:sz w:val="24"/>
          <w:szCs w:val="24"/>
        </w:rPr>
        <w:t>Какую позицию занимает историк по вопросу общесоюзнической стратегии у Антанты?</w:t>
      </w:r>
    </w:p>
    <w:p w:rsidR="002378D1" w:rsidRPr="002378D1" w:rsidRDefault="002378D1" w:rsidP="0005302D">
      <w:pPr>
        <w:jc w:val="both"/>
        <w:rPr>
          <w:rFonts w:eastAsia="Times New Roman"/>
          <w:sz w:val="24"/>
          <w:szCs w:val="24"/>
        </w:rPr>
      </w:pPr>
      <w:r w:rsidRPr="002378D1">
        <w:rPr>
          <w:rFonts w:eastAsia="Times New Roman"/>
          <w:sz w:val="24"/>
          <w:szCs w:val="24"/>
        </w:rPr>
        <w:t>Согласны ли вы с мнением автора? Свой ответ аргументируйте историческими фактами.</w:t>
      </w:r>
    </w:p>
    <w:p w:rsidR="009C4AD6" w:rsidRPr="002378D1" w:rsidRDefault="009C4AD6" w:rsidP="0005302D">
      <w:pPr>
        <w:jc w:val="both"/>
        <w:rPr>
          <w:b/>
          <w:sz w:val="24"/>
          <w:szCs w:val="24"/>
        </w:rPr>
      </w:pPr>
    </w:p>
    <w:p w:rsidR="002378D1" w:rsidRDefault="002378D1" w:rsidP="00F31BB9">
      <w:pPr>
        <w:spacing w:line="276" w:lineRule="auto"/>
        <w:rPr>
          <w:b/>
          <w:sz w:val="24"/>
          <w:szCs w:val="24"/>
        </w:rPr>
      </w:pPr>
    </w:p>
    <w:p w:rsidR="002378D1" w:rsidRDefault="002378D1" w:rsidP="00F31BB9">
      <w:pPr>
        <w:spacing w:line="276" w:lineRule="auto"/>
        <w:rPr>
          <w:b/>
          <w:sz w:val="24"/>
          <w:szCs w:val="24"/>
        </w:rPr>
      </w:pPr>
    </w:p>
    <w:p w:rsidR="0005302D" w:rsidRDefault="0005302D" w:rsidP="0005302D">
      <w:pPr>
        <w:spacing w:line="276" w:lineRule="auto"/>
        <w:jc w:val="center"/>
        <w:rPr>
          <w:b/>
          <w:bCs/>
        </w:rPr>
      </w:pPr>
      <w:r>
        <w:rPr>
          <w:b/>
          <w:bCs/>
        </w:rPr>
        <w:t>Практическое занятие</w:t>
      </w:r>
    </w:p>
    <w:p w:rsidR="0005302D" w:rsidRDefault="0005302D" w:rsidP="0005302D">
      <w:pPr>
        <w:spacing w:line="276" w:lineRule="auto"/>
        <w:jc w:val="center"/>
        <w:rPr>
          <w:b/>
          <w:sz w:val="24"/>
          <w:szCs w:val="24"/>
        </w:rPr>
      </w:pPr>
      <w:r w:rsidRPr="00B76C87">
        <w:rPr>
          <w:b/>
          <w:bCs/>
        </w:rPr>
        <w:t>Российская революция. Февраль 1917 г.</w:t>
      </w:r>
    </w:p>
    <w:p w:rsidR="0005302D" w:rsidRDefault="0005302D" w:rsidP="0005302D">
      <w:pPr>
        <w:spacing w:line="276" w:lineRule="auto"/>
        <w:jc w:val="center"/>
        <w:rPr>
          <w:b/>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9105"/>
      </w:tblGrid>
      <w:tr w:rsidR="0005302D" w:rsidRPr="0005302D" w:rsidTr="0005302D">
        <w:tc>
          <w:tcPr>
            <w:tcW w:w="9105" w:type="dxa"/>
            <w:tcBorders>
              <w:top w:val="single" w:sz="2" w:space="0" w:color="auto"/>
              <w:left w:val="single" w:sz="2" w:space="0" w:color="auto"/>
              <w:bottom w:val="single" w:sz="2" w:space="0" w:color="auto"/>
              <w:right w:val="single" w:sz="2" w:space="0" w:color="auto"/>
            </w:tcBorders>
            <w:shd w:val="clear" w:color="auto" w:fill="BDD6EE"/>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b/>
                <w:bCs/>
                <w:color w:val="111115"/>
                <w:sz w:val="24"/>
                <w:szCs w:val="24"/>
              </w:rPr>
              <w:t>Февральская революция в России. 8 Марта 1917 - 16 Марта 1917 года. Массовые антиправительственные выступления петроградских рабочих и солдат Петроградского гарнизона в феврале 1917 года по старому стилю, приведшие к свержению российской монархии и созданию Временного правительства, сосредоточившего в своих руках всю законодательную и исполнительную власть в России</w:t>
            </w:r>
          </w:p>
        </w:tc>
      </w:tr>
    </w:tbl>
    <w:p w:rsidR="0005302D" w:rsidRPr="0005302D" w:rsidRDefault="0005302D" w:rsidP="0005302D">
      <w:pPr>
        <w:shd w:val="clear" w:color="auto" w:fill="FFFFFF"/>
        <w:spacing w:after="100" w:afterAutospacing="1" w:line="306" w:lineRule="atLeast"/>
        <w:jc w:val="center"/>
        <w:rPr>
          <w:rFonts w:ascii="Arial" w:eastAsia="Times New Roman" w:hAnsi="Arial" w:cs="Arial"/>
          <w:color w:val="212529"/>
          <w:sz w:val="24"/>
          <w:szCs w:val="24"/>
        </w:rPr>
      </w:pP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b/>
          <w:bCs/>
          <w:color w:val="111115"/>
          <w:sz w:val="24"/>
          <w:szCs w:val="24"/>
        </w:rPr>
        <w:t>Задание 1.</w:t>
      </w:r>
      <w:r w:rsidRPr="0005302D">
        <w:rPr>
          <w:rFonts w:eastAsia="Times New Roman"/>
          <w:color w:val="111115"/>
          <w:sz w:val="24"/>
          <w:szCs w:val="24"/>
        </w:rPr>
        <w:t> </w:t>
      </w:r>
      <w:r w:rsidRPr="0005302D">
        <w:rPr>
          <w:rFonts w:eastAsia="Times New Roman"/>
          <w:b/>
          <w:bCs/>
          <w:color w:val="111115"/>
          <w:sz w:val="24"/>
          <w:szCs w:val="24"/>
        </w:rPr>
        <w:t>Дайте определение</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РЕВОЛЮЦИЯ………..</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b/>
          <w:bCs/>
          <w:color w:val="111115"/>
          <w:sz w:val="24"/>
          <w:szCs w:val="24"/>
        </w:rPr>
        <w:t>Задание 2. Причины Февральской революции (указать не менее 2-х причин):</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1)      Политическая -</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2)      Экономическая –</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3)      Социальная –</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b/>
          <w:bCs/>
          <w:color w:val="111115"/>
          <w:sz w:val="24"/>
          <w:szCs w:val="24"/>
        </w:rPr>
        <w:t>Задание 3. Хронограф революции</w:t>
      </w:r>
    </w:p>
    <w:p w:rsidR="0005302D" w:rsidRPr="0005302D" w:rsidRDefault="0005302D" w:rsidP="0005302D">
      <w:pPr>
        <w:shd w:val="clear" w:color="auto" w:fill="FFFFFF"/>
        <w:spacing w:after="100" w:afterAutospacing="1" w:line="306" w:lineRule="atLeast"/>
        <w:rPr>
          <w:rFonts w:ascii="Arial" w:eastAsia="Times New Roman" w:hAnsi="Arial" w:cs="Arial"/>
          <w:color w:val="212529"/>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2745"/>
        <w:gridCol w:w="5730"/>
      </w:tblGrid>
      <w:tr w:rsidR="0005302D" w:rsidRPr="0005302D" w:rsidTr="0005302D">
        <w:tc>
          <w:tcPr>
            <w:tcW w:w="2745" w:type="dxa"/>
            <w:tcBorders>
              <w:top w:val="single" w:sz="2" w:space="0" w:color="auto"/>
              <w:left w:val="single" w:sz="2" w:space="0" w:color="auto"/>
              <w:bottom w:val="single" w:sz="2" w:space="0" w:color="auto"/>
              <w:right w:val="single" w:sz="2" w:space="0" w:color="auto"/>
            </w:tcBorders>
            <w:shd w:val="clear" w:color="auto" w:fill="9CC2E5"/>
            <w:hideMark/>
          </w:tcPr>
          <w:p w:rsidR="0005302D" w:rsidRPr="0005302D" w:rsidRDefault="0005302D" w:rsidP="0005302D">
            <w:pPr>
              <w:spacing w:after="100" w:afterAutospacing="1" w:line="306" w:lineRule="atLeast"/>
              <w:jc w:val="center"/>
              <w:rPr>
                <w:rFonts w:eastAsia="Times New Roman"/>
                <w:sz w:val="24"/>
                <w:szCs w:val="24"/>
              </w:rPr>
            </w:pPr>
            <w:r w:rsidRPr="0005302D">
              <w:rPr>
                <w:rFonts w:eastAsia="Times New Roman"/>
                <w:b/>
                <w:bCs/>
                <w:color w:val="111115"/>
                <w:sz w:val="24"/>
                <w:szCs w:val="24"/>
              </w:rPr>
              <w:t>Дата</w:t>
            </w:r>
          </w:p>
        </w:tc>
        <w:tc>
          <w:tcPr>
            <w:tcW w:w="5730" w:type="dxa"/>
            <w:tcBorders>
              <w:top w:val="single" w:sz="2" w:space="0" w:color="auto"/>
              <w:left w:val="single" w:sz="2" w:space="0" w:color="auto"/>
              <w:bottom w:val="single" w:sz="2" w:space="0" w:color="auto"/>
              <w:right w:val="single" w:sz="2" w:space="0" w:color="auto"/>
            </w:tcBorders>
            <w:shd w:val="clear" w:color="auto" w:fill="9CC2E5"/>
            <w:hideMark/>
          </w:tcPr>
          <w:p w:rsidR="0005302D" w:rsidRPr="0005302D" w:rsidRDefault="0005302D" w:rsidP="0005302D">
            <w:pPr>
              <w:spacing w:after="100" w:afterAutospacing="1" w:line="306" w:lineRule="atLeast"/>
              <w:jc w:val="center"/>
              <w:rPr>
                <w:rFonts w:eastAsia="Times New Roman"/>
                <w:sz w:val="24"/>
                <w:szCs w:val="24"/>
              </w:rPr>
            </w:pPr>
            <w:r w:rsidRPr="0005302D">
              <w:rPr>
                <w:rFonts w:eastAsia="Times New Roman"/>
                <w:b/>
                <w:bCs/>
                <w:color w:val="111115"/>
                <w:sz w:val="24"/>
                <w:szCs w:val="24"/>
              </w:rPr>
              <w:t>Событие. Значение</w:t>
            </w:r>
          </w:p>
        </w:tc>
      </w:tr>
      <w:tr w:rsidR="0005302D" w:rsidRPr="0005302D" w:rsidTr="0005302D">
        <w:tc>
          <w:tcPr>
            <w:tcW w:w="274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c>
          <w:tcPr>
            <w:tcW w:w="57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r>
      <w:tr w:rsidR="0005302D" w:rsidRPr="0005302D" w:rsidTr="0005302D">
        <w:tc>
          <w:tcPr>
            <w:tcW w:w="274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c>
          <w:tcPr>
            <w:tcW w:w="57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r>
      <w:tr w:rsidR="0005302D" w:rsidRPr="0005302D" w:rsidTr="0005302D">
        <w:tc>
          <w:tcPr>
            <w:tcW w:w="274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c>
          <w:tcPr>
            <w:tcW w:w="57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r>
      <w:tr w:rsidR="0005302D" w:rsidRPr="0005302D" w:rsidTr="0005302D">
        <w:tc>
          <w:tcPr>
            <w:tcW w:w="274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c>
          <w:tcPr>
            <w:tcW w:w="573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p>
        </w:tc>
      </w:tr>
    </w:tbl>
    <w:p w:rsidR="0005302D" w:rsidRPr="0005302D" w:rsidRDefault="0005302D" w:rsidP="0005302D">
      <w:pPr>
        <w:shd w:val="clear" w:color="auto" w:fill="FFFFFF"/>
        <w:spacing w:after="100" w:afterAutospacing="1" w:line="306" w:lineRule="atLeast"/>
        <w:rPr>
          <w:rFonts w:ascii="Arial" w:eastAsia="Times New Roman" w:hAnsi="Arial" w:cs="Arial"/>
          <w:color w:val="212529"/>
          <w:sz w:val="24"/>
          <w:szCs w:val="24"/>
        </w:rPr>
      </w:pPr>
    </w:p>
    <w:p w:rsidR="0005302D" w:rsidRPr="0005302D" w:rsidRDefault="0005302D" w:rsidP="0005302D">
      <w:pPr>
        <w:shd w:val="clear" w:color="auto" w:fill="FFFFFF"/>
        <w:spacing w:after="100" w:afterAutospacing="1" w:line="306" w:lineRule="atLeast"/>
        <w:rPr>
          <w:rFonts w:eastAsia="Times New Roman"/>
          <w:color w:val="212529"/>
          <w:sz w:val="24"/>
          <w:szCs w:val="24"/>
        </w:rPr>
      </w:pPr>
      <w:r>
        <w:rPr>
          <w:rFonts w:eastAsia="Times New Roman"/>
          <w:b/>
          <w:bCs/>
          <w:noProof/>
          <w:color w:val="111115"/>
          <w:sz w:val="24"/>
          <w:szCs w:val="24"/>
        </w:rPr>
        <w:drawing>
          <wp:anchor distT="0" distB="0" distL="114300" distR="114300" simplePos="0" relativeHeight="251658240" behindDoc="0" locked="0" layoutInCell="1" allowOverlap="1">
            <wp:simplePos x="0" y="0"/>
            <wp:positionH relativeFrom="column">
              <wp:posOffset>15240</wp:posOffset>
            </wp:positionH>
            <wp:positionV relativeFrom="paragraph">
              <wp:posOffset>450215</wp:posOffset>
            </wp:positionV>
            <wp:extent cx="2743200" cy="1828800"/>
            <wp:effectExtent l="19050" t="0" r="0" b="0"/>
            <wp:wrapNone/>
            <wp:docPr id="13" name="Рисунок 3" descr="t1663778065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1663778065ab.jpg"/>
                    <pic:cNvPicPr>
                      <a:picLocks noChangeAspect="1" noChangeArrowheads="1"/>
                    </pic:cNvPicPr>
                  </pic:nvPicPr>
                  <pic:blipFill>
                    <a:blip r:embed="rId14" cstate="print"/>
                    <a:srcRect/>
                    <a:stretch>
                      <a:fillRect/>
                    </a:stretch>
                  </pic:blipFill>
                  <pic:spPr bwMode="auto">
                    <a:xfrm>
                      <a:off x="0" y="0"/>
                      <a:ext cx="2743200" cy="1828800"/>
                    </a:xfrm>
                    <a:prstGeom prst="rect">
                      <a:avLst/>
                    </a:prstGeom>
                    <a:noFill/>
                    <a:ln w="9525">
                      <a:noFill/>
                      <a:miter lim="800000"/>
                      <a:headEnd/>
                      <a:tailEnd/>
                    </a:ln>
                  </pic:spPr>
                </pic:pic>
              </a:graphicData>
            </a:graphic>
          </wp:anchor>
        </w:drawing>
      </w:r>
      <w:r w:rsidRPr="0005302D">
        <w:rPr>
          <w:rFonts w:eastAsia="Times New Roman"/>
          <w:b/>
          <w:bCs/>
          <w:color w:val="111115"/>
          <w:sz w:val="24"/>
          <w:szCs w:val="24"/>
        </w:rPr>
        <w:t>Задание 4. Прокомментируйте иллюстрацию с указанием происходящего события, действующих лиц</w:t>
      </w:r>
    </w:p>
    <w:p w:rsidR="0005302D" w:rsidRPr="0005302D" w:rsidRDefault="0005302D" w:rsidP="0005302D">
      <w:pPr>
        <w:shd w:val="clear" w:color="auto" w:fill="FFFFFF"/>
        <w:spacing w:after="100" w:afterAutospacing="1" w:line="306" w:lineRule="atLeast"/>
        <w:rPr>
          <w:rFonts w:eastAsia="Times New Roman"/>
          <w:color w:val="212529"/>
          <w:sz w:val="24"/>
          <w:szCs w:val="24"/>
        </w:rPr>
      </w:pPr>
    </w:p>
    <w:p w:rsidR="0005302D" w:rsidRPr="0005302D" w:rsidRDefault="0005302D" w:rsidP="0005302D">
      <w:pPr>
        <w:shd w:val="clear" w:color="auto" w:fill="FFFFFF"/>
        <w:spacing w:after="100" w:afterAutospacing="1" w:line="306" w:lineRule="atLeast"/>
        <w:rPr>
          <w:rFonts w:ascii="Arial" w:eastAsia="Times New Roman" w:hAnsi="Arial" w:cs="Arial"/>
          <w:color w:val="212529"/>
          <w:sz w:val="24"/>
          <w:szCs w:val="24"/>
        </w:rPr>
      </w:pPr>
    </w:p>
    <w:p w:rsidR="0005302D" w:rsidRDefault="0005302D" w:rsidP="0005302D">
      <w:pPr>
        <w:shd w:val="clear" w:color="auto" w:fill="FFFFFF"/>
        <w:spacing w:after="100" w:afterAutospacing="1" w:line="306" w:lineRule="atLeast"/>
        <w:rPr>
          <w:rFonts w:ascii="Arial" w:eastAsia="Times New Roman" w:hAnsi="Arial" w:cs="Arial"/>
          <w:color w:val="212529"/>
          <w:sz w:val="24"/>
          <w:szCs w:val="24"/>
        </w:rPr>
      </w:pPr>
    </w:p>
    <w:p w:rsidR="0005302D" w:rsidRDefault="0005302D" w:rsidP="0005302D">
      <w:pPr>
        <w:shd w:val="clear" w:color="auto" w:fill="FFFFFF"/>
        <w:spacing w:after="100" w:afterAutospacing="1" w:line="306" w:lineRule="atLeast"/>
        <w:rPr>
          <w:rFonts w:ascii="Arial" w:eastAsia="Times New Roman" w:hAnsi="Arial" w:cs="Arial"/>
          <w:color w:val="212529"/>
          <w:sz w:val="24"/>
          <w:szCs w:val="24"/>
        </w:rPr>
      </w:pPr>
    </w:p>
    <w:p w:rsidR="0005302D" w:rsidRPr="0005302D" w:rsidRDefault="0005302D" w:rsidP="0005302D">
      <w:pPr>
        <w:shd w:val="clear" w:color="auto" w:fill="FFFFFF"/>
        <w:spacing w:after="100" w:afterAutospacing="1" w:line="306" w:lineRule="atLeast"/>
        <w:rPr>
          <w:rFonts w:ascii="Arial" w:eastAsia="Times New Roman" w:hAnsi="Arial" w:cs="Arial"/>
          <w:color w:val="212529"/>
          <w:sz w:val="24"/>
          <w:szCs w:val="24"/>
        </w:rPr>
      </w:pPr>
    </w:p>
    <w:p w:rsidR="0005302D" w:rsidRPr="0005302D" w:rsidRDefault="0005302D" w:rsidP="0005302D">
      <w:pPr>
        <w:shd w:val="clear" w:color="auto" w:fill="FFFFFF"/>
        <w:spacing w:after="100" w:afterAutospacing="1" w:line="306" w:lineRule="atLeast"/>
        <w:rPr>
          <w:rFonts w:ascii="Arial" w:eastAsia="Times New Roman" w:hAnsi="Arial" w:cs="Arial"/>
          <w:color w:val="212529"/>
          <w:sz w:val="24"/>
          <w:szCs w:val="24"/>
        </w:rPr>
      </w:pPr>
      <w:r>
        <w:rPr>
          <w:rFonts w:ascii="Arial" w:eastAsia="Times New Roman" w:hAnsi="Arial" w:cs="Arial"/>
          <w:noProof/>
          <w:color w:val="212529"/>
          <w:sz w:val="24"/>
          <w:szCs w:val="24"/>
        </w:rPr>
        <w:drawing>
          <wp:inline distT="0" distB="0" distL="0" distR="0">
            <wp:extent cx="2647950" cy="1771650"/>
            <wp:effectExtent l="19050" t="0" r="0" b="0"/>
            <wp:docPr id="12" name="Рисунок 4" descr="t1663778065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1663778065ac.jpg"/>
                    <pic:cNvPicPr>
                      <a:picLocks noChangeAspect="1" noChangeArrowheads="1"/>
                    </pic:cNvPicPr>
                  </pic:nvPicPr>
                  <pic:blipFill>
                    <a:blip r:embed="rId15" cstate="print"/>
                    <a:srcRect/>
                    <a:stretch>
                      <a:fillRect/>
                    </a:stretch>
                  </pic:blipFill>
                  <pic:spPr bwMode="auto">
                    <a:xfrm>
                      <a:off x="0" y="0"/>
                      <a:ext cx="2647950" cy="1771650"/>
                    </a:xfrm>
                    <a:prstGeom prst="rect">
                      <a:avLst/>
                    </a:prstGeom>
                    <a:noFill/>
                    <a:ln w="9525">
                      <a:noFill/>
                      <a:miter lim="800000"/>
                      <a:headEnd/>
                      <a:tailEnd/>
                    </a:ln>
                  </pic:spPr>
                </pic:pic>
              </a:graphicData>
            </a:graphic>
          </wp:inline>
        </w:drawing>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lastRenderedPageBreak/>
        <w:t>П. Рыженко «Отречение»</w:t>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Задание 5. Новые органы власти в марте 1917г.:</w:t>
      </w:r>
    </w:p>
    <w:p w:rsidR="0005302D" w:rsidRPr="0005302D" w:rsidRDefault="0005302D" w:rsidP="0005302D">
      <w:pPr>
        <w:shd w:val="clear" w:color="auto" w:fill="FFFFFF"/>
        <w:spacing w:line="306" w:lineRule="atLeast"/>
        <w:jc w:val="center"/>
        <w:rPr>
          <w:rFonts w:eastAsia="Times New Roman"/>
          <w:color w:val="212529"/>
          <w:sz w:val="24"/>
          <w:szCs w:val="24"/>
        </w:rPr>
      </w:pPr>
      <w:r w:rsidRPr="0005302D">
        <w:rPr>
          <w:rFonts w:eastAsia="Times New Roman"/>
          <w:b/>
          <w:bCs/>
          <w:color w:val="111115"/>
          <w:sz w:val="24"/>
          <w:szCs w:val="24"/>
        </w:rPr>
        <w:t>ДВОЕВЛАСТИЕ</w:t>
      </w:r>
    </w:p>
    <w:p w:rsidR="0005302D" w:rsidRPr="0005302D" w:rsidRDefault="0005302D" w:rsidP="0005302D">
      <w:pPr>
        <w:shd w:val="clear" w:color="auto" w:fill="FFFFFF"/>
        <w:spacing w:line="306" w:lineRule="atLeast"/>
        <w:rPr>
          <w:rFonts w:eastAsia="Times New Roman"/>
          <w:color w:val="212529"/>
          <w:sz w:val="24"/>
          <w:szCs w:val="24"/>
        </w:rPr>
      </w:pPr>
      <w:r w:rsidRPr="0005302D">
        <w:rPr>
          <w:rFonts w:eastAsia="Times New Roman"/>
          <w:b/>
          <w:bCs/>
          <w:color w:val="111115"/>
          <w:sz w:val="24"/>
          <w:szCs w:val="24"/>
        </w:rPr>
        <w:t>Дайте определение</w:t>
      </w:r>
    </w:p>
    <w:p w:rsidR="0005302D" w:rsidRPr="0005302D" w:rsidRDefault="0005302D" w:rsidP="0005302D">
      <w:pPr>
        <w:shd w:val="clear" w:color="auto" w:fill="FFFFFF"/>
        <w:spacing w:line="306" w:lineRule="atLeast"/>
        <w:rPr>
          <w:rFonts w:eastAsia="Times New Roman"/>
          <w:color w:val="212529"/>
          <w:sz w:val="24"/>
          <w:szCs w:val="24"/>
        </w:rPr>
      </w:pPr>
      <w:r w:rsidRPr="0005302D">
        <w:rPr>
          <w:rFonts w:eastAsia="Times New Roman"/>
          <w:color w:val="111115"/>
          <w:sz w:val="24"/>
          <w:szCs w:val="24"/>
        </w:rPr>
        <w:t>ДВОЕВЛАСТИЕ…</w:t>
      </w:r>
    </w:p>
    <w:p w:rsidR="0005302D" w:rsidRPr="0005302D" w:rsidRDefault="0005302D" w:rsidP="0005302D">
      <w:pPr>
        <w:shd w:val="clear" w:color="auto" w:fill="FFFFFF"/>
        <w:spacing w:line="306" w:lineRule="atLeast"/>
        <w:rPr>
          <w:rFonts w:eastAsia="Times New Roman"/>
          <w:color w:val="212529"/>
          <w:sz w:val="24"/>
          <w:szCs w:val="24"/>
        </w:rPr>
      </w:pPr>
      <w:r w:rsidRPr="0005302D">
        <w:rPr>
          <w:rFonts w:eastAsia="Times New Roman"/>
          <w:color w:val="212529"/>
          <w:sz w:val="24"/>
          <w:szCs w:val="24"/>
        </w:rPr>
        <w:t>                                                              </w:t>
      </w:r>
      <w:r w:rsidRPr="0005302D">
        <w:rPr>
          <w:rFonts w:eastAsia="Times New Roman"/>
          <w:noProof/>
          <w:color w:val="212529"/>
          <w:sz w:val="24"/>
          <w:szCs w:val="24"/>
        </w:rPr>
        <w:drawing>
          <wp:inline distT="0" distB="0" distL="0" distR="0">
            <wp:extent cx="485775" cy="333375"/>
            <wp:effectExtent l="19050" t="0" r="9525" b="0"/>
            <wp:docPr id="6" name="Рисунок 6" descr="t1663778065a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1663778065ae.gif"/>
                    <pic:cNvPicPr>
                      <a:picLocks noChangeAspect="1" noChangeArrowheads="1"/>
                    </pic:cNvPicPr>
                  </pic:nvPicPr>
                  <pic:blipFill>
                    <a:blip r:embed="rId16" cstate="print"/>
                    <a:srcRect/>
                    <a:stretch>
                      <a:fillRect/>
                    </a:stretch>
                  </pic:blipFill>
                  <pic:spPr bwMode="auto">
                    <a:xfrm>
                      <a:off x="0" y="0"/>
                      <a:ext cx="485775" cy="333375"/>
                    </a:xfrm>
                    <a:prstGeom prst="rect">
                      <a:avLst/>
                    </a:prstGeom>
                    <a:noFill/>
                    <a:ln w="9525">
                      <a:noFill/>
                      <a:miter lim="800000"/>
                      <a:headEnd/>
                      <a:tailEnd/>
                    </a:ln>
                  </pic:spPr>
                </pic:pic>
              </a:graphicData>
            </a:graphic>
          </wp:inline>
        </w:drawing>
      </w:r>
      <w:r w:rsidRPr="0005302D">
        <w:rPr>
          <w:rFonts w:eastAsia="Times New Roman"/>
          <w:color w:val="212529"/>
          <w:sz w:val="24"/>
          <w:szCs w:val="24"/>
        </w:rPr>
        <w:t>​​​​​​​</w:t>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27 февраля 1917 г                                                                         1 марта 1917 г.</w:t>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                                                                                                            ????????</w:t>
      </w:r>
    </w:p>
    <w:p w:rsidR="0005302D" w:rsidRPr="0005302D" w:rsidRDefault="0005302D" w:rsidP="0005302D">
      <w:pPr>
        <w:shd w:val="clear" w:color="auto" w:fill="FFFFFF"/>
        <w:spacing w:after="100" w:afterAutospacing="1" w:line="306" w:lineRule="atLeast"/>
        <w:jc w:val="center"/>
        <w:rPr>
          <w:rFonts w:eastAsia="Times New Roman"/>
          <w:color w:val="212529"/>
          <w:sz w:val="24"/>
          <w:szCs w:val="24"/>
        </w:rPr>
      </w:pPr>
      <w:r w:rsidRPr="0005302D">
        <w:rPr>
          <w:rFonts w:eastAsia="Times New Roman"/>
          <w:color w:val="111115"/>
          <w:sz w:val="24"/>
          <w:szCs w:val="24"/>
        </w:rPr>
        <w:t>(название органа власти)</w:t>
      </w:r>
    </w:p>
    <w:p w:rsidR="0005302D" w:rsidRPr="0005302D" w:rsidRDefault="0005302D" w:rsidP="0005302D">
      <w:pPr>
        <w:shd w:val="clear" w:color="auto" w:fill="FFFFFF"/>
        <w:spacing w:after="100" w:afterAutospacing="1" w:line="306" w:lineRule="atLeast"/>
        <w:jc w:val="center"/>
        <w:rPr>
          <w:rFonts w:eastAsia="Times New Roman"/>
          <w:color w:val="212529"/>
          <w:sz w:val="24"/>
          <w:szCs w:val="24"/>
        </w:rPr>
      </w:pPr>
      <w:r w:rsidRPr="0005302D">
        <w:rPr>
          <w:rFonts w:eastAsia="Times New Roman"/>
          <w:color w:val="111115"/>
          <w:sz w:val="24"/>
          <w:szCs w:val="24"/>
        </w:rPr>
        <w:t>(партийный состав,  лидеры)</w:t>
      </w:r>
    </w:p>
    <w:p w:rsidR="0005302D" w:rsidRPr="0005302D" w:rsidRDefault="0005302D" w:rsidP="0005302D">
      <w:pPr>
        <w:shd w:val="clear" w:color="auto" w:fill="FFFFFF"/>
        <w:spacing w:after="100" w:afterAutospacing="1" w:line="306" w:lineRule="atLeast"/>
        <w:jc w:val="center"/>
        <w:rPr>
          <w:rFonts w:eastAsia="Times New Roman"/>
          <w:color w:val="212529"/>
          <w:sz w:val="24"/>
          <w:szCs w:val="24"/>
        </w:rPr>
      </w:pPr>
      <w:r w:rsidRPr="0005302D">
        <w:rPr>
          <w:rFonts w:eastAsia="Times New Roman"/>
          <w:color w:val="111115"/>
          <w:sz w:val="24"/>
          <w:szCs w:val="24"/>
        </w:rPr>
        <w:t>(мероприятия)</w:t>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Задание 6. «Апрельские тезисы»</w:t>
      </w:r>
    </w:p>
    <w:p w:rsidR="0005302D" w:rsidRDefault="0005302D" w:rsidP="0005302D">
      <w:pPr>
        <w:shd w:val="clear" w:color="auto" w:fill="FFFFFF"/>
        <w:spacing w:after="100" w:afterAutospacing="1" w:line="306" w:lineRule="atLeast"/>
        <w:rPr>
          <w:rFonts w:eastAsia="Times New Roman"/>
          <w:color w:val="212529"/>
          <w:sz w:val="24"/>
          <w:szCs w:val="24"/>
        </w:rPr>
      </w:pPr>
      <w:r>
        <w:rPr>
          <w:rFonts w:ascii="Arial" w:eastAsia="Times New Roman" w:hAnsi="Arial" w:cs="Arial"/>
          <w:noProof/>
          <w:color w:val="212529"/>
          <w:sz w:val="24"/>
          <w:szCs w:val="24"/>
        </w:rPr>
        <w:drawing>
          <wp:inline distT="0" distB="0" distL="0" distR="0">
            <wp:extent cx="2562225" cy="1919117"/>
            <wp:effectExtent l="19050" t="0" r="9525" b="0"/>
            <wp:docPr id="16" name="Рисунок 7" descr="t1663778065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1663778065af.png"/>
                    <pic:cNvPicPr>
                      <a:picLocks noChangeAspect="1" noChangeArrowheads="1"/>
                    </pic:cNvPicPr>
                  </pic:nvPicPr>
                  <pic:blipFill>
                    <a:blip r:embed="rId17" cstate="print"/>
                    <a:srcRect/>
                    <a:stretch>
                      <a:fillRect/>
                    </a:stretch>
                  </pic:blipFill>
                  <pic:spPr bwMode="auto">
                    <a:xfrm>
                      <a:off x="0" y="0"/>
                      <a:ext cx="2562225" cy="1919117"/>
                    </a:xfrm>
                    <a:prstGeom prst="rect">
                      <a:avLst/>
                    </a:prstGeom>
                    <a:noFill/>
                    <a:ln w="9525">
                      <a:noFill/>
                      <a:miter lim="800000"/>
                      <a:headEnd/>
                      <a:tailEnd/>
                    </a:ln>
                  </pic:spPr>
                </pic:pic>
              </a:graphicData>
            </a:graphic>
          </wp:inline>
        </w:drawing>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color w:val="111115"/>
          <w:sz w:val="24"/>
          <w:szCs w:val="24"/>
        </w:rPr>
        <w:t>Охарактеризуйте общую идею</w:t>
      </w:r>
      <w:r w:rsidRPr="0005302D">
        <w:rPr>
          <w:rFonts w:eastAsia="Times New Roman"/>
          <w:b/>
          <w:bCs/>
          <w:color w:val="111115"/>
          <w:sz w:val="24"/>
          <w:szCs w:val="24"/>
        </w:rPr>
        <w:t> </w:t>
      </w:r>
      <w:r w:rsidRPr="0005302D">
        <w:rPr>
          <w:rFonts w:eastAsia="Times New Roman"/>
          <w:color w:val="111115"/>
          <w:sz w:val="24"/>
          <w:szCs w:val="24"/>
        </w:rPr>
        <w:t>требований, изложенных в тезисах.</w:t>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Задание 7.  Заполните таблицу.   Кризисы Временного правительства.</w:t>
      </w:r>
    </w:p>
    <w:tbl>
      <w:tblPr>
        <w:tblW w:w="0" w:type="auto"/>
        <w:tblCellMar>
          <w:top w:w="15" w:type="dxa"/>
          <w:left w:w="15" w:type="dxa"/>
          <w:bottom w:w="15" w:type="dxa"/>
          <w:right w:w="15" w:type="dxa"/>
        </w:tblCellMar>
        <w:tblLook w:val="04A0" w:firstRow="1" w:lastRow="0" w:firstColumn="1" w:lastColumn="0" w:noHBand="0" w:noVBand="1"/>
      </w:tblPr>
      <w:tblGrid>
        <w:gridCol w:w="1563"/>
        <w:gridCol w:w="2620"/>
        <w:gridCol w:w="2875"/>
        <w:gridCol w:w="2513"/>
      </w:tblGrid>
      <w:tr w:rsidR="0005302D" w:rsidRPr="0005302D" w:rsidTr="0005302D">
        <w:trPr>
          <w:trHeight w:val="75"/>
        </w:trPr>
        <w:tc>
          <w:tcPr>
            <w:tcW w:w="129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05302D" w:rsidRPr="0005302D" w:rsidRDefault="0005302D" w:rsidP="0005302D">
            <w:pPr>
              <w:spacing w:after="100" w:afterAutospacing="1" w:line="75" w:lineRule="atLeast"/>
              <w:jc w:val="center"/>
              <w:rPr>
                <w:rFonts w:eastAsia="Times New Roman"/>
                <w:sz w:val="24"/>
                <w:szCs w:val="24"/>
              </w:rPr>
            </w:pPr>
            <w:r w:rsidRPr="0005302D">
              <w:rPr>
                <w:rFonts w:eastAsia="Times New Roman"/>
                <w:sz w:val="24"/>
                <w:szCs w:val="24"/>
              </w:rPr>
              <w:t> </w:t>
            </w:r>
          </w:p>
        </w:tc>
        <w:tc>
          <w:tcPr>
            <w:tcW w:w="2625" w:type="dxa"/>
            <w:tcBorders>
              <w:top w:val="single" w:sz="8" w:space="0" w:color="000000"/>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75" w:lineRule="atLeast"/>
              <w:jc w:val="center"/>
              <w:rPr>
                <w:rFonts w:eastAsia="Times New Roman"/>
                <w:sz w:val="24"/>
                <w:szCs w:val="24"/>
              </w:rPr>
            </w:pPr>
            <w:r w:rsidRPr="0005302D">
              <w:rPr>
                <w:rFonts w:eastAsia="Times New Roman"/>
                <w:sz w:val="24"/>
                <w:szCs w:val="24"/>
              </w:rPr>
              <w:t>Апрельский</w:t>
            </w:r>
          </w:p>
        </w:tc>
        <w:tc>
          <w:tcPr>
            <w:tcW w:w="2910" w:type="dxa"/>
            <w:tcBorders>
              <w:top w:val="single" w:sz="8" w:space="0" w:color="000000"/>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75" w:lineRule="atLeast"/>
              <w:rPr>
                <w:rFonts w:eastAsia="Times New Roman"/>
                <w:sz w:val="24"/>
                <w:szCs w:val="24"/>
              </w:rPr>
            </w:pPr>
            <w:r w:rsidRPr="0005302D">
              <w:rPr>
                <w:rFonts w:eastAsia="Times New Roman"/>
                <w:sz w:val="24"/>
                <w:szCs w:val="24"/>
              </w:rPr>
              <w:t>             Июньский</w:t>
            </w:r>
          </w:p>
        </w:tc>
        <w:tc>
          <w:tcPr>
            <w:tcW w:w="2565" w:type="dxa"/>
            <w:tcBorders>
              <w:top w:val="single" w:sz="8" w:space="0" w:color="000000"/>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75" w:lineRule="atLeast"/>
              <w:jc w:val="center"/>
              <w:rPr>
                <w:rFonts w:eastAsia="Times New Roman"/>
                <w:sz w:val="24"/>
                <w:szCs w:val="24"/>
              </w:rPr>
            </w:pPr>
            <w:r w:rsidRPr="0005302D">
              <w:rPr>
                <w:rFonts w:eastAsia="Times New Roman"/>
                <w:sz w:val="24"/>
                <w:szCs w:val="24"/>
              </w:rPr>
              <w:t>Июльский</w:t>
            </w:r>
          </w:p>
        </w:tc>
      </w:tr>
      <w:tr w:rsidR="0005302D" w:rsidRPr="0005302D" w:rsidTr="0005302D">
        <w:trPr>
          <w:trHeight w:val="195"/>
        </w:trPr>
        <w:tc>
          <w:tcPr>
            <w:tcW w:w="12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Дата</w:t>
            </w:r>
          </w:p>
        </w:tc>
        <w:tc>
          <w:tcPr>
            <w:tcW w:w="262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 </w:t>
            </w:r>
            <w:r>
              <w:rPr>
                <w:rFonts w:eastAsia="Times New Roman"/>
                <w:noProof/>
                <w:sz w:val="24"/>
                <w:szCs w:val="24"/>
              </w:rPr>
              <w:drawing>
                <wp:inline distT="0" distB="0" distL="0" distR="0">
                  <wp:extent cx="1455321" cy="1400175"/>
                  <wp:effectExtent l="19050" t="0" r="0" b="0"/>
                  <wp:docPr id="9" name="Рисунок 9" descr="t1663778065a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1663778065ah.png"/>
                          <pic:cNvPicPr>
                            <a:picLocks noChangeAspect="1" noChangeArrowheads="1"/>
                          </pic:cNvPicPr>
                        </pic:nvPicPr>
                        <pic:blipFill>
                          <a:blip r:embed="rId18" cstate="print"/>
                          <a:srcRect/>
                          <a:stretch>
                            <a:fillRect/>
                          </a:stretch>
                        </pic:blipFill>
                        <pic:spPr bwMode="auto">
                          <a:xfrm>
                            <a:off x="0" y="0"/>
                            <a:ext cx="1457325" cy="1402104"/>
                          </a:xfrm>
                          <a:prstGeom prst="rect">
                            <a:avLst/>
                          </a:prstGeom>
                          <a:noFill/>
                          <a:ln w="9525">
                            <a:noFill/>
                            <a:miter lim="800000"/>
                            <a:headEnd/>
                            <a:tailEnd/>
                          </a:ln>
                        </pic:spPr>
                      </pic:pic>
                    </a:graphicData>
                  </a:graphic>
                </wp:inline>
              </w:drawing>
            </w:r>
          </w:p>
        </w:tc>
        <w:tc>
          <w:tcPr>
            <w:tcW w:w="2910"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 </w:t>
            </w:r>
          </w:p>
        </w:tc>
        <w:tc>
          <w:tcPr>
            <w:tcW w:w="256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 </w:t>
            </w:r>
          </w:p>
        </w:tc>
      </w:tr>
      <w:tr w:rsidR="0005302D" w:rsidRPr="0005302D" w:rsidTr="0005302D">
        <w:trPr>
          <w:trHeight w:val="195"/>
        </w:trPr>
        <w:tc>
          <w:tcPr>
            <w:tcW w:w="12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Причина</w:t>
            </w:r>
          </w:p>
        </w:tc>
        <w:tc>
          <w:tcPr>
            <w:tcW w:w="262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 </w:t>
            </w:r>
          </w:p>
        </w:tc>
        <w:tc>
          <w:tcPr>
            <w:tcW w:w="2910"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 </w:t>
            </w:r>
          </w:p>
        </w:tc>
        <w:tc>
          <w:tcPr>
            <w:tcW w:w="256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195" w:lineRule="atLeast"/>
              <w:rPr>
                <w:rFonts w:eastAsia="Times New Roman"/>
                <w:sz w:val="24"/>
                <w:szCs w:val="24"/>
              </w:rPr>
            </w:pPr>
            <w:r w:rsidRPr="0005302D">
              <w:rPr>
                <w:rFonts w:eastAsia="Times New Roman"/>
                <w:sz w:val="24"/>
                <w:szCs w:val="24"/>
              </w:rPr>
              <w:t> </w:t>
            </w:r>
          </w:p>
        </w:tc>
      </w:tr>
      <w:tr w:rsidR="0005302D" w:rsidRPr="0005302D" w:rsidTr="0005302D">
        <w:trPr>
          <w:trHeight w:val="450"/>
        </w:trPr>
        <w:tc>
          <w:tcPr>
            <w:tcW w:w="12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Формы выступлений</w:t>
            </w:r>
          </w:p>
        </w:tc>
        <w:tc>
          <w:tcPr>
            <w:tcW w:w="262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 </w:t>
            </w:r>
          </w:p>
        </w:tc>
        <w:tc>
          <w:tcPr>
            <w:tcW w:w="2910"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 </w:t>
            </w:r>
          </w:p>
        </w:tc>
        <w:tc>
          <w:tcPr>
            <w:tcW w:w="256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 </w:t>
            </w:r>
          </w:p>
        </w:tc>
      </w:tr>
      <w:tr w:rsidR="0005302D" w:rsidRPr="0005302D" w:rsidTr="0005302D">
        <w:trPr>
          <w:trHeight w:val="435"/>
        </w:trPr>
        <w:tc>
          <w:tcPr>
            <w:tcW w:w="12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lastRenderedPageBreak/>
              <w:t>Итоги кризиса</w:t>
            </w:r>
          </w:p>
        </w:tc>
        <w:tc>
          <w:tcPr>
            <w:tcW w:w="262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 </w:t>
            </w:r>
          </w:p>
        </w:tc>
        <w:tc>
          <w:tcPr>
            <w:tcW w:w="2910"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 </w:t>
            </w:r>
          </w:p>
        </w:tc>
        <w:tc>
          <w:tcPr>
            <w:tcW w:w="2565" w:type="dxa"/>
            <w:tcBorders>
              <w:top w:val="nil"/>
              <w:left w:val="nil"/>
              <w:bottom w:val="single" w:sz="8" w:space="0" w:color="000000"/>
              <w:right w:val="single" w:sz="8" w:space="0" w:color="000000"/>
            </w:tcBorders>
            <w:tcMar>
              <w:top w:w="0" w:type="dxa"/>
              <w:left w:w="0"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sz w:val="24"/>
                <w:szCs w:val="24"/>
              </w:rPr>
              <w:t> </w:t>
            </w:r>
          </w:p>
        </w:tc>
      </w:tr>
    </w:tbl>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color w:val="111115"/>
          <w:sz w:val="24"/>
          <w:szCs w:val="24"/>
        </w:rPr>
        <w:t>Вывод: (в чем состояла главная причина политических кризисов в целом?)</w:t>
      </w:r>
    </w:p>
    <w:p w:rsidR="0005302D" w:rsidRPr="0005302D" w:rsidRDefault="0005302D" w:rsidP="0005302D">
      <w:pPr>
        <w:shd w:val="clear" w:color="auto" w:fill="FFFFFF"/>
        <w:spacing w:after="100" w:afterAutospacing="1" w:line="306" w:lineRule="atLeast"/>
        <w:rPr>
          <w:rFonts w:eastAsia="Times New Roman"/>
          <w:color w:val="212529"/>
          <w:sz w:val="24"/>
          <w:szCs w:val="24"/>
        </w:rPr>
      </w:pPr>
      <w:r w:rsidRPr="0005302D">
        <w:rPr>
          <w:rFonts w:eastAsia="Times New Roman"/>
          <w:b/>
          <w:bCs/>
          <w:color w:val="111115"/>
          <w:sz w:val="24"/>
          <w:szCs w:val="24"/>
        </w:rPr>
        <w:t>Задание 8. Корниловский мятеж.</w:t>
      </w:r>
    </w:p>
    <w:p w:rsidR="0005302D" w:rsidRPr="0005302D" w:rsidRDefault="0005302D" w:rsidP="0005302D">
      <w:pPr>
        <w:shd w:val="clear" w:color="auto" w:fill="FFFFFF"/>
        <w:spacing w:line="306" w:lineRule="atLeast"/>
        <w:rPr>
          <w:rFonts w:ascii="Arial" w:eastAsia="Times New Roman" w:hAnsi="Arial" w:cs="Arial"/>
          <w:color w:val="212529"/>
          <w:sz w:val="24"/>
          <w:szCs w:val="24"/>
        </w:rPr>
      </w:pPr>
      <w:r>
        <w:rPr>
          <w:rFonts w:ascii="Arial" w:eastAsia="Times New Roman" w:hAnsi="Arial" w:cs="Arial"/>
          <w:noProof/>
          <w:color w:val="212529"/>
          <w:sz w:val="24"/>
          <w:szCs w:val="24"/>
        </w:rPr>
        <w:drawing>
          <wp:anchor distT="0" distB="0" distL="114300" distR="114300" simplePos="0" relativeHeight="251659264" behindDoc="0" locked="0" layoutInCell="1" allowOverlap="1">
            <wp:simplePos x="0" y="0"/>
            <wp:positionH relativeFrom="column">
              <wp:posOffset>1463040</wp:posOffset>
            </wp:positionH>
            <wp:positionV relativeFrom="paragraph">
              <wp:posOffset>198755</wp:posOffset>
            </wp:positionV>
            <wp:extent cx="790575" cy="1009650"/>
            <wp:effectExtent l="19050" t="0" r="9525" b="0"/>
            <wp:wrapThrough wrapText="bothSides">
              <wp:wrapPolygon edited="0">
                <wp:start x="13012" y="0"/>
                <wp:lineTo x="1041" y="2038"/>
                <wp:lineTo x="-520" y="2853"/>
                <wp:lineTo x="0" y="6521"/>
                <wp:lineTo x="4164" y="19562"/>
                <wp:lineTo x="5205" y="21192"/>
                <wp:lineTo x="9369" y="21192"/>
                <wp:lineTo x="9889" y="21192"/>
                <wp:lineTo x="17176" y="19562"/>
                <wp:lineTo x="21860" y="18747"/>
                <wp:lineTo x="21860" y="17525"/>
                <wp:lineTo x="20819" y="13042"/>
                <wp:lineTo x="19258" y="6928"/>
                <wp:lineTo x="19258" y="6521"/>
                <wp:lineTo x="16655" y="0"/>
                <wp:lineTo x="13012" y="0"/>
              </wp:wrapPolygon>
            </wp:wrapThrough>
            <wp:docPr id="11" name="Рисунок 11" descr="t1663778065a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1663778065aj.png"/>
                    <pic:cNvPicPr>
                      <a:picLocks noChangeAspect="1" noChangeArrowheads="1"/>
                    </pic:cNvPicPr>
                  </pic:nvPicPr>
                  <pic:blipFill>
                    <a:blip r:embed="rId19" cstate="print"/>
                    <a:srcRect/>
                    <a:stretch>
                      <a:fillRect/>
                    </a:stretch>
                  </pic:blipFill>
                  <pic:spPr bwMode="auto">
                    <a:xfrm>
                      <a:off x="0" y="0"/>
                      <a:ext cx="790575" cy="1009650"/>
                    </a:xfrm>
                    <a:prstGeom prst="rect">
                      <a:avLst/>
                    </a:prstGeom>
                    <a:noFill/>
                    <a:ln w="9525">
                      <a:noFill/>
                      <a:miter lim="800000"/>
                      <a:headEnd/>
                      <a:tailEnd/>
                    </a:ln>
                  </pic:spPr>
                </pic:pic>
              </a:graphicData>
            </a:graphic>
          </wp:anchor>
        </w:drawing>
      </w:r>
      <w:r>
        <w:rPr>
          <w:rFonts w:ascii="Arial" w:eastAsia="Times New Roman" w:hAnsi="Arial" w:cs="Arial"/>
          <w:noProof/>
          <w:color w:val="212529"/>
          <w:sz w:val="24"/>
          <w:szCs w:val="24"/>
        </w:rPr>
        <w:drawing>
          <wp:inline distT="0" distB="0" distL="0" distR="0">
            <wp:extent cx="1466850" cy="1419225"/>
            <wp:effectExtent l="0" t="0" r="0" b="0"/>
            <wp:docPr id="2" name="Рисунок 10" descr="t1663778065a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1663778065ai.gif"/>
                    <pic:cNvPicPr>
                      <a:picLocks noChangeAspect="1" noChangeArrowheads="1"/>
                    </pic:cNvPicPr>
                  </pic:nvPicPr>
                  <pic:blipFill>
                    <a:blip r:embed="rId20" cstate="print"/>
                    <a:srcRect/>
                    <a:stretch>
                      <a:fillRect/>
                    </a:stretch>
                  </pic:blipFill>
                  <pic:spPr bwMode="auto">
                    <a:xfrm>
                      <a:off x="0" y="0"/>
                      <a:ext cx="1466850" cy="1419225"/>
                    </a:xfrm>
                    <a:prstGeom prst="rect">
                      <a:avLst/>
                    </a:prstGeom>
                    <a:noFill/>
                    <a:ln w="9525">
                      <a:noFill/>
                      <a:miter lim="800000"/>
                      <a:headEnd/>
                      <a:tailEnd/>
                    </a:ln>
                  </pic:spPr>
                </pic:pic>
              </a:graphicData>
            </a:graphic>
          </wp:inline>
        </w:drawing>
      </w:r>
    </w:p>
    <w:p w:rsidR="0005302D" w:rsidRPr="0005302D" w:rsidRDefault="0005302D" w:rsidP="0005302D">
      <w:pPr>
        <w:shd w:val="clear" w:color="auto" w:fill="FFFFFF"/>
        <w:spacing w:line="306" w:lineRule="atLeast"/>
        <w:rPr>
          <w:rFonts w:eastAsia="Times New Roman"/>
          <w:color w:val="212529"/>
          <w:sz w:val="24"/>
          <w:szCs w:val="24"/>
        </w:rPr>
      </w:pPr>
      <w:r w:rsidRPr="0005302D">
        <w:rPr>
          <w:rFonts w:eastAsia="Times New Roman"/>
          <w:b/>
          <w:bCs/>
          <w:color w:val="111115"/>
          <w:sz w:val="24"/>
          <w:szCs w:val="24"/>
        </w:rPr>
        <w:t>А.Ф.Керенский Л.Г.Корнилов</w:t>
      </w:r>
    </w:p>
    <w:p w:rsidR="0005302D" w:rsidRPr="0005302D" w:rsidRDefault="0005302D" w:rsidP="0005302D">
      <w:pPr>
        <w:shd w:val="clear" w:color="auto" w:fill="FFFFFF"/>
        <w:spacing w:line="306" w:lineRule="atLeast"/>
        <w:rPr>
          <w:rFonts w:ascii="Arial" w:eastAsia="Times New Roman" w:hAnsi="Arial" w:cs="Arial"/>
          <w:color w:val="212529"/>
          <w:sz w:val="24"/>
          <w:szCs w:val="24"/>
        </w:rPr>
      </w:pP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Дата - _</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Цели -</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Итог –</w:t>
      </w:r>
    </w:p>
    <w:p w:rsidR="0005302D" w:rsidRPr="0005302D" w:rsidRDefault="0005302D" w:rsidP="0005302D">
      <w:pPr>
        <w:shd w:val="clear" w:color="auto" w:fill="FFFFFF"/>
        <w:jc w:val="both"/>
        <w:rPr>
          <w:rFonts w:eastAsia="Times New Roman"/>
          <w:color w:val="212529"/>
          <w:sz w:val="24"/>
          <w:szCs w:val="24"/>
        </w:rPr>
      </w:pPr>
      <w:r w:rsidRPr="0005302D">
        <w:rPr>
          <w:rFonts w:eastAsia="Times New Roman"/>
          <w:color w:val="111115"/>
          <w:sz w:val="24"/>
          <w:szCs w:val="24"/>
        </w:rPr>
        <w:t>Последствия –</w:t>
      </w:r>
    </w:p>
    <w:p w:rsidR="0005302D" w:rsidRPr="0005302D" w:rsidRDefault="0005302D" w:rsidP="0005302D">
      <w:pPr>
        <w:shd w:val="clear" w:color="auto" w:fill="FFFFFF"/>
        <w:spacing w:line="306" w:lineRule="atLeast"/>
        <w:rPr>
          <w:rFonts w:ascii="Arial" w:eastAsia="Times New Roman" w:hAnsi="Arial" w:cs="Arial"/>
          <w:color w:val="212529"/>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9105"/>
      </w:tblGrid>
      <w:tr w:rsidR="0005302D" w:rsidRPr="0005302D" w:rsidTr="0005302D">
        <w:tc>
          <w:tcPr>
            <w:tcW w:w="9105"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hideMark/>
          </w:tcPr>
          <w:p w:rsidR="0005302D" w:rsidRPr="0005302D" w:rsidRDefault="0005302D" w:rsidP="0005302D">
            <w:pPr>
              <w:spacing w:after="100" w:afterAutospacing="1" w:line="306" w:lineRule="atLeast"/>
              <w:rPr>
                <w:rFonts w:eastAsia="Times New Roman"/>
                <w:sz w:val="24"/>
                <w:szCs w:val="24"/>
              </w:rPr>
            </w:pPr>
            <w:r w:rsidRPr="0005302D">
              <w:rPr>
                <w:rFonts w:eastAsia="Times New Roman"/>
                <w:color w:val="111115"/>
                <w:sz w:val="24"/>
                <w:szCs w:val="24"/>
              </w:rPr>
              <w:t>1 сентября 1917 г. Россия провозглашена республикой</w:t>
            </w:r>
          </w:p>
          <w:p w:rsidR="0005302D" w:rsidRPr="0005302D" w:rsidRDefault="0005302D" w:rsidP="0005302D">
            <w:pPr>
              <w:spacing w:after="100" w:afterAutospacing="1" w:line="306" w:lineRule="atLeast"/>
              <w:rPr>
                <w:rFonts w:eastAsia="Times New Roman"/>
                <w:sz w:val="24"/>
                <w:szCs w:val="24"/>
              </w:rPr>
            </w:pPr>
          </w:p>
        </w:tc>
      </w:tr>
    </w:tbl>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b/>
          <w:bCs/>
          <w:color w:val="FF0000"/>
          <w:sz w:val="24"/>
          <w:szCs w:val="24"/>
        </w:rPr>
        <w:t>???</w:t>
      </w:r>
    </w:p>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color w:val="111115"/>
          <w:sz w:val="24"/>
          <w:szCs w:val="24"/>
        </w:rPr>
        <w:t>Была ли неизбежна Ф. Р.?</w:t>
      </w:r>
    </w:p>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color w:val="111115"/>
          <w:sz w:val="24"/>
          <w:szCs w:val="24"/>
        </w:rPr>
        <w:t>Приблизила ли первая мировая война революцию?</w:t>
      </w:r>
    </w:p>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color w:val="111115"/>
          <w:sz w:val="24"/>
          <w:szCs w:val="24"/>
        </w:rPr>
        <w:t>Ф. р.: массовое движение или заговор оппозиции?</w:t>
      </w:r>
    </w:p>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color w:val="111115"/>
          <w:sz w:val="24"/>
          <w:szCs w:val="24"/>
        </w:rPr>
        <w:t>Почему после Ф.Р. в России не сложилось демократическое государство?</w:t>
      </w:r>
    </w:p>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color w:val="111115"/>
          <w:sz w:val="24"/>
          <w:szCs w:val="24"/>
        </w:rPr>
        <w:t>Почему большевики после Февраля оказались в меньшинстве во всех органах народного представительства</w:t>
      </w:r>
    </w:p>
    <w:p w:rsidR="0005302D" w:rsidRPr="00E719DC" w:rsidRDefault="0005302D" w:rsidP="00E719DC">
      <w:pPr>
        <w:shd w:val="clear" w:color="auto" w:fill="FFFFFF"/>
        <w:spacing w:line="306" w:lineRule="atLeast"/>
        <w:jc w:val="both"/>
        <w:rPr>
          <w:rFonts w:eastAsia="Times New Roman"/>
          <w:color w:val="212529"/>
          <w:sz w:val="24"/>
          <w:szCs w:val="24"/>
        </w:rPr>
      </w:pPr>
      <w:r w:rsidRPr="00E719DC">
        <w:rPr>
          <w:rFonts w:eastAsia="Times New Roman"/>
          <w:color w:val="111115"/>
          <w:sz w:val="24"/>
          <w:szCs w:val="24"/>
        </w:rPr>
        <w:t>Что дала Ф.Р. России и чего не дала?</w:t>
      </w:r>
    </w:p>
    <w:p w:rsidR="0005302D" w:rsidRPr="00E719DC" w:rsidRDefault="0005302D" w:rsidP="00E719DC">
      <w:pPr>
        <w:spacing w:line="276" w:lineRule="auto"/>
        <w:jc w:val="both"/>
        <w:rPr>
          <w:b/>
          <w:sz w:val="24"/>
          <w:szCs w:val="24"/>
        </w:rPr>
      </w:pPr>
    </w:p>
    <w:p w:rsidR="0005302D" w:rsidRPr="00E719DC" w:rsidRDefault="00E719DC" w:rsidP="00E719DC">
      <w:pPr>
        <w:spacing w:line="276" w:lineRule="auto"/>
        <w:jc w:val="center"/>
        <w:rPr>
          <w:b/>
          <w:sz w:val="24"/>
          <w:szCs w:val="24"/>
        </w:rPr>
      </w:pPr>
      <w:r w:rsidRPr="00B76C87">
        <w:rPr>
          <w:b/>
          <w:bCs/>
        </w:rPr>
        <w:t xml:space="preserve">Тема 4.2 </w:t>
      </w:r>
      <w:r w:rsidRPr="00B76C87">
        <w:rPr>
          <w:b/>
        </w:rPr>
        <w:t xml:space="preserve">Российская </w:t>
      </w:r>
      <w:r w:rsidRPr="00B76C87">
        <w:rPr>
          <w:b/>
          <w:spacing w:val="-67"/>
        </w:rPr>
        <w:t xml:space="preserve"> </w:t>
      </w:r>
      <w:r w:rsidRPr="00B76C87">
        <w:rPr>
          <w:b/>
        </w:rPr>
        <w:t>революция.</w:t>
      </w:r>
      <w:r w:rsidRPr="00B76C87">
        <w:rPr>
          <w:b/>
          <w:bCs/>
        </w:rPr>
        <w:t xml:space="preserve"> </w:t>
      </w:r>
      <w:r w:rsidRPr="00B76C87">
        <w:rPr>
          <w:b/>
        </w:rPr>
        <w:t>Октябрь</w:t>
      </w:r>
      <w:r w:rsidRPr="00B76C87">
        <w:rPr>
          <w:b/>
          <w:spacing w:val="-3"/>
        </w:rPr>
        <w:t xml:space="preserve"> </w:t>
      </w:r>
      <w:r w:rsidRPr="00B76C87">
        <w:rPr>
          <w:b/>
        </w:rPr>
        <w:t>1917 г.</w:t>
      </w:r>
    </w:p>
    <w:p w:rsidR="0005302D" w:rsidRPr="00E719DC" w:rsidRDefault="00E719DC" w:rsidP="00E719DC">
      <w:pPr>
        <w:spacing w:line="276" w:lineRule="auto"/>
        <w:jc w:val="center"/>
        <w:rPr>
          <w:sz w:val="24"/>
          <w:szCs w:val="24"/>
        </w:rPr>
      </w:pPr>
      <w:r w:rsidRPr="00E719DC">
        <w:rPr>
          <w:sz w:val="24"/>
          <w:szCs w:val="24"/>
        </w:rPr>
        <w:t xml:space="preserve">Вопросы </w:t>
      </w:r>
      <w:r>
        <w:rPr>
          <w:sz w:val="24"/>
          <w:szCs w:val="24"/>
        </w:rPr>
        <w:t>к</w:t>
      </w:r>
      <w:r w:rsidRPr="00E719DC">
        <w:rPr>
          <w:sz w:val="24"/>
          <w:szCs w:val="24"/>
        </w:rPr>
        <w:t xml:space="preserve"> устному опросу</w:t>
      </w:r>
    </w:p>
    <w:p w:rsidR="00E719DC" w:rsidRPr="00E719DC" w:rsidRDefault="00E719DC" w:rsidP="00F002B4">
      <w:pPr>
        <w:pStyle w:val="a7"/>
        <w:numPr>
          <w:ilvl w:val="0"/>
          <w:numId w:val="14"/>
        </w:numPr>
        <w:tabs>
          <w:tab w:val="left" w:pos="284"/>
        </w:tabs>
        <w:ind w:left="0" w:firstLine="0"/>
        <w:jc w:val="both"/>
        <w:rPr>
          <w:sz w:val="24"/>
          <w:szCs w:val="24"/>
        </w:rPr>
      </w:pPr>
      <w:r w:rsidRPr="00E719DC">
        <w:rPr>
          <w:sz w:val="24"/>
          <w:szCs w:val="24"/>
        </w:rPr>
        <w:t>Назовите центральный орган государственной власти в России до Октябрьской революции 1917 года. </w:t>
      </w:r>
    </w:p>
    <w:p w:rsidR="00E719DC" w:rsidRPr="00E719DC" w:rsidRDefault="00E719DC" w:rsidP="00F002B4">
      <w:pPr>
        <w:pStyle w:val="a7"/>
        <w:numPr>
          <w:ilvl w:val="0"/>
          <w:numId w:val="14"/>
        </w:numPr>
        <w:tabs>
          <w:tab w:val="left" w:pos="284"/>
        </w:tabs>
        <w:ind w:left="0" w:firstLine="0"/>
        <w:jc w:val="both"/>
        <w:rPr>
          <w:sz w:val="24"/>
          <w:szCs w:val="24"/>
        </w:rPr>
      </w:pPr>
      <w:r w:rsidRPr="00E719DC">
        <w:rPr>
          <w:sz w:val="24"/>
          <w:szCs w:val="24"/>
        </w:rPr>
        <w:t>Какое второе название имела Российская социал-демократическая рабочая партия (РСДРП)? </w:t>
      </w:r>
    </w:p>
    <w:p w:rsidR="00E719DC" w:rsidRPr="00E719DC" w:rsidRDefault="00E719DC" w:rsidP="00E719DC">
      <w:pPr>
        <w:jc w:val="both"/>
        <w:rPr>
          <w:sz w:val="24"/>
          <w:szCs w:val="24"/>
        </w:rPr>
      </w:pPr>
      <w:r w:rsidRPr="00E719DC">
        <w:rPr>
          <w:rFonts w:hAnsi="Symbol"/>
          <w:sz w:val="24"/>
          <w:szCs w:val="24"/>
        </w:rPr>
        <w:t>3.</w:t>
      </w:r>
      <w:r w:rsidRPr="00E719DC">
        <w:rPr>
          <w:sz w:val="24"/>
          <w:szCs w:val="24"/>
        </w:rPr>
        <w:t xml:space="preserve">  Какие меры предпринимали большевики, готовясь к свержению Временного правительства Керенского? </w:t>
      </w:r>
    </w:p>
    <w:p w:rsidR="00E719DC" w:rsidRPr="00E719DC" w:rsidRDefault="00E719DC" w:rsidP="00E719DC">
      <w:pPr>
        <w:jc w:val="both"/>
        <w:rPr>
          <w:sz w:val="24"/>
          <w:szCs w:val="24"/>
        </w:rPr>
      </w:pPr>
      <w:r w:rsidRPr="00E719DC">
        <w:rPr>
          <w:rFonts w:hAnsi="Symbol"/>
          <w:sz w:val="24"/>
          <w:szCs w:val="24"/>
        </w:rPr>
        <w:t xml:space="preserve">4. </w:t>
      </w:r>
      <w:r w:rsidRPr="00E719DC">
        <w:rPr>
          <w:sz w:val="24"/>
          <w:szCs w:val="24"/>
        </w:rPr>
        <w:t>Как произошёл захват власти большевиками в Петрограде? </w:t>
      </w:r>
    </w:p>
    <w:p w:rsidR="00E719DC" w:rsidRPr="00E719DC" w:rsidRDefault="00E719DC" w:rsidP="00E719DC">
      <w:pPr>
        <w:jc w:val="both"/>
        <w:rPr>
          <w:sz w:val="24"/>
          <w:szCs w:val="24"/>
        </w:rPr>
      </w:pPr>
      <w:r w:rsidRPr="00E719DC">
        <w:rPr>
          <w:rFonts w:hAnsi="Symbol"/>
          <w:sz w:val="24"/>
          <w:szCs w:val="24"/>
        </w:rPr>
        <w:t>5.</w:t>
      </w:r>
      <w:r w:rsidRPr="00E719DC">
        <w:rPr>
          <w:sz w:val="24"/>
          <w:szCs w:val="24"/>
        </w:rPr>
        <w:t xml:space="preserve">  Когда был опубликован Декрет, который декларировал переход власти к Советам рабочих, солдатских и крестьянских депутатов?</w:t>
      </w:r>
    </w:p>
    <w:p w:rsidR="00E719DC" w:rsidRPr="00E719DC" w:rsidRDefault="00E719DC" w:rsidP="00E719DC">
      <w:pPr>
        <w:jc w:val="both"/>
        <w:rPr>
          <w:sz w:val="24"/>
          <w:szCs w:val="24"/>
        </w:rPr>
      </w:pPr>
      <w:r w:rsidRPr="00E719DC">
        <w:rPr>
          <w:rFonts w:hAnsi="Symbol"/>
          <w:sz w:val="24"/>
          <w:szCs w:val="24"/>
        </w:rPr>
        <w:t xml:space="preserve">6. </w:t>
      </w:r>
      <w:r w:rsidRPr="00E719DC">
        <w:rPr>
          <w:sz w:val="24"/>
          <w:szCs w:val="24"/>
        </w:rPr>
        <w:t>Кто 21 ноября 1917 года стал Патриархом Московским и всея России? </w:t>
      </w:r>
    </w:p>
    <w:p w:rsidR="00E719DC" w:rsidRPr="00E719DC" w:rsidRDefault="00E719DC" w:rsidP="00E719DC">
      <w:pPr>
        <w:jc w:val="both"/>
        <w:rPr>
          <w:sz w:val="24"/>
          <w:szCs w:val="24"/>
        </w:rPr>
      </w:pPr>
      <w:r w:rsidRPr="00E719DC">
        <w:rPr>
          <w:rFonts w:hAnsi="Symbol"/>
          <w:sz w:val="24"/>
          <w:szCs w:val="24"/>
        </w:rPr>
        <w:t xml:space="preserve">7. </w:t>
      </w:r>
      <w:r w:rsidRPr="00E719DC">
        <w:rPr>
          <w:sz w:val="24"/>
          <w:szCs w:val="24"/>
        </w:rPr>
        <w:t xml:space="preserve">  Когда Керенским был создан «Совет пяти»? </w:t>
      </w:r>
    </w:p>
    <w:p w:rsidR="00E719DC" w:rsidRPr="00E719DC" w:rsidRDefault="00E719DC" w:rsidP="00E719DC">
      <w:pPr>
        <w:jc w:val="both"/>
        <w:rPr>
          <w:sz w:val="24"/>
          <w:szCs w:val="24"/>
        </w:rPr>
      </w:pPr>
      <w:r w:rsidRPr="00E719DC">
        <w:rPr>
          <w:rFonts w:hAnsi="Symbol"/>
          <w:sz w:val="24"/>
          <w:szCs w:val="24"/>
        </w:rPr>
        <w:t>8.</w:t>
      </w:r>
      <w:r w:rsidRPr="00E719DC">
        <w:rPr>
          <w:sz w:val="24"/>
          <w:szCs w:val="24"/>
        </w:rPr>
        <w:t xml:space="preserve">  Назовите фамилию Председателя Исполкома Петроградского Совета, избранного в сентябре 1917 года?</w:t>
      </w:r>
    </w:p>
    <w:p w:rsidR="00E719DC" w:rsidRPr="00E719DC" w:rsidRDefault="00E719DC" w:rsidP="00E719DC">
      <w:pPr>
        <w:jc w:val="both"/>
        <w:rPr>
          <w:sz w:val="24"/>
          <w:szCs w:val="24"/>
        </w:rPr>
      </w:pPr>
      <w:r w:rsidRPr="00E719DC">
        <w:rPr>
          <w:rFonts w:hAnsi="Symbol"/>
          <w:sz w:val="24"/>
          <w:szCs w:val="24"/>
        </w:rPr>
        <w:t>9.</w:t>
      </w:r>
      <w:r w:rsidRPr="00E719DC">
        <w:rPr>
          <w:sz w:val="24"/>
          <w:szCs w:val="24"/>
        </w:rPr>
        <w:t xml:space="preserve">  Что было причиной Октябрьской революции? </w:t>
      </w:r>
    </w:p>
    <w:p w:rsidR="0005302D" w:rsidRPr="00E719DC" w:rsidRDefault="00E719DC" w:rsidP="00E719DC">
      <w:pPr>
        <w:spacing w:line="276" w:lineRule="auto"/>
        <w:jc w:val="both"/>
        <w:rPr>
          <w:b/>
          <w:sz w:val="24"/>
          <w:szCs w:val="24"/>
        </w:rPr>
      </w:pPr>
      <w:r w:rsidRPr="00E719DC">
        <w:rPr>
          <w:rFonts w:hAnsi="Symbol"/>
          <w:sz w:val="24"/>
          <w:szCs w:val="24"/>
        </w:rPr>
        <w:t>10.</w:t>
      </w:r>
      <w:r w:rsidRPr="00E719DC">
        <w:rPr>
          <w:sz w:val="24"/>
          <w:szCs w:val="24"/>
        </w:rPr>
        <w:t xml:space="preserve"> Когда большевики захватили власть?</w:t>
      </w:r>
    </w:p>
    <w:p w:rsidR="00A446E8" w:rsidRDefault="00A446E8" w:rsidP="00A446E8">
      <w:pPr>
        <w:pStyle w:val="TableParagraph"/>
        <w:rPr>
          <w:rFonts w:ascii="Times New Roman" w:hAnsi="Times New Roman" w:cs="Times New Roman"/>
          <w:b/>
          <w:sz w:val="24"/>
          <w:szCs w:val="24"/>
        </w:rPr>
      </w:pPr>
    </w:p>
    <w:p w:rsidR="00A446E8" w:rsidRDefault="00A446E8" w:rsidP="00A446E8">
      <w:pPr>
        <w:pStyle w:val="TableParagraph"/>
        <w:rPr>
          <w:rFonts w:ascii="Times New Roman" w:hAnsi="Times New Roman" w:cs="Times New Roman"/>
          <w:b/>
          <w:sz w:val="24"/>
          <w:szCs w:val="24"/>
        </w:rPr>
      </w:pPr>
    </w:p>
    <w:p w:rsidR="00A446E8" w:rsidRDefault="00A446E8" w:rsidP="00A446E8">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A446E8" w:rsidRDefault="00A446E8" w:rsidP="00A446E8">
      <w:pPr>
        <w:pStyle w:val="TableParagraph"/>
        <w:jc w:val="center"/>
        <w:rPr>
          <w:rFonts w:ascii="Times New Roman" w:hAnsi="Times New Roman" w:cs="Times New Roman"/>
          <w:b/>
          <w:sz w:val="24"/>
          <w:szCs w:val="24"/>
        </w:rPr>
      </w:pPr>
      <w:r w:rsidRPr="00B76C87">
        <w:rPr>
          <w:rFonts w:ascii="Times New Roman" w:hAnsi="Times New Roman" w:cs="Times New Roman"/>
          <w:b/>
          <w:sz w:val="24"/>
          <w:szCs w:val="24"/>
        </w:rPr>
        <w:t xml:space="preserve">Первые революционные </w:t>
      </w:r>
      <w:r w:rsidRPr="00B76C87">
        <w:rPr>
          <w:rFonts w:ascii="Times New Roman" w:hAnsi="Times New Roman" w:cs="Times New Roman"/>
          <w:b/>
          <w:spacing w:val="-68"/>
          <w:sz w:val="24"/>
          <w:szCs w:val="24"/>
        </w:rPr>
        <w:t xml:space="preserve"> </w:t>
      </w:r>
      <w:r w:rsidRPr="00B76C87">
        <w:rPr>
          <w:rFonts w:ascii="Times New Roman" w:hAnsi="Times New Roman" w:cs="Times New Roman"/>
          <w:b/>
          <w:sz w:val="24"/>
          <w:szCs w:val="24"/>
        </w:rPr>
        <w:t xml:space="preserve">преобразования </w:t>
      </w:r>
      <w:r w:rsidRPr="00B76C87">
        <w:rPr>
          <w:rFonts w:ascii="Times New Roman" w:hAnsi="Times New Roman" w:cs="Times New Roman"/>
          <w:b/>
          <w:spacing w:val="-68"/>
          <w:sz w:val="24"/>
          <w:szCs w:val="24"/>
        </w:rPr>
        <w:t xml:space="preserve"> </w:t>
      </w:r>
      <w:r w:rsidRPr="00B76C87">
        <w:rPr>
          <w:rFonts w:ascii="Times New Roman" w:hAnsi="Times New Roman" w:cs="Times New Roman"/>
          <w:b/>
          <w:sz w:val="24"/>
          <w:szCs w:val="24"/>
        </w:rPr>
        <w:t>большевиков</w:t>
      </w:r>
    </w:p>
    <w:p w:rsidR="00C10A9B" w:rsidRPr="00E31E0B" w:rsidRDefault="00C10A9B" w:rsidP="00C10A9B">
      <w:pPr>
        <w:jc w:val="both"/>
        <w:rPr>
          <w:rFonts w:eastAsia="Calibri"/>
          <w:b/>
          <w:sz w:val="24"/>
          <w:szCs w:val="24"/>
        </w:rPr>
      </w:pPr>
      <w:r w:rsidRPr="00E31E0B">
        <w:rPr>
          <w:rFonts w:eastAsia="Calibri"/>
          <w:b/>
          <w:sz w:val="24"/>
          <w:szCs w:val="24"/>
        </w:rPr>
        <w:t xml:space="preserve">Задание 1. Рассмотрите схему, ответьте на вопрос </w:t>
      </w:r>
    </w:p>
    <w:p w:rsidR="00C10A9B" w:rsidRPr="00E31E0B" w:rsidRDefault="00C10A9B" w:rsidP="00C10A9B">
      <w:pPr>
        <w:jc w:val="center"/>
        <w:rPr>
          <w:rFonts w:eastAsia="Calibri"/>
          <w:b/>
          <w:sz w:val="24"/>
          <w:szCs w:val="24"/>
        </w:rPr>
      </w:pPr>
      <w:r w:rsidRPr="00E31E0B">
        <w:rPr>
          <w:rFonts w:ascii="Calibri" w:eastAsia="Calibri" w:hAnsi="Calibri"/>
          <w:noProof/>
        </w:rPr>
        <w:drawing>
          <wp:inline distT="0" distB="0" distL="0" distR="0">
            <wp:extent cx="4869180" cy="3634105"/>
            <wp:effectExtent l="0" t="0" r="7620" b="4445"/>
            <wp:docPr id="5" name="Рисунок 3" descr="Описание: http://xn--80aac2ao3b6a.xn--p1acf/upload/sx/istor/50/jpeg/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xn--80aac2ao3b6a.xn--p1acf/upload/sx/istor/50/jpeg/223.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69180" cy="3634105"/>
                    </a:xfrm>
                    <a:prstGeom prst="rect">
                      <a:avLst/>
                    </a:prstGeom>
                    <a:noFill/>
                    <a:ln>
                      <a:noFill/>
                    </a:ln>
                  </pic:spPr>
                </pic:pic>
              </a:graphicData>
            </a:graphic>
          </wp:inline>
        </w:drawing>
      </w:r>
      <w:r w:rsidRPr="00E31E0B">
        <w:rPr>
          <w:rFonts w:eastAsia="Calibri"/>
          <w:b/>
          <w:sz w:val="24"/>
          <w:szCs w:val="24"/>
        </w:rPr>
        <w:t xml:space="preserve"> </w:t>
      </w:r>
    </w:p>
    <w:p w:rsidR="00C10A9B" w:rsidRPr="00E31E0B" w:rsidRDefault="00C10A9B" w:rsidP="00C10A9B">
      <w:pPr>
        <w:jc w:val="center"/>
        <w:rPr>
          <w:rFonts w:eastAsia="Calibri"/>
          <w:b/>
          <w:sz w:val="24"/>
          <w:szCs w:val="24"/>
        </w:rPr>
      </w:pPr>
    </w:p>
    <w:p w:rsidR="00C10A9B" w:rsidRPr="00E31E0B" w:rsidRDefault="00C10A9B" w:rsidP="00C10A9B">
      <w:pPr>
        <w:jc w:val="both"/>
        <w:rPr>
          <w:rFonts w:eastAsia="Calibri"/>
          <w:b/>
          <w:sz w:val="24"/>
          <w:szCs w:val="24"/>
        </w:rPr>
      </w:pPr>
      <w:r w:rsidRPr="00E31E0B">
        <w:rPr>
          <w:rFonts w:eastAsia="Calibri"/>
          <w:b/>
          <w:sz w:val="24"/>
          <w:szCs w:val="24"/>
        </w:rPr>
        <w:t xml:space="preserve">Вопрос: </w:t>
      </w:r>
    </w:p>
    <w:p w:rsidR="00C10A9B" w:rsidRPr="00E31E0B" w:rsidRDefault="00C10A9B" w:rsidP="00C10A9B">
      <w:pPr>
        <w:jc w:val="both"/>
        <w:rPr>
          <w:rFonts w:eastAsia="Calibri"/>
          <w:sz w:val="24"/>
          <w:szCs w:val="24"/>
        </w:rPr>
      </w:pPr>
      <w:r w:rsidRPr="00E31E0B">
        <w:rPr>
          <w:rFonts w:eastAsia="Calibri"/>
          <w:sz w:val="24"/>
          <w:szCs w:val="24"/>
        </w:rPr>
        <w:t>1. Запишите роль декретов в развитии Советского государства.</w:t>
      </w:r>
    </w:p>
    <w:p w:rsidR="00C10A9B" w:rsidRPr="00E31E0B" w:rsidRDefault="00C10A9B" w:rsidP="00C10A9B">
      <w:pPr>
        <w:jc w:val="both"/>
        <w:rPr>
          <w:rFonts w:eastAsia="Calibri"/>
          <w:b/>
          <w:sz w:val="24"/>
          <w:szCs w:val="24"/>
        </w:rPr>
      </w:pPr>
    </w:p>
    <w:p w:rsidR="00C10A9B" w:rsidRPr="00E31E0B" w:rsidRDefault="00C10A9B" w:rsidP="00C10A9B">
      <w:pPr>
        <w:jc w:val="both"/>
        <w:rPr>
          <w:rFonts w:eastAsia="Calibri"/>
          <w:b/>
          <w:sz w:val="24"/>
          <w:szCs w:val="24"/>
        </w:rPr>
      </w:pPr>
      <w:r w:rsidRPr="00E31E0B">
        <w:rPr>
          <w:rFonts w:eastAsia="Calibri"/>
          <w:b/>
          <w:sz w:val="24"/>
          <w:szCs w:val="24"/>
        </w:rPr>
        <w:t xml:space="preserve">Задание 2 Прочитайте текст, ответьте на вопросы </w:t>
      </w:r>
    </w:p>
    <w:p w:rsidR="00C10A9B" w:rsidRPr="00E31E0B" w:rsidRDefault="00C10A9B" w:rsidP="00C10A9B">
      <w:pPr>
        <w:jc w:val="both"/>
        <w:outlineLvl w:val="8"/>
        <w:rPr>
          <w:rFonts w:eastAsia="Calibri"/>
          <w:b/>
          <w:bCs/>
          <w:sz w:val="24"/>
          <w:szCs w:val="24"/>
        </w:rPr>
      </w:pPr>
      <w:r w:rsidRPr="00E31E0B">
        <w:rPr>
          <w:rFonts w:eastAsia="Calibri"/>
          <w:b/>
          <w:bCs/>
          <w:sz w:val="24"/>
          <w:szCs w:val="24"/>
        </w:rPr>
        <w:t>Бухгалтерия Октябрьской революции</w:t>
      </w:r>
    </w:p>
    <w:p w:rsidR="00C10A9B" w:rsidRPr="00E31E0B" w:rsidRDefault="00C10A9B" w:rsidP="00C10A9B">
      <w:pPr>
        <w:ind w:firstLine="708"/>
        <w:jc w:val="both"/>
        <w:rPr>
          <w:rFonts w:eastAsia="Calibri"/>
          <w:sz w:val="24"/>
          <w:szCs w:val="24"/>
        </w:rPr>
      </w:pPr>
      <w:r w:rsidRPr="00E31E0B">
        <w:rPr>
          <w:rFonts w:eastAsia="Calibri"/>
          <w:sz w:val="24"/>
          <w:szCs w:val="24"/>
        </w:rPr>
        <w:t>Письма Ленина показывают, что в 1915–1916 годах финансовое положение партии большевиков было нестабильным и временами крайне тяжёлым. Это опровергает придумки некоторых мифотворцев о том, что большевики оказались на содержании «немецкого генштаба» вскоре после начала Первой мировой войны. Так что тема немецкого финансирования большевиков относится к периоду не до, а после возвращения Ленина в Россию в «пломбированном вагоне» через территорию Германии (сама эта «пломбированность» подчёркивала, что эмигранты не хотят общаться с германскими властями).</w:t>
      </w:r>
    </w:p>
    <w:p w:rsidR="00C10A9B" w:rsidRPr="00E31E0B" w:rsidRDefault="00C10A9B" w:rsidP="00C10A9B">
      <w:pPr>
        <w:ind w:firstLine="708"/>
        <w:jc w:val="both"/>
        <w:rPr>
          <w:rFonts w:eastAsia="Calibri"/>
          <w:sz w:val="24"/>
          <w:szCs w:val="24"/>
        </w:rPr>
      </w:pPr>
      <w:r w:rsidRPr="00E31E0B">
        <w:rPr>
          <w:rFonts w:eastAsia="Calibri"/>
          <w:sz w:val="24"/>
          <w:szCs w:val="24"/>
        </w:rPr>
        <w:t>Однако уже сама поездка в «пломбированном вагоне» подсказала противникам большевиков ключевую тему антибольшевистской пропаганды. Французский военный атташе в Швеции Л. Тома доложил в военное министерство Франции: «Русское Временное правительство желало бы найти, что группа большевиков из окружения Ленина получает немецкие деньги… Г. Альбер Тома проездом через Стокгольм дал мне указание доказать в интересах Временного русского правительства, что группа большевиков из окружения Ленина получает немецкие деньги».</w:t>
      </w:r>
    </w:p>
    <w:p w:rsidR="00C10A9B" w:rsidRPr="00E31E0B" w:rsidRDefault="00C10A9B" w:rsidP="00C10A9B">
      <w:pPr>
        <w:jc w:val="both"/>
        <w:rPr>
          <w:rFonts w:eastAsia="Calibri"/>
          <w:sz w:val="24"/>
          <w:szCs w:val="24"/>
        </w:rPr>
      </w:pPr>
      <w:r w:rsidRPr="00E31E0B">
        <w:rPr>
          <w:rFonts w:eastAsia="Calibri"/>
          <w:sz w:val="24"/>
          <w:szCs w:val="24"/>
        </w:rPr>
        <w:t>Итак, ответ был известен заранее, работа закипела. Нужно было искать «немецкий след», и он нашёлся.</w:t>
      </w:r>
    </w:p>
    <w:p w:rsidR="00C10A9B" w:rsidRPr="00E31E0B" w:rsidRDefault="00C10A9B" w:rsidP="00C10A9B">
      <w:pPr>
        <w:ind w:firstLine="708"/>
        <w:jc w:val="both"/>
        <w:rPr>
          <w:rFonts w:eastAsia="Calibri"/>
          <w:sz w:val="24"/>
          <w:szCs w:val="24"/>
        </w:rPr>
      </w:pPr>
      <w:r w:rsidRPr="00E31E0B">
        <w:rPr>
          <w:rFonts w:eastAsia="Calibri"/>
          <w:sz w:val="24"/>
          <w:szCs w:val="24"/>
        </w:rPr>
        <w:t xml:space="preserve">Под подозрением оказался большевик и польский социал-демократ Яков Ганецкий (Фюрстенберг) – коммерческий директор (с 1916 г. – фактический управляющий) созданной в 1915 г. фирмы «Хандельсог экспорт – компагниет астиеселскаб». Создана она была на деньги Парвуса, то есть Александра Гельфанда – правого германского (а за </w:t>
      </w:r>
      <w:r w:rsidRPr="00E31E0B">
        <w:rPr>
          <w:rFonts w:eastAsia="Calibri"/>
          <w:sz w:val="24"/>
          <w:szCs w:val="24"/>
        </w:rPr>
        <w:lastRenderedPageBreak/>
        <w:t>десятилетие до того – левого российского) социал-демократа и германо-турецкого бизнесмена. Акционеры компании – сам Гельфанд и его сотрудник Георг Скларц, который с 1916 г. был формально и директором.</w:t>
      </w:r>
    </w:p>
    <w:p w:rsidR="00C10A9B" w:rsidRPr="00E31E0B" w:rsidRDefault="00C10A9B" w:rsidP="00C10A9B">
      <w:pPr>
        <w:jc w:val="both"/>
        <w:rPr>
          <w:rFonts w:eastAsia="Calibri"/>
          <w:sz w:val="24"/>
          <w:szCs w:val="24"/>
        </w:rPr>
      </w:pPr>
      <w:r w:rsidRPr="00E31E0B">
        <w:rPr>
          <w:rFonts w:eastAsia="Calibri"/>
          <w:sz w:val="24"/>
          <w:szCs w:val="24"/>
        </w:rPr>
        <w:t>Ганецкий как управляющий фактически распоряжался всем в этой фирме. Она торговала медикаментами и другими потребительскими товарами, используя каналы фирмы брата Ганецкого Генриха Фюрстенберга «Фабиан Клингслянд АО», базировавшейся в Скандинавии. В Петрограде интересы фирмы «Хандельс-ог экспорт» по совместительству представляла сотрудница «Фабиан Клингслянд АО» Евгения Суменсон, двоюродная сестра Ганецкого.</w:t>
      </w:r>
    </w:p>
    <w:p w:rsidR="00C10A9B" w:rsidRPr="00E31E0B" w:rsidRDefault="00C10A9B" w:rsidP="00C10A9B">
      <w:pPr>
        <w:ind w:firstLine="708"/>
        <w:jc w:val="both"/>
        <w:rPr>
          <w:rFonts w:eastAsia="Calibri"/>
          <w:sz w:val="24"/>
          <w:szCs w:val="24"/>
        </w:rPr>
      </w:pPr>
      <w:r w:rsidRPr="00E31E0B">
        <w:rPr>
          <w:rFonts w:eastAsia="Calibri"/>
          <w:sz w:val="24"/>
          <w:szCs w:val="24"/>
        </w:rPr>
        <w:t>То, что Ганецкий давал деньги на партию, подтвердил Карл Радек в письме Ленину от 28 июня 1917 года. Масштабы финансирования не впечатляют, однако большевики благодарны и за это: «Последние два года Ганецкий не одну тысячу дал нашей организации, несмотря на то, что все рассказы о его богатстве – пустая сплетня».</w:t>
      </w:r>
    </w:p>
    <w:p w:rsidR="00C10A9B" w:rsidRPr="00E31E0B" w:rsidRDefault="00C10A9B" w:rsidP="00C10A9B">
      <w:pPr>
        <w:ind w:firstLine="708"/>
        <w:jc w:val="both"/>
        <w:rPr>
          <w:rFonts w:eastAsia="Calibri"/>
          <w:sz w:val="24"/>
          <w:szCs w:val="24"/>
        </w:rPr>
      </w:pPr>
      <w:r w:rsidRPr="00E31E0B">
        <w:rPr>
          <w:rFonts w:eastAsia="Calibri"/>
          <w:sz w:val="24"/>
          <w:szCs w:val="24"/>
        </w:rPr>
        <w:t>В советское время было опубликовано письмо Ленина Ганецкому о получении 21 апреля от его сотрудника, польского социал-демократа Мечислава Козловского, 2000 рублей[6]. В дальнейшем Козловский объяснил передачу этих средств возвратом средств, которые Ленин оставил Фюрстенбергу в Стокгольме (они причитались ему из фонда эмиграционного бюро).</w:t>
      </w:r>
    </w:p>
    <w:p w:rsidR="00C10A9B" w:rsidRPr="00E31E0B" w:rsidRDefault="00C10A9B" w:rsidP="00C10A9B">
      <w:pPr>
        <w:jc w:val="both"/>
        <w:rPr>
          <w:rFonts w:eastAsia="Calibri"/>
          <w:b/>
          <w:sz w:val="24"/>
          <w:szCs w:val="24"/>
        </w:rPr>
      </w:pPr>
      <w:r w:rsidRPr="00E31E0B">
        <w:rPr>
          <w:rFonts w:eastAsia="Calibri"/>
          <w:b/>
          <w:sz w:val="24"/>
          <w:szCs w:val="24"/>
        </w:rPr>
        <w:t xml:space="preserve">Вопросы: </w:t>
      </w:r>
    </w:p>
    <w:p w:rsidR="00C10A9B" w:rsidRPr="00E31E0B" w:rsidRDefault="00C10A9B" w:rsidP="00C10A9B">
      <w:pPr>
        <w:jc w:val="both"/>
        <w:rPr>
          <w:rFonts w:eastAsia="Calibri"/>
          <w:sz w:val="24"/>
          <w:szCs w:val="24"/>
        </w:rPr>
      </w:pPr>
      <w:r w:rsidRPr="00E31E0B">
        <w:rPr>
          <w:rFonts w:eastAsia="Calibri"/>
          <w:sz w:val="24"/>
          <w:szCs w:val="24"/>
        </w:rPr>
        <w:t xml:space="preserve">1. О каком финансовом положении большевиков свидетельствовали письма Ленина. </w:t>
      </w:r>
    </w:p>
    <w:p w:rsidR="00C10A9B" w:rsidRPr="00E31E0B" w:rsidRDefault="00C10A9B" w:rsidP="00C10A9B">
      <w:pPr>
        <w:jc w:val="both"/>
        <w:rPr>
          <w:rFonts w:eastAsia="Calibri"/>
          <w:sz w:val="24"/>
          <w:szCs w:val="24"/>
        </w:rPr>
      </w:pPr>
      <w:r w:rsidRPr="00E31E0B">
        <w:rPr>
          <w:rFonts w:eastAsia="Calibri"/>
          <w:sz w:val="24"/>
          <w:szCs w:val="24"/>
        </w:rPr>
        <w:t>2. Какие финансовые операции проводил Ганецкий.</w:t>
      </w:r>
    </w:p>
    <w:p w:rsidR="00C10A9B" w:rsidRPr="00E31E0B" w:rsidRDefault="00C10A9B" w:rsidP="00C10A9B">
      <w:pPr>
        <w:jc w:val="both"/>
        <w:rPr>
          <w:rFonts w:eastAsia="Calibri"/>
          <w:sz w:val="24"/>
          <w:szCs w:val="24"/>
        </w:rPr>
      </w:pPr>
    </w:p>
    <w:p w:rsidR="00C10A9B" w:rsidRPr="00E31E0B" w:rsidRDefault="00C10A9B" w:rsidP="00C10A9B">
      <w:pPr>
        <w:jc w:val="both"/>
        <w:rPr>
          <w:rFonts w:eastAsia="Calibri"/>
          <w:b/>
          <w:sz w:val="24"/>
          <w:szCs w:val="24"/>
        </w:rPr>
      </w:pPr>
      <w:r w:rsidRPr="00E31E0B">
        <w:rPr>
          <w:rFonts w:eastAsia="Calibri"/>
          <w:b/>
          <w:sz w:val="24"/>
          <w:szCs w:val="24"/>
        </w:rPr>
        <w:t>Задание 3. Прочитайте текст, ответьте на вопрос</w:t>
      </w:r>
      <w:r>
        <w:rPr>
          <w:rFonts w:eastAsia="Calibri"/>
          <w:b/>
          <w:sz w:val="24"/>
          <w:szCs w:val="24"/>
        </w:rPr>
        <w:t>ы.</w:t>
      </w:r>
    </w:p>
    <w:p w:rsidR="00C10A9B" w:rsidRPr="00E31E0B" w:rsidRDefault="00C10A9B" w:rsidP="00C10A9B">
      <w:pPr>
        <w:jc w:val="both"/>
        <w:rPr>
          <w:rFonts w:eastAsia="Calibri"/>
          <w:b/>
          <w:sz w:val="24"/>
          <w:szCs w:val="24"/>
        </w:rPr>
      </w:pPr>
      <w:r w:rsidRPr="00E31E0B">
        <w:rPr>
          <w:rFonts w:eastAsia="Calibri"/>
          <w:b/>
          <w:sz w:val="24"/>
          <w:szCs w:val="24"/>
        </w:rPr>
        <w:t>Роль большевиков в советской России</w:t>
      </w:r>
    </w:p>
    <w:p w:rsidR="00C10A9B" w:rsidRPr="00E31E0B" w:rsidRDefault="00C10A9B" w:rsidP="00C10A9B">
      <w:pPr>
        <w:shd w:val="clear" w:color="auto" w:fill="FFFFFF"/>
        <w:ind w:firstLine="708"/>
        <w:jc w:val="both"/>
        <w:rPr>
          <w:rFonts w:eastAsia="Times New Roman"/>
          <w:sz w:val="24"/>
          <w:szCs w:val="24"/>
        </w:rPr>
      </w:pPr>
      <w:r w:rsidRPr="00E31E0B">
        <w:rPr>
          <w:rFonts w:eastAsia="Times New Roman"/>
          <w:sz w:val="24"/>
          <w:szCs w:val="24"/>
        </w:rPr>
        <w:t>Октябрьская революция произошла в октябре 1917 года и привела к приходу большевиков к власти. Большевики, возглавляемые Владимиром Лениным, были радикальной политической группировкой, которая стремилась к установлению социалистического строя в России.</w:t>
      </w:r>
    </w:p>
    <w:p w:rsidR="00C10A9B" w:rsidRPr="00E31E0B" w:rsidRDefault="00C10A9B" w:rsidP="00C10A9B">
      <w:pPr>
        <w:shd w:val="clear" w:color="auto" w:fill="FFFFFF"/>
        <w:ind w:firstLine="708"/>
        <w:jc w:val="both"/>
        <w:rPr>
          <w:rFonts w:eastAsia="Times New Roman"/>
          <w:sz w:val="24"/>
          <w:szCs w:val="24"/>
        </w:rPr>
      </w:pPr>
      <w:r w:rsidRPr="00E31E0B">
        <w:rPr>
          <w:rFonts w:eastAsia="Times New Roman"/>
          <w:sz w:val="24"/>
          <w:szCs w:val="24"/>
        </w:rPr>
        <w:t>Во время Октябрьской революции большевики захватили важные государственные здания и установили свою власть. В результате этого Временное правительство было свергнуто, а большевики стали основной политической силой в стране.</w:t>
      </w:r>
    </w:p>
    <w:p w:rsidR="00C10A9B" w:rsidRPr="00E31E0B" w:rsidRDefault="00C10A9B" w:rsidP="00C10A9B">
      <w:pPr>
        <w:shd w:val="clear" w:color="auto" w:fill="FFFFFF"/>
        <w:ind w:firstLine="708"/>
        <w:jc w:val="both"/>
        <w:rPr>
          <w:rFonts w:eastAsia="Times New Roman"/>
          <w:sz w:val="24"/>
          <w:szCs w:val="24"/>
        </w:rPr>
      </w:pPr>
      <w:r w:rsidRPr="00E31E0B">
        <w:rPr>
          <w:rFonts w:eastAsia="Times New Roman"/>
          <w:sz w:val="24"/>
          <w:szCs w:val="24"/>
        </w:rPr>
        <w:t>После прихода большевиков к власти была провозглашена Советская Россия, первое социалистическое государство в мире. Большевики начали проводить ряд реформ, включая национализацию промышленности и земельную реформу.</w:t>
      </w:r>
    </w:p>
    <w:p w:rsidR="00C10A9B" w:rsidRPr="00E31E0B" w:rsidRDefault="00C10A9B" w:rsidP="00C10A9B">
      <w:pPr>
        <w:shd w:val="clear" w:color="auto" w:fill="FFFFFF"/>
        <w:ind w:firstLine="708"/>
        <w:jc w:val="both"/>
        <w:rPr>
          <w:rFonts w:eastAsia="Times New Roman"/>
          <w:sz w:val="24"/>
          <w:szCs w:val="24"/>
        </w:rPr>
      </w:pPr>
      <w:r w:rsidRPr="00E31E0B">
        <w:rPr>
          <w:rFonts w:eastAsia="Times New Roman"/>
          <w:sz w:val="24"/>
          <w:szCs w:val="24"/>
        </w:rPr>
        <w:t>Таким образом, революция 1917 года и приход большевиков к власти привели к радикальным изменениям в политической и социальной структуре России. Это стало началом новой эпохи в истории страны и оказало огромное влияние на мировую историю.</w:t>
      </w:r>
    </w:p>
    <w:p w:rsidR="00C10A9B" w:rsidRPr="00E31E0B" w:rsidRDefault="00C10A9B" w:rsidP="00C10A9B">
      <w:pPr>
        <w:shd w:val="clear" w:color="auto" w:fill="FFFFFF"/>
        <w:ind w:firstLine="708"/>
        <w:jc w:val="both"/>
        <w:rPr>
          <w:rFonts w:eastAsia="Times New Roman"/>
          <w:sz w:val="24"/>
          <w:szCs w:val="24"/>
        </w:rPr>
      </w:pPr>
      <w:r w:rsidRPr="00E31E0B">
        <w:rPr>
          <w:rFonts w:eastAsia="Times New Roman"/>
          <w:sz w:val="24"/>
          <w:szCs w:val="24"/>
        </w:rPr>
        <w:t xml:space="preserve">26 октября 1917 года после доклада Ленина большевики приняли «Декрет о мире», в котором предлагалось «всем воюющим народам и их правительствам начать немедленно переговоры о справедливом, демократическом мире» без аннексий и контрибуций. В документе новые власти заявляли об отказе от принципов тайной дипломатии и давали добро на публикацию секретных договоров, заключенных царским и Временным правительствами. Переговоры о мире начались 22 декабря 1917 года. После трех дней обсуждения страны германского блока согласились на советские инициативы, однако при условии сохранения аннексий и контрибуций. Сепаратный мир, подписанный между советской Россией и Центральными державами 3 марта 1918 года, ознаменовал не только прекращение войны, но и признание Россией поражения. </w:t>
      </w:r>
    </w:p>
    <w:p w:rsidR="00C10A9B" w:rsidRPr="00E31E0B" w:rsidRDefault="00C10A9B" w:rsidP="00C10A9B">
      <w:pPr>
        <w:shd w:val="clear" w:color="auto" w:fill="FFFFFF"/>
        <w:ind w:firstLine="708"/>
        <w:jc w:val="both"/>
        <w:rPr>
          <w:rFonts w:eastAsia="Times New Roman"/>
          <w:sz w:val="24"/>
          <w:szCs w:val="24"/>
        </w:rPr>
      </w:pPr>
      <w:r w:rsidRPr="00E31E0B">
        <w:rPr>
          <w:rFonts w:eastAsia="Times New Roman"/>
          <w:sz w:val="24"/>
          <w:szCs w:val="24"/>
        </w:rPr>
        <w:t xml:space="preserve">Для того, чтобы заручиться поддержкой самого многочисленного класса в стране – крестьянства – Ленин вынес на утверждение соратников по партии «Декрет о земле», идея которого была позаимствована у эсеров. Декрет был принят на Втором всероссийском съезде советов 8 ноября 1917 года. Документ предусматривал переход помещичьих и других земель в распоряжение крестьянских комитетов и уездных Советов впредь до </w:t>
      </w:r>
      <w:r w:rsidRPr="00E31E0B">
        <w:rPr>
          <w:rFonts w:eastAsia="Times New Roman"/>
          <w:sz w:val="24"/>
          <w:szCs w:val="24"/>
        </w:rPr>
        <w:lastRenderedPageBreak/>
        <w:t xml:space="preserve">окончательного решения всех земельных вопросов Учредительным собранием. Интересно, что по данным Наркомзема 15% помещичьей земли уже было захвачено крестьянами до октября 1917 года.[С-BLOCK] В Декрет также вошел «Наказ о земле», составленный еще в августе, согласно которому частная собственность на землю отменялась, а земля объявлялась «всенародным достоянием» и подлежала уравнительному разделу между крестьянами по трудовой потребительской норме. Декрет постановлял: «Помещичья собственность на землю отменяется немедленно без всякого выкупа. За пострадавшими от имущественного переворота признается лишь право на общественную поддержку на время, необходимое для приспособления к новым условиям существования». По данным Центрального Управления Землеустройства к концу 1920 года в 36 губерниях Европейской части России из 22 847 916 десятин нетрудовых земель в распоряжение крестьянства поступило 21 407 152 десятин, что увеличило площадь крестьянских земель с 80 до 99,8%. </w:t>
      </w:r>
    </w:p>
    <w:p w:rsidR="00C10A9B" w:rsidRPr="00E31E0B" w:rsidRDefault="00C10A9B" w:rsidP="00C10A9B">
      <w:pPr>
        <w:shd w:val="clear" w:color="auto" w:fill="FFFFFF"/>
        <w:jc w:val="both"/>
        <w:rPr>
          <w:rFonts w:eastAsia="Times New Roman"/>
          <w:sz w:val="24"/>
          <w:szCs w:val="24"/>
        </w:rPr>
      </w:pPr>
      <w:r w:rsidRPr="00E31E0B">
        <w:rPr>
          <w:rFonts w:eastAsia="Times New Roman"/>
          <w:sz w:val="24"/>
          <w:szCs w:val="24"/>
        </w:rPr>
        <w:t xml:space="preserve">Чтобы избежать подрывной деятельности «буржуазных элементов» и выполнить свои обещания перед трудящимися советское государство провело национализацию путем принудительной и полной конфискации принадлежавших крупному капиталу основных средств производства и банков. С декабря 1917 по февраль 1918 года в России было национализировано большое количество промышленных предприятий, собственники которых занимались саботажем и организацией контрреволюционных заговоров, а также предприятий, принадлежавших эмигрировавшим за границу капиталистам. В конце 1917 года большевики национализировали банки, уличенные в финансировании контрреволюции, которые нарушали установленный за ними контроль со стороны рабочего класса. 22 апреля 1918 года была национализирована внешняя торговля, а 28 июня пришло время крупных предприятий всех отраслей промышленности. Ленин в условиях национализации важнейшее значение придавал обучению трудящихся управлением делами общества и производства. «Конфисковать можно с одной «решительностью» без уменья правильно учесть и правильно распределить, обобществить же без такого уменья нельзя», – констатировал вождь пролетариата. </w:t>
      </w:r>
    </w:p>
    <w:p w:rsidR="00C10A9B" w:rsidRPr="00E31E0B" w:rsidRDefault="00C10A9B" w:rsidP="00C10A9B">
      <w:pPr>
        <w:shd w:val="clear" w:color="auto" w:fill="FFFFFF"/>
        <w:jc w:val="both"/>
        <w:rPr>
          <w:rFonts w:eastAsia="Times New Roman"/>
          <w:sz w:val="24"/>
          <w:szCs w:val="24"/>
        </w:rPr>
      </w:pPr>
      <w:r w:rsidRPr="00E31E0B">
        <w:rPr>
          <w:rFonts w:eastAsia="Times New Roman"/>
          <w:sz w:val="24"/>
          <w:szCs w:val="24"/>
        </w:rPr>
        <w:t xml:space="preserve">11 ноября 1917 года большевики выполнили то, что давно обещали рабочим – приняли Декрет «О восьмичасовом рабочем дне». Согласно Декрету рабочее время, определяемое правилами внутреннего распорядка предприятия, не должно превышать 8 рабочих часов в сутки и 48 часов в неделю, включая и время, употребляемое на чистку машин и на приведение в порядок рабочего помещения. Постепенно обеспечивались и другие социальные гарантии: сокращалась рабочая неделя, вводились ежегодные оплачиваемые отпуска, в том числе – декретный отпуск и отпуск по уходу за ребенком, а также пенсии по старости и инвалидности, создавались механизмы бесплатной и общедоступной медицинской помощи. По мере возможности власти решали жилищные проблемы. Из рабочих казарм, зачастую с нарами в несколько этажей, и ночлежек, трудящихся переселяли сначала в коммунальные квартиры и общежития с удобствами, затем появилась возможность давать бесплатно пусть небольшие, но отдельные квартиры с недорогими коммунальными услугами. </w:t>
      </w:r>
    </w:p>
    <w:p w:rsidR="00C10A9B" w:rsidRPr="00E31E0B" w:rsidRDefault="00C10A9B" w:rsidP="00C10A9B">
      <w:pPr>
        <w:shd w:val="clear" w:color="auto" w:fill="FFFFFF"/>
        <w:jc w:val="both"/>
        <w:rPr>
          <w:rFonts w:eastAsia="Times New Roman"/>
          <w:sz w:val="24"/>
          <w:szCs w:val="24"/>
        </w:rPr>
      </w:pPr>
      <w:r w:rsidRPr="00E31E0B">
        <w:rPr>
          <w:rFonts w:eastAsia="Times New Roman"/>
          <w:b/>
          <w:sz w:val="24"/>
          <w:szCs w:val="24"/>
        </w:rPr>
        <w:t>Вопросы:</w:t>
      </w:r>
      <w:r w:rsidRPr="00E31E0B">
        <w:rPr>
          <w:rFonts w:eastAsia="Times New Roman"/>
          <w:sz w:val="24"/>
          <w:szCs w:val="24"/>
        </w:rPr>
        <w:t xml:space="preserve"> </w:t>
      </w:r>
    </w:p>
    <w:p w:rsidR="00C10A9B" w:rsidRPr="00E31E0B" w:rsidRDefault="00C10A9B" w:rsidP="00C10A9B">
      <w:pPr>
        <w:shd w:val="clear" w:color="auto" w:fill="FFFFFF"/>
        <w:jc w:val="both"/>
        <w:rPr>
          <w:rFonts w:eastAsia="Times New Roman"/>
          <w:sz w:val="24"/>
          <w:szCs w:val="24"/>
        </w:rPr>
      </w:pPr>
      <w:r w:rsidRPr="00E31E0B">
        <w:rPr>
          <w:rFonts w:eastAsia="Times New Roman"/>
          <w:sz w:val="24"/>
          <w:szCs w:val="24"/>
        </w:rPr>
        <w:t xml:space="preserve">1. Какое событие привело большевиков к власти </w:t>
      </w:r>
    </w:p>
    <w:p w:rsidR="00C10A9B" w:rsidRPr="00E31E0B" w:rsidRDefault="00C10A9B" w:rsidP="00C10A9B">
      <w:pPr>
        <w:shd w:val="clear" w:color="auto" w:fill="FFFFFF"/>
        <w:jc w:val="both"/>
        <w:rPr>
          <w:rFonts w:eastAsia="Times New Roman"/>
          <w:sz w:val="24"/>
          <w:szCs w:val="24"/>
        </w:rPr>
      </w:pPr>
      <w:r w:rsidRPr="00E31E0B">
        <w:rPr>
          <w:rFonts w:eastAsia="Times New Roman"/>
          <w:sz w:val="24"/>
          <w:szCs w:val="24"/>
        </w:rPr>
        <w:t xml:space="preserve">2. Какое название получила советская империя после прихода к власти большевиков. </w:t>
      </w:r>
    </w:p>
    <w:p w:rsidR="00C10A9B" w:rsidRPr="00E31E0B" w:rsidRDefault="00C10A9B" w:rsidP="00C10A9B">
      <w:pPr>
        <w:shd w:val="clear" w:color="auto" w:fill="FFFFFF"/>
        <w:jc w:val="both"/>
        <w:rPr>
          <w:rFonts w:eastAsia="Times New Roman"/>
          <w:sz w:val="24"/>
          <w:szCs w:val="24"/>
        </w:rPr>
      </w:pPr>
      <w:r w:rsidRPr="00E31E0B">
        <w:rPr>
          <w:rFonts w:eastAsia="Times New Roman"/>
          <w:sz w:val="24"/>
          <w:szCs w:val="24"/>
        </w:rPr>
        <w:t>3. К каким радикальным изменениям привели большевики Советскую Россию.</w:t>
      </w:r>
    </w:p>
    <w:p w:rsidR="00B0691C" w:rsidRDefault="00B0691C" w:rsidP="00B0691C">
      <w:pPr>
        <w:pStyle w:val="TableParagraph"/>
        <w:tabs>
          <w:tab w:val="left" w:pos="9057"/>
        </w:tabs>
        <w:spacing w:line="259" w:lineRule="auto"/>
        <w:ind w:right="-49"/>
        <w:jc w:val="center"/>
        <w:rPr>
          <w:rFonts w:ascii="Times New Roman" w:hAnsi="Times New Roman" w:cs="Times New Roman"/>
          <w:b/>
          <w:sz w:val="24"/>
          <w:szCs w:val="24"/>
        </w:rPr>
      </w:pPr>
    </w:p>
    <w:p w:rsidR="00B0691C" w:rsidRDefault="00B0691C" w:rsidP="00B0691C">
      <w:pPr>
        <w:pStyle w:val="TableParagraph"/>
        <w:tabs>
          <w:tab w:val="left" w:pos="9057"/>
        </w:tabs>
        <w:spacing w:line="259" w:lineRule="auto"/>
        <w:ind w:right="-49"/>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B0691C" w:rsidRPr="005234FE" w:rsidRDefault="00B0691C" w:rsidP="00B0691C">
      <w:pPr>
        <w:pStyle w:val="TableParagraph"/>
        <w:ind w:right="296"/>
        <w:jc w:val="center"/>
        <w:rPr>
          <w:rFonts w:ascii="Times New Roman" w:hAnsi="Times New Roman" w:cs="Times New Roman"/>
          <w:b/>
          <w:sz w:val="24"/>
          <w:szCs w:val="24"/>
        </w:rPr>
      </w:pPr>
      <w:r>
        <w:rPr>
          <w:rFonts w:ascii="Times New Roman" w:hAnsi="Times New Roman" w:cs="Times New Roman"/>
          <w:b/>
          <w:sz w:val="24"/>
          <w:szCs w:val="24"/>
        </w:rPr>
        <w:t>(п</w:t>
      </w:r>
      <w:r w:rsidRPr="005234FE">
        <w:rPr>
          <w:rFonts w:ascii="Times New Roman" w:hAnsi="Times New Roman" w:cs="Times New Roman"/>
          <w:b/>
          <w:sz w:val="24"/>
          <w:szCs w:val="24"/>
        </w:rPr>
        <w:t>рактическая подготовка</w:t>
      </w:r>
      <w:r>
        <w:rPr>
          <w:rFonts w:ascii="Times New Roman" w:hAnsi="Times New Roman" w:cs="Times New Roman"/>
          <w:b/>
          <w:sz w:val="24"/>
          <w:szCs w:val="24"/>
        </w:rPr>
        <w:t>)</w:t>
      </w:r>
    </w:p>
    <w:p w:rsidR="00B0691C" w:rsidRDefault="00B0691C" w:rsidP="00B0691C">
      <w:pPr>
        <w:spacing w:line="276" w:lineRule="auto"/>
        <w:jc w:val="center"/>
        <w:rPr>
          <w:b/>
          <w:sz w:val="24"/>
          <w:szCs w:val="24"/>
        </w:rPr>
      </w:pPr>
      <w:r w:rsidRPr="005234FE">
        <w:rPr>
          <w:b/>
          <w:bCs/>
        </w:rPr>
        <w:t>Рацион питания солдат в годы Первой мировой войны</w:t>
      </w:r>
    </w:p>
    <w:p w:rsidR="00B0691C" w:rsidRDefault="00B0691C" w:rsidP="00B0691C">
      <w:pPr>
        <w:shd w:val="clear" w:color="auto" w:fill="FFFFFF"/>
        <w:jc w:val="both"/>
        <w:rPr>
          <w:rFonts w:eastAsia="Times New Roman"/>
          <w:b/>
          <w:bCs/>
          <w:color w:val="000000"/>
          <w:sz w:val="24"/>
          <w:szCs w:val="24"/>
        </w:rPr>
      </w:pPr>
      <w:r>
        <w:rPr>
          <w:rFonts w:eastAsia="Times New Roman"/>
          <w:b/>
          <w:bCs/>
          <w:color w:val="000000"/>
          <w:sz w:val="24"/>
          <w:szCs w:val="24"/>
        </w:rPr>
        <w:t>Теоретический материал</w:t>
      </w:r>
    </w:p>
    <w:p w:rsidR="00B0691C" w:rsidRDefault="00B0691C" w:rsidP="00CA1C31">
      <w:pPr>
        <w:shd w:val="clear" w:color="auto" w:fill="FFFFFF"/>
        <w:jc w:val="right"/>
        <w:rPr>
          <w:rFonts w:eastAsia="Times New Roman"/>
          <w:b/>
          <w:bCs/>
          <w:color w:val="000000"/>
          <w:sz w:val="24"/>
          <w:szCs w:val="24"/>
        </w:rPr>
      </w:pPr>
    </w:p>
    <w:p w:rsidR="00DB3742" w:rsidRDefault="00B0691C" w:rsidP="00DB3742">
      <w:pPr>
        <w:shd w:val="clear" w:color="auto" w:fill="FFFFFF"/>
        <w:rPr>
          <w:color w:val="000000"/>
          <w:shd w:val="clear" w:color="auto" w:fill="FFFFFF"/>
        </w:rPr>
      </w:pPr>
      <w:r w:rsidRPr="00B0691C">
        <w:rPr>
          <w:b/>
          <w:color w:val="000000"/>
          <w:shd w:val="clear" w:color="auto" w:fill="FFFFFF"/>
        </w:rPr>
        <w:lastRenderedPageBreak/>
        <w:t>Рацион русских солдат Первой мировой войны</w:t>
      </w:r>
      <w:r w:rsidRPr="00B0691C">
        <w:rPr>
          <w:color w:val="000000"/>
        </w:rPr>
        <w:br/>
      </w:r>
      <w:r>
        <w:rPr>
          <w:color w:val="000000"/>
          <w:shd w:val="clear" w:color="auto" w:fill="FFFFFF"/>
        </w:rPr>
        <w:t xml:space="preserve">           </w:t>
      </w:r>
      <w:r w:rsidRPr="00B0691C">
        <w:rPr>
          <w:color w:val="000000"/>
          <w:shd w:val="clear" w:color="auto" w:fill="FFFFFF"/>
        </w:rPr>
        <w:t>Согласно нормам довольствия бойцу Русской императорской армии на передовой в Великую войну 1914-1918 гг. полагалось:</w:t>
      </w:r>
      <w:r w:rsidRPr="00B0691C">
        <w:rPr>
          <w:color w:val="000000"/>
        </w:rPr>
        <w:br/>
      </w:r>
      <w:r w:rsidRPr="00B0691C">
        <w:rPr>
          <w:color w:val="000000"/>
          <w:shd w:val="clear" w:color="auto" w:fill="FFFFFF"/>
        </w:rPr>
        <w:t>700 граммов ржаных сухарей или килограмм ржаного хлеба;</w:t>
      </w:r>
      <w:r w:rsidRPr="00B0691C">
        <w:rPr>
          <w:color w:val="000000"/>
        </w:rPr>
        <w:br/>
      </w:r>
      <w:r w:rsidRPr="00B0691C">
        <w:rPr>
          <w:color w:val="000000"/>
          <w:shd w:val="clear" w:color="auto" w:fill="FFFFFF"/>
        </w:rPr>
        <w:t>100 граммов крупы (в суровых условиях Сибири или Севера — 200 граммов);</w:t>
      </w:r>
      <w:r w:rsidRPr="00B0691C">
        <w:rPr>
          <w:color w:val="000000"/>
        </w:rPr>
        <w:br/>
      </w:r>
      <w:r w:rsidRPr="00B0691C">
        <w:rPr>
          <w:color w:val="000000"/>
          <w:shd w:val="clear" w:color="auto" w:fill="FFFFFF"/>
        </w:rPr>
        <w:t>400 граммов свежего мяса или 300 граммов мясных консервов;</w:t>
      </w:r>
      <w:r w:rsidRPr="00B0691C">
        <w:rPr>
          <w:color w:val="000000"/>
        </w:rPr>
        <w:br/>
      </w:r>
      <w:r w:rsidRPr="00B0691C">
        <w:rPr>
          <w:color w:val="000000"/>
          <w:shd w:val="clear" w:color="auto" w:fill="FFFFFF"/>
        </w:rPr>
        <w:t>20 граммов сливочного масла или сала;</w:t>
      </w:r>
      <w:r w:rsidRPr="00B0691C">
        <w:rPr>
          <w:color w:val="000000"/>
        </w:rPr>
        <w:br/>
      </w:r>
      <w:r w:rsidRPr="00B0691C">
        <w:rPr>
          <w:color w:val="000000"/>
          <w:shd w:val="clear" w:color="auto" w:fill="FFFFFF"/>
        </w:rPr>
        <w:t>17 граммов подболточной муки;</w:t>
      </w:r>
      <w:r w:rsidRPr="00B0691C">
        <w:rPr>
          <w:color w:val="000000"/>
        </w:rPr>
        <w:br/>
      </w:r>
      <w:r w:rsidRPr="00B0691C">
        <w:rPr>
          <w:color w:val="000000"/>
          <w:shd w:val="clear" w:color="auto" w:fill="FFFFFF"/>
        </w:rPr>
        <w:t>6,4 грамма чая;</w:t>
      </w:r>
      <w:r w:rsidRPr="00B0691C">
        <w:rPr>
          <w:color w:val="000000"/>
        </w:rPr>
        <w:br/>
      </w:r>
      <w:r w:rsidRPr="00B0691C">
        <w:rPr>
          <w:color w:val="000000"/>
          <w:shd w:val="clear" w:color="auto" w:fill="FFFFFF"/>
        </w:rPr>
        <w:t>20 граммов сахара;</w:t>
      </w:r>
      <w:r w:rsidRPr="00B0691C">
        <w:rPr>
          <w:color w:val="000000"/>
        </w:rPr>
        <w:br/>
      </w:r>
      <w:r w:rsidRPr="00B0691C">
        <w:rPr>
          <w:color w:val="000000"/>
          <w:shd w:val="clear" w:color="auto" w:fill="FFFFFF"/>
        </w:rPr>
        <w:t>0,7 грамма перца;</w:t>
      </w:r>
      <w:r w:rsidRPr="00B0691C">
        <w:rPr>
          <w:color w:val="000000"/>
        </w:rPr>
        <w:br/>
      </w:r>
      <w:r w:rsidRPr="00B0691C">
        <w:rPr>
          <w:color w:val="000000"/>
          <w:shd w:val="clear" w:color="auto" w:fill="FFFFFF"/>
        </w:rPr>
        <w:t>250 граммов свежих или около 20 граммов сушеных овощей.</w:t>
      </w:r>
      <w:r w:rsidRPr="00B0691C">
        <w:rPr>
          <w:color w:val="000000"/>
        </w:rPr>
        <w:br/>
      </w:r>
      <w:r w:rsidR="00DB3742">
        <w:rPr>
          <w:color w:val="000000"/>
          <w:shd w:val="clear" w:color="auto" w:fill="FFFFFF"/>
        </w:rPr>
        <w:t xml:space="preserve">             </w:t>
      </w:r>
      <w:r w:rsidR="00CB6A1F" w:rsidRPr="00B0691C">
        <w:rPr>
          <w:color w:val="000000"/>
          <w:shd w:val="clear" w:color="auto" w:fill="FFFFFF"/>
        </w:rPr>
        <w:t>Смесь сушеных овощей (капуста, морковка, свекла, репа, лук, сельдерей и петрушка), предназначалась для приготовления супов. Картофель для этого распространен не был. Рис по-прежнему, как «крепящий» продукт, был под негласным запретом и выдавался совсем уж в крайних случаях.Во время религиозных постов мясо в русской армии заменялось рыбой (в основном не морской, как сегодня, а речной, часто в виде сушеных снетков) или грибами (в щах), а сливочное масло — растительным. В пост до 200 граммов увеличивался крупяной паек, и крупы добавлялись в постные первые блюда, невзирая на то, что это было: щи или картофельный суп. При этом алкоголь русским солдатам не давали. В отличии от союзной французской армии, где могли выдавать красное вино, коньяк или яблочный бренди - в РИА «винные порции» были отменены еще в 1908 году.</w:t>
      </w:r>
      <w:r w:rsidR="00CB6A1F">
        <w:rPr>
          <w:color w:val="000000"/>
        </w:rPr>
        <w:t xml:space="preserve"> </w:t>
      </w:r>
      <w:r w:rsidR="00CB6A1F" w:rsidRPr="00B0691C">
        <w:rPr>
          <w:color w:val="000000"/>
          <w:shd w:val="clear" w:color="auto" w:fill="FFFFFF"/>
        </w:rPr>
        <w:t>Общий вес всех продуктов, съедаемых солдатом в день, приближался к двум килограммам, калорийность — более 4300 ккал. Это неплохо выглядит сегодня, это неплохо смотрелось и в те годы.</w:t>
      </w:r>
    </w:p>
    <w:p w:rsidR="00DB3742" w:rsidRPr="00CB6A1F" w:rsidRDefault="00CB6A1F" w:rsidP="00DB3742">
      <w:pPr>
        <w:shd w:val="clear" w:color="auto" w:fill="FFFFFF"/>
        <w:rPr>
          <w:b/>
          <w:color w:val="000000"/>
          <w:shd w:val="clear" w:color="auto" w:fill="FFFFFF"/>
        </w:rPr>
      </w:pPr>
      <w:r w:rsidRPr="00CB6A1F">
        <w:rPr>
          <w:b/>
          <w:color w:val="000000"/>
          <w:shd w:val="clear" w:color="auto" w:fill="FFFFFF"/>
        </w:rPr>
        <w:t>Ответьте на вопросы:</w:t>
      </w:r>
    </w:p>
    <w:p w:rsidR="00CB6A1F" w:rsidRPr="00CB6A1F" w:rsidRDefault="00CB6A1F" w:rsidP="00CB6A1F">
      <w:pPr>
        <w:shd w:val="clear" w:color="auto" w:fill="FFFFFF"/>
        <w:jc w:val="both"/>
        <w:rPr>
          <w:rFonts w:ascii="YS Text" w:hAnsi="YS Text"/>
          <w:sz w:val="21"/>
          <w:szCs w:val="21"/>
        </w:rPr>
      </w:pPr>
      <w:r w:rsidRPr="00CB6A1F">
        <w:rPr>
          <w:shd w:val="clear" w:color="auto" w:fill="FFFFFF"/>
        </w:rPr>
        <w:t xml:space="preserve">1. </w:t>
      </w:r>
      <w:r w:rsidR="00B0691C" w:rsidRPr="00CB6A1F">
        <w:rPr>
          <w:rStyle w:val="af9"/>
          <w:rFonts w:ascii="YS Text" w:hAnsi="YS Text"/>
          <w:b w:val="0"/>
          <w:sz w:val="21"/>
          <w:szCs w:val="21"/>
        </w:rPr>
        <w:t>Что входил в ежедневный рацион рядового бойца русской армии</w:t>
      </w:r>
      <w:r w:rsidR="00B0691C" w:rsidRPr="00CB6A1F">
        <w:rPr>
          <w:rFonts w:ascii="YS Text" w:hAnsi="YS Text"/>
          <w:sz w:val="21"/>
          <w:szCs w:val="21"/>
        </w:rPr>
        <w:t xml:space="preserve">? </w:t>
      </w:r>
    </w:p>
    <w:p w:rsidR="00CB6A1F" w:rsidRPr="00CB6A1F" w:rsidRDefault="00CB6A1F" w:rsidP="00CB6A1F">
      <w:pPr>
        <w:shd w:val="clear" w:color="auto" w:fill="FFFFFF"/>
        <w:jc w:val="both"/>
        <w:rPr>
          <w:rFonts w:ascii="YS Text" w:hAnsi="YS Text"/>
          <w:sz w:val="21"/>
          <w:szCs w:val="21"/>
        </w:rPr>
      </w:pPr>
      <w:r w:rsidRPr="00CB6A1F">
        <w:rPr>
          <w:rStyle w:val="af9"/>
          <w:rFonts w:ascii="YS Text" w:hAnsi="YS Text"/>
          <w:b w:val="0"/>
          <w:sz w:val="21"/>
          <w:szCs w:val="21"/>
        </w:rPr>
        <w:t xml:space="preserve">2. </w:t>
      </w:r>
      <w:r w:rsidR="00B0691C" w:rsidRPr="00CB6A1F">
        <w:rPr>
          <w:rStyle w:val="af9"/>
          <w:rFonts w:ascii="YS Text" w:hAnsi="YS Text"/>
          <w:b w:val="0"/>
          <w:sz w:val="21"/>
          <w:szCs w:val="21"/>
        </w:rPr>
        <w:t>Как менялся рацион во время религиозных постов</w:t>
      </w:r>
      <w:r w:rsidR="00B0691C" w:rsidRPr="00CB6A1F">
        <w:rPr>
          <w:rFonts w:ascii="YS Text" w:hAnsi="YS Text"/>
          <w:sz w:val="21"/>
          <w:szCs w:val="21"/>
        </w:rPr>
        <w:t xml:space="preserve">? </w:t>
      </w:r>
    </w:p>
    <w:p w:rsidR="00CB6A1F" w:rsidRPr="00CB6A1F" w:rsidRDefault="00CB6A1F" w:rsidP="00CB6A1F">
      <w:pPr>
        <w:shd w:val="clear" w:color="auto" w:fill="FFFFFF"/>
        <w:jc w:val="both"/>
        <w:rPr>
          <w:rFonts w:ascii="YS Text" w:hAnsi="YS Text"/>
          <w:sz w:val="21"/>
          <w:szCs w:val="21"/>
        </w:rPr>
      </w:pPr>
      <w:r w:rsidRPr="00CB6A1F">
        <w:rPr>
          <w:rFonts w:ascii="YS Text" w:hAnsi="YS Text"/>
          <w:sz w:val="21"/>
          <w:szCs w:val="21"/>
        </w:rPr>
        <w:t xml:space="preserve">3. </w:t>
      </w:r>
      <w:r w:rsidR="00B0691C" w:rsidRPr="00CB6A1F">
        <w:rPr>
          <w:rStyle w:val="af9"/>
          <w:rFonts w:ascii="YS Text" w:hAnsi="YS Text"/>
          <w:b w:val="0"/>
          <w:sz w:val="21"/>
          <w:szCs w:val="21"/>
        </w:rPr>
        <w:t>Как часто давали картофель</w:t>
      </w:r>
      <w:r w:rsidR="00B0691C" w:rsidRPr="00CB6A1F">
        <w:rPr>
          <w:rFonts w:ascii="YS Text" w:hAnsi="YS Text"/>
          <w:sz w:val="21"/>
          <w:szCs w:val="21"/>
        </w:rPr>
        <w:t xml:space="preserve">? </w:t>
      </w:r>
    </w:p>
    <w:p w:rsidR="00CB6A1F" w:rsidRPr="00CB6A1F" w:rsidRDefault="00CB6A1F" w:rsidP="00CB6A1F">
      <w:pPr>
        <w:shd w:val="clear" w:color="auto" w:fill="FFFFFF"/>
        <w:jc w:val="both"/>
        <w:rPr>
          <w:rFonts w:ascii="YS Text" w:hAnsi="YS Text"/>
          <w:sz w:val="21"/>
          <w:szCs w:val="21"/>
        </w:rPr>
      </w:pPr>
      <w:r w:rsidRPr="00CB6A1F">
        <w:rPr>
          <w:rFonts w:ascii="YS Text" w:hAnsi="YS Text"/>
          <w:sz w:val="21"/>
          <w:szCs w:val="21"/>
        </w:rPr>
        <w:t xml:space="preserve">4. </w:t>
      </w:r>
      <w:r w:rsidR="00B0691C" w:rsidRPr="00CB6A1F">
        <w:rPr>
          <w:rStyle w:val="af9"/>
          <w:rFonts w:ascii="YS Text" w:hAnsi="YS Text"/>
          <w:b w:val="0"/>
          <w:sz w:val="21"/>
          <w:szCs w:val="21"/>
        </w:rPr>
        <w:t>Как часто выдавали крупы разных видов</w:t>
      </w:r>
      <w:r w:rsidR="00B0691C" w:rsidRPr="00CB6A1F">
        <w:rPr>
          <w:rFonts w:ascii="YS Text" w:hAnsi="YS Text"/>
          <w:sz w:val="21"/>
          <w:szCs w:val="21"/>
        </w:rPr>
        <w:t xml:space="preserve">? </w:t>
      </w:r>
    </w:p>
    <w:p w:rsidR="00B0691C" w:rsidRPr="00CB6A1F" w:rsidRDefault="00CB6A1F" w:rsidP="00CB6A1F">
      <w:pPr>
        <w:shd w:val="clear" w:color="auto" w:fill="FFFFFF"/>
        <w:jc w:val="both"/>
        <w:rPr>
          <w:rFonts w:ascii="YS Text" w:hAnsi="YS Text"/>
          <w:sz w:val="21"/>
          <w:szCs w:val="21"/>
        </w:rPr>
      </w:pPr>
      <w:r w:rsidRPr="00CB6A1F">
        <w:rPr>
          <w:rFonts w:ascii="YS Text" w:hAnsi="YS Text"/>
          <w:sz w:val="21"/>
          <w:szCs w:val="21"/>
        </w:rPr>
        <w:t xml:space="preserve">5. </w:t>
      </w:r>
      <w:r w:rsidR="00B0691C" w:rsidRPr="00CB6A1F">
        <w:rPr>
          <w:rStyle w:val="af9"/>
          <w:rFonts w:ascii="YS Text" w:hAnsi="YS Text"/>
          <w:b w:val="0"/>
          <w:sz w:val="21"/>
          <w:szCs w:val="21"/>
        </w:rPr>
        <w:t>Как часто передовые части получали еду</w:t>
      </w:r>
      <w:r w:rsidR="00B0691C" w:rsidRPr="00CB6A1F">
        <w:rPr>
          <w:rFonts w:ascii="YS Text" w:hAnsi="YS Text"/>
          <w:sz w:val="21"/>
          <w:szCs w:val="21"/>
        </w:rPr>
        <w:t xml:space="preserve">? </w:t>
      </w: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6</w:t>
      </w:r>
    </w:p>
    <w:p w:rsidR="00C10A9B" w:rsidRPr="00E31E0B" w:rsidRDefault="00C10A9B" w:rsidP="00CA1C31">
      <w:pPr>
        <w:jc w:val="right"/>
        <w:rPr>
          <w:rFonts w:eastAsia="Calibri"/>
          <w:b/>
          <w:sz w:val="24"/>
          <w:szCs w:val="24"/>
        </w:rPr>
      </w:pPr>
    </w:p>
    <w:p w:rsidR="0005302D" w:rsidRDefault="006075DC" w:rsidP="00CA1C31">
      <w:pPr>
        <w:spacing w:line="276" w:lineRule="auto"/>
        <w:jc w:val="center"/>
        <w:rPr>
          <w:b/>
          <w:sz w:val="24"/>
          <w:szCs w:val="24"/>
        </w:rPr>
      </w:pPr>
      <w:r w:rsidRPr="00B76C87">
        <w:rPr>
          <w:b/>
        </w:rPr>
        <w:t>Раздел 5. Советский Союз в 1920 – 1930-е гг.</w:t>
      </w:r>
    </w:p>
    <w:p w:rsidR="0005302D" w:rsidRDefault="0005302D" w:rsidP="006075DC">
      <w:pPr>
        <w:spacing w:line="276" w:lineRule="auto"/>
        <w:jc w:val="center"/>
        <w:rPr>
          <w:b/>
          <w:sz w:val="24"/>
          <w:szCs w:val="24"/>
        </w:rPr>
      </w:pPr>
    </w:p>
    <w:p w:rsidR="0005302D" w:rsidRDefault="006075DC" w:rsidP="006075DC">
      <w:pPr>
        <w:spacing w:line="276" w:lineRule="auto"/>
        <w:jc w:val="center"/>
        <w:rPr>
          <w:b/>
          <w:sz w:val="24"/>
          <w:szCs w:val="24"/>
        </w:rPr>
      </w:pPr>
      <w:r>
        <w:rPr>
          <w:b/>
          <w:sz w:val="24"/>
          <w:szCs w:val="24"/>
        </w:rPr>
        <w:t>Вопросы к устному опросу по Разделу 5.</w:t>
      </w:r>
    </w:p>
    <w:p w:rsidR="006075DC" w:rsidRPr="007131E3" w:rsidRDefault="006075DC" w:rsidP="00F002B4">
      <w:pPr>
        <w:numPr>
          <w:ilvl w:val="0"/>
          <w:numId w:val="15"/>
        </w:numPr>
        <w:shd w:val="clear" w:color="auto" w:fill="FFFFFF"/>
        <w:ind w:left="0"/>
        <w:jc w:val="both"/>
        <w:rPr>
          <w:sz w:val="24"/>
          <w:szCs w:val="24"/>
        </w:rPr>
      </w:pPr>
      <w:r w:rsidRPr="007131E3">
        <w:rPr>
          <w:rStyle w:val="af9"/>
          <w:b w:val="0"/>
          <w:sz w:val="24"/>
          <w:szCs w:val="24"/>
        </w:rPr>
        <w:t>Назовите причины кризиса</w:t>
      </w:r>
      <w:r w:rsidRPr="007131E3">
        <w:rPr>
          <w:b/>
          <w:sz w:val="24"/>
          <w:szCs w:val="24"/>
        </w:rPr>
        <w:t> </w:t>
      </w:r>
      <w:r w:rsidRPr="007131E3">
        <w:rPr>
          <w:sz w:val="24"/>
          <w:szCs w:val="24"/>
        </w:rPr>
        <w:t>политики, проводимой большевиками в годы военного коммунизма.</w:t>
      </w:r>
    </w:p>
    <w:p w:rsidR="006075DC" w:rsidRPr="007131E3" w:rsidRDefault="006075DC" w:rsidP="00F002B4">
      <w:pPr>
        <w:numPr>
          <w:ilvl w:val="0"/>
          <w:numId w:val="15"/>
        </w:numPr>
        <w:shd w:val="clear" w:color="auto" w:fill="FFFFFF"/>
        <w:spacing w:beforeAutospacing="1"/>
        <w:ind w:left="0"/>
        <w:jc w:val="both"/>
        <w:rPr>
          <w:b/>
          <w:sz w:val="24"/>
          <w:szCs w:val="24"/>
        </w:rPr>
      </w:pPr>
      <w:r w:rsidRPr="007131E3">
        <w:rPr>
          <w:rStyle w:val="af9"/>
          <w:b w:val="0"/>
          <w:sz w:val="24"/>
          <w:szCs w:val="24"/>
        </w:rPr>
        <w:t>Каковы были причины крестьянских выступлений</w:t>
      </w:r>
      <w:r w:rsidRPr="007131E3">
        <w:rPr>
          <w:b/>
          <w:sz w:val="24"/>
          <w:szCs w:val="24"/>
        </w:rPr>
        <w:t> </w:t>
      </w:r>
      <w:r w:rsidRPr="007131E3">
        <w:rPr>
          <w:sz w:val="24"/>
          <w:szCs w:val="24"/>
        </w:rPr>
        <w:t>в начале 1920-х годов?</w:t>
      </w:r>
      <w:r w:rsidRPr="007131E3">
        <w:rPr>
          <w:b/>
          <w:sz w:val="24"/>
          <w:szCs w:val="24"/>
        </w:rPr>
        <w:t> </w:t>
      </w:r>
    </w:p>
    <w:p w:rsidR="006075DC" w:rsidRPr="007131E3" w:rsidRDefault="006075DC" w:rsidP="00F002B4">
      <w:pPr>
        <w:numPr>
          <w:ilvl w:val="0"/>
          <w:numId w:val="15"/>
        </w:numPr>
        <w:shd w:val="clear" w:color="auto" w:fill="FFFFFF"/>
        <w:spacing w:beforeAutospacing="1"/>
        <w:ind w:left="0"/>
        <w:jc w:val="both"/>
        <w:rPr>
          <w:sz w:val="24"/>
          <w:szCs w:val="24"/>
        </w:rPr>
      </w:pPr>
      <w:r w:rsidRPr="007131E3">
        <w:rPr>
          <w:rStyle w:val="af9"/>
          <w:b w:val="0"/>
          <w:sz w:val="24"/>
          <w:szCs w:val="24"/>
        </w:rPr>
        <w:t>Почему Ленин считал, что Кронштадтский мятеж был опаснее</w:t>
      </w:r>
      <w:r w:rsidRPr="007131E3">
        <w:rPr>
          <w:b/>
          <w:sz w:val="24"/>
          <w:szCs w:val="24"/>
        </w:rPr>
        <w:t> </w:t>
      </w:r>
      <w:r w:rsidRPr="00CB6A1F">
        <w:rPr>
          <w:sz w:val="24"/>
          <w:szCs w:val="24"/>
        </w:rPr>
        <w:t>для большевистской</w:t>
      </w:r>
      <w:r w:rsidRPr="007131E3">
        <w:rPr>
          <w:b/>
          <w:sz w:val="24"/>
          <w:szCs w:val="24"/>
        </w:rPr>
        <w:t xml:space="preserve"> </w:t>
      </w:r>
      <w:r w:rsidRPr="007131E3">
        <w:rPr>
          <w:sz w:val="24"/>
          <w:szCs w:val="24"/>
        </w:rPr>
        <w:t>власти, чем Деникин, Юденич и Колчак вместе взятые? </w:t>
      </w:r>
    </w:p>
    <w:p w:rsidR="006075DC" w:rsidRPr="007131E3" w:rsidRDefault="006075DC" w:rsidP="00F002B4">
      <w:pPr>
        <w:numPr>
          <w:ilvl w:val="0"/>
          <w:numId w:val="15"/>
        </w:numPr>
        <w:shd w:val="clear" w:color="auto" w:fill="FFFFFF"/>
        <w:spacing w:beforeAutospacing="1"/>
        <w:ind w:left="0"/>
        <w:jc w:val="both"/>
        <w:rPr>
          <w:b/>
          <w:sz w:val="24"/>
          <w:szCs w:val="24"/>
        </w:rPr>
      </w:pPr>
      <w:r w:rsidRPr="007131E3">
        <w:rPr>
          <w:rStyle w:val="af9"/>
          <w:b w:val="0"/>
          <w:sz w:val="24"/>
          <w:szCs w:val="24"/>
        </w:rPr>
        <w:t>Что такое НЭП и как он был введён</w:t>
      </w:r>
      <w:r w:rsidRPr="007131E3">
        <w:rPr>
          <w:b/>
          <w:sz w:val="24"/>
          <w:szCs w:val="24"/>
        </w:rPr>
        <w:t>? </w:t>
      </w:r>
    </w:p>
    <w:p w:rsidR="006075DC" w:rsidRPr="007131E3" w:rsidRDefault="006075DC" w:rsidP="00F002B4">
      <w:pPr>
        <w:numPr>
          <w:ilvl w:val="0"/>
          <w:numId w:val="15"/>
        </w:numPr>
        <w:shd w:val="clear" w:color="auto" w:fill="FFFFFF"/>
        <w:spacing w:beforeAutospacing="1"/>
        <w:ind w:left="0"/>
        <w:jc w:val="both"/>
        <w:rPr>
          <w:b/>
          <w:sz w:val="24"/>
          <w:szCs w:val="24"/>
        </w:rPr>
      </w:pPr>
      <w:r w:rsidRPr="007131E3">
        <w:rPr>
          <w:rStyle w:val="af9"/>
          <w:b w:val="0"/>
          <w:sz w:val="24"/>
          <w:szCs w:val="24"/>
        </w:rPr>
        <w:t>Какие мероприятия НЭПа были направлены на изменение отношения к крестьянам</w:t>
      </w:r>
      <w:r w:rsidRPr="007131E3">
        <w:rPr>
          <w:b/>
          <w:sz w:val="24"/>
          <w:szCs w:val="24"/>
        </w:rPr>
        <w:t xml:space="preserve">? </w:t>
      </w:r>
      <w:r w:rsidRPr="007131E3">
        <w:rPr>
          <w:rStyle w:val="af9"/>
          <w:b w:val="0"/>
          <w:sz w:val="24"/>
          <w:szCs w:val="24"/>
        </w:rPr>
        <w:t>Как НЭП повлиял на промышленность</w:t>
      </w:r>
      <w:r w:rsidRPr="007131E3">
        <w:rPr>
          <w:b/>
          <w:sz w:val="24"/>
          <w:szCs w:val="24"/>
        </w:rPr>
        <w:t xml:space="preserve">? </w:t>
      </w:r>
    </w:p>
    <w:p w:rsidR="006075DC" w:rsidRPr="007131E3" w:rsidRDefault="006075DC" w:rsidP="00F002B4">
      <w:pPr>
        <w:numPr>
          <w:ilvl w:val="0"/>
          <w:numId w:val="15"/>
        </w:numPr>
        <w:shd w:val="clear" w:color="auto" w:fill="FFFFFF"/>
        <w:ind w:left="0"/>
        <w:jc w:val="both"/>
        <w:rPr>
          <w:b/>
          <w:sz w:val="24"/>
          <w:szCs w:val="24"/>
        </w:rPr>
      </w:pPr>
      <w:r w:rsidRPr="007131E3">
        <w:rPr>
          <w:rStyle w:val="af9"/>
          <w:b w:val="0"/>
          <w:sz w:val="24"/>
          <w:szCs w:val="24"/>
        </w:rPr>
        <w:t>Как НЭП способствовал выходу страны из разрухи</w:t>
      </w:r>
      <w:r w:rsidRPr="007131E3">
        <w:rPr>
          <w:b/>
          <w:sz w:val="24"/>
          <w:szCs w:val="24"/>
        </w:rPr>
        <w:t xml:space="preserve">? </w:t>
      </w:r>
    </w:p>
    <w:p w:rsidR="006075DC" w:rsidRDefault="006075DC" w:rsidP="00F002B4">
      <w:pPr>
        <w:numPr>
          <w:ilvl w:val="0"/>
          <w:numId w:val="15"/>
        </w:numPr>
        <w:shd w:val="clear" w:color="auto" w:fill="FFFFFF"/>
        <w:ind w:left="0"/>
        <w:jc w:val="both"/>
        <w:rPr>
          <w:b/>
          <w:sz w:val="24"/>
          <w:szCs w:val="24"/>
        </w:rPr>
      </w:pPr>
      <w:r w:rsidRPr="007131E3">
        <w:rPr>
          <w:rStyle w:val="af9"/>
          <w:b w:val="0"/>
          <w:sz w:val="24"/>
          <w:szCs w:val="24"/>
        </w:rPr>
        <w:t>Какие цели преследовали большевики, осуществляя НЭП</w:t>
      </w:r>
      <w:r w:rsidRPr="007131E3">
        <w:rPr>
          <w:b/>
          <w:sz w:val="24"/>
          <w:szCs w:val="24"/>
        </w:rPr>
        <w:t>?</w:t>
      </w:r>
    </w:p>
    <w:p w:rsidR="00784391" w:rsidRDefault="00784391" w:rsidP="00F002B4">
      <w:pPr>
        <w:numPr>
          <w:ilvl w:val="0"/>
          <w:numId w:val="15"/>
        </w:numPr>
        <w:shd w:val="clear" w:color="auto" w:fill="FFFFFF"/>
        <w:ind w:left="0"/>
        <w:jc w:val="both"/>
        <w:rPr>
          <w:sz w:val="24"/>
          <w:szCs w:val="24"/>
        </w:rPr>
      </w:pPr>
      <w:r w:rsidRPr="00784391">
        <w:rPr>
          <w:sz w:val="24"/>
          <w:szCs w:val="24"/>
        </w:rPr>
        <w:t>Каково значение образования СССР?</w:t>
      </w:r>
    </w:p>
    <w:p w:rsidR="00784391" w:rsidRPr="00784391" w:rsidRDefault="00784391" w:rsidP="00F002B4">
      <w:pPr>
        <w:numPr>
          <w:ilvl w:val="0"/>
          <w:numId w:val="15"/>
        </w:numPr>
        <w:shd w:val="clear" w:color="auto" w:fill="FFFFFF"/>
        <w:ind w:left="0"/>
        <w:jc w:val="both"/>
        <w:rPr>
          <w:sz w:val="24"/>
          <w:szCs w:val="24"/>
        </w:rPr>
      </w:pPr>
      <w:r w:rsidRPr="00784391">
        <w:rPr>
          <w:color w:val="000000"/>
          <w:sz w:val="24"/>
          <w:szCs w:val="24"/>
          <w:shd w:val="clear" w:color="auto" w:fill="FFFFFF"/>
        </w:rPr>
        <w:t>Какие факторы способствовали сближению республик в первые годы по</w:t>
      </w:r>
      <w:r w:rsidRPr="00784391">
        <w:rPr>
          <w:color w:val="000000"/>
          <w:sz w:val="24"/>
          <w:szCs w:val="24"/>
          <w:shd w:val="clear" w:color="auto" w:fill="FFFFFF"/>
        </w:rPr>
        <w:softHyphen/>
        <w:t>сле Октября 1917?</w:t>
      </w:r>
    </w:p>
    <w:p w:rsidR="00784391" w:rsidRDefault="00784391" w:rsidP="00F002B4">
      <w:pPr>
        <w:numPr>
          <w:ilvl w:val="0"/>
          <w:numId w:val="15"/>
        </w:numPr>
        <w:shd w:val="clear" w:color="auto" w:fill="FFFFFF"/>
        <w:ind w:left="0"/>
        <w:jc w:val="both"/>
        <w:rPr>
          <w:sz w:val="24"/>
          <w:szCs w:val="24"/>
        </w:rPr>
      </w:pPr>
      <w:r w:rsidRPr="00784391">
        <w:rPr>
          <w:sz w:val="24"/>
          <w:szCs w:val="24"/>
        </w:rPr>
        <w:t>Какие точки зрения по вопросу о принципах построения</w:t>
      </w:r>
      <w:r>
        <w:rPr>
          <w:sz w:val="24"/>
          <w:szCs w:val="24"/>
        </w:rPr>
        <w:t xml:space="preserve"> единого многонационального государства существовали у большевиков?</w:t>
      </w:r>
    </w:p>
    <w:p w:rsidR="00784391" w:rsidRDefault="00784391" w:rsidP="00F002B4">
      <w:pPr>
        <w:numPr>
          <w:ilvl w:val="0"/>
          <w:numId w:val="15"/>
        </w:numPr>
        <w:shd w:val="clear" w:color="auto" w:fill="FFFFFF"/>
        <w:ind w:left="0"/>
        <w:jc w:val="both"/>
        <w:rPr>
          <w:sz w:val="24"/>
          <w:szCs w:val="24"/>
        </w:rPr>
      </w:pPr>
      <w:r>
        <w:rPr>
          <w:sz w:val="24"/>
          <w:szCs w:val="24"/>
        </w:rPr>
        <w:t>Охарактеризуйте основные положения Конституции СССР 1924 года</w:t>
      </w:r>
    </w:p>
    <w:p w:rsidR="00784391" w:rsidRDefault="00784391" w:rsidP="00784391">
      <w:pPr>
        <w:shd w:val="clear" w:color="auto" w:fill="FFFFFF"/>
        <w:jc w:val="both"/>
        <w:rPr>
          <w:sz w:val="24"/>
          <w:szCs w:val="24"/>
        </w:rPr>
      </w:pPr>
    </w:p>
    <w:p w:rsidR="00784391" w:rsidRDefault="00784391" w:rsidP="00784391">
      <w:pPr>
        <w:shd w:val="clear" w:color="auto" w:fill="FFFFFF"/>
        <w:jc w:val="both"/>
        <w:rPr>
          <w:sz w:val="24"/>
          <w:szCs w:val="24"/>
        </w:rPr>
      </w:pPr>
    </w:p>
    <w:p w:rsidR="00784391" w:rsidRPr="00784391" w:rsidRDefault="00784391" w:rsidP="00784391">
      <w:pPr>
        <w:shd w:val="clear" w:color="auto" w:fill="FFFFFF"/>
        <w:jc w:val="center"/>
        <w:rPr>
          <w:b/>
          <w:sz w:val="24"/>
          <w:szCs w:val="24"/>
        </w:rPr>
      </w:pPr>
      <w:r w:rsidRPr="00784391">
        <w:rPr>
          <w:b/>
          <w:sz w:val="24"/>
          <w:szCs w:val="24"/>
        </w:rPr>
        <w:t>Практическое занятие</w:t>
      </w:r>
    </w:p>
    <w:p w:rsidR="00784391" w:rsidRDefault="00784391" w:rsidP="00BF002B">
      <w:pPr>
        <w:shd w:val="clear" w:color="auto" w:fill="FFFFFF"/>
        <w:jc w:val="center"/>
        <w:rPr>
          <w:sz w:val="24"/>
          <w:szCs w:val="24"/>
        </w:rPr>
      </w:pPr>
      <w:r w:rsidRPr="00C724AD">
        <w:rPr>
          <w:b/>
          <w:shd w:val="clear" w:color="auto" w:fill="FFFFFF"/>
        </w:rPr>
        <w:t>«Великий перелом». Индустриализация</w:t>
      </w:r>
    </w:p>
    <w:p w:rsidR="00784391" w:rsidRPr="004E7C6C" w:rsidRDefault="00784391" w:rsidP="00784391">
      <w:r w:rsidRPr="004E7C6C">
        <w:rPr>
          <w:b/>
        </w:rPr>
        <w:lastRenderedPageBreak/>
        <w:t xml:space="preserve">Цель занятия: </w:t>
      </w:r>
      <w:r w:rsidRPr="004E7C6C">
        <w:t>выявить особенности социально-экономического развития в СССР в конце 20-х -30-х гг.</w:t>
      </w:r>
    </w:p>
    <w:p w:rsidR="00784391" w:rsidRPr="004E7C6C" w:rsidRDefault="00784391" w:rsidP="00784391">
      <w:pPr>
        <w:rPr>
          <w:b/>
        </w:rPr>
      </w:pPr>
      <w:r w:rsidRPr="004E7C6C">
        <w:rPr>
          <w:b/>
        </w:rPr>
        <w:t xml:space="preserve">Задачи: </w:t>
      </w:r>
    </w:p>
    <w:p w:rsidR="00784391" w:rsidRPr="004E7C6C" w:rsidRDefault="00784391" w:rsidP="00784391">
      <w:r w:rsidRPr="004E7C6C">
        <w:rPr>
          <w:b/>
        </w:rPr>
        <w:t xml:space="preserve">- </w:t>
      </w:r>
      <w:r w:rsidRPr="004E7C6C">
        <w:t>рассмотреть причины перехода к коллективизации и индустриализации.</w:t>
      </w:r>
    </w:p>
    <w:p w:rsidR="00784391" w:rsidRPr="004E7C6C" w:rsidRDefault="00784391" w:rsidP="00784391">
      <w:pPr>
        <w:rPr>
          <w:b/>
        </w:rPr>
      </w:pPr>
      <w:r w:rsidRPr="004E7C6C">
        <w:t>- выделить основные мероприятия  в ходе коллективизации и индустриализации.</w:t>
      </w:r>
    </w:p>
    <w:p w:rsidR="00784391" w:rsidRPr="004E7C6C" w:rsidRDefault="00784391" w:rsidP="00784391">
      <w:r w:rsidRPr="004E7C6C">
        <w:t>- перечислить итоги социально-экономического развития в СССР в конце 20-х -30-х гг.</w:t>
      </w:r>
    </w:p>
    <w:p w:rsidR="00784391" w:rsidRPr="004E7C6C" w:rsidRDefault="00784391" w:rsidP="00784391">
      <w:r w:rsidRPr="004E7C6C">
        <w:t>- закреплять умение работать с картой.</w:t>
      </w:r>
    </w:p>
    <w:p w:rsidR="00784391" w:rsidRPr="004E7C6C" w:rsidRDefault="00784391" w:rsidP="00784391">
      <w:r w:rsidRPr="004E7C6C">
        <w:t>- способствовать усвоению основных исторических понятий.</w:t>
      </w:r>
    </w:p>
    <w:p w:rsidR="00784391" w:rsidRPr="004E7C6C" w:rsidRDefault="00784391" w:rsidP="00784391">
      <w:r w:rsidRPr="004E7C6C">
        <w:rPr>
          <w:b/>
        </w:rPr>
        <w:t xml:space="preserve">Комплексно-методическое обеспечение: </w:t>
      </w:r>
      <w:r w:rsidRPr="004E7C6C">
        <w:t>учебник, тексты заданий, дополнительная литература, интернет-ресурс, тетради для практических работ, карта, атласы.</w:t>
      </w:r>
    </w:p>
    <w:p w:rsidR="00784391" w:rsidRPr="004E7C6C" w:rsidRDefault="00784391" w:rsidP="00784391">
      <w:pPr>
        <w:rPr>
          <w:b/>
        </w:rPr>
      </w:pPr>
      <w:r w:rsidRPr="004E7C6C">
        <w:rPr>
          <w:b/>
        </w:rPr>
        <w:t xml:space="preserve">Вопросы для закрепления теоретического материала по теме: </w:t>
      </w:r>
    </w:p>
    <w:p w:rsidR="00784391" w:rsidRPr="004E7C6C" w:rsidRDefault="00784391" w:rsidP="00784391">
      <w:r w:rsidRPr="004E7C6C">
        <w:t>- Социально-экономическое развитие СССР в конце 20-х -30-х гг.</w:t>
      </w:r>
    </w:p>
    <w:p w:rsidR="00784391" w:rsidRPr="004E7C6C" w:rsidRDefault="00784391" w:rsidP="00784391"/>
    <w:p w:rsidR="00784391" w:rsidRPr="004E7C6C" w:rsidRDefault="00784391" w:rsidP="00784391">
      <w:pPr>
        <w:jc w:val="center"/>
        <w:rPr>
          <w:b/>
        </w:rPr>
      </w:pPr>
      <w:r w:rsidRPr="004E7C6C">
        <w:rPr>
          <w:b/>
        </w:rPr>
        <w:t>Задания для практического занятия</w:t>
      </w:r>
    </w:p>
    <w:p w:rsidR="00784391" w:rsidRPr="004E7C6C" w:rsidRDefault="00784391" w:rsidP="00784391">
      <w:pPr>
        <w:rPr>
          <w:rFonts w:eastAsia="Tahoma"/>
          <w:i/>
        </w:rPr>
      </w:pPr>
    </w:p>
    <w:p w:rsidR="00784391" w:rsidRPr="004E7C6C" w:rsidRDefault="00784391" w:rsidP="00784391">
      <w:pPr>
        <w:rPr>
          <w:rFonts w:eastAsia="Tahoma"/>
          <w:b/>
        </w:rPr>
      </w:pPr>
      <w:r w:rsidRPr="004E7C6C">
        <w:rPr>
          <w:rFonts w:eastAsia="Tahoma"/>
          <w:i/>
        </w:rPr>
        <w:t xml:space="preserve"> </w:t>
      </w:r>
      <w:r w:rsidRPr="004E7C6C">
        <w:rPr>
          <w:rFonts w:eastAsia="Tahoma"/>
          <w:b/>
        </w:rPr>
        <w:t xml:space="preserve">Задание 1. </w:t>
      </w:r>
    </w:p>
    <w:p w:rsidR="00784391" w:rsidRDefault="00784391" w:rsidP="00784391">
      <w:pPr>
        <w:rPr>
          <w:rFonts w:eastAsia="Tahoma"/>
        </w:rPr>
      </w:pPr>
      <w:r w:rsidRPr="004E7C6C">
        <w:rPr>
          <w:rFonts w:eastAsia="Tahoma"/>
        </w:rPr>
        <w:t>Запишите</w:t>
      </w:r>
      <w:r>
        <w:rPr>
          <w:rFonts w:eastAsia="Tahoma"/>
        </w:rPr>
        <w:t>:</w:t>
      </w:r>
    </w:p>
    <w:p w:rsidR="00784391" w:rsidRDefault="00784391" w:rsidP="00784391">
      <w:r>
        <w:rPr>
          <w:rFonts w:eastAsia="Tahoma"/>
        </w:rPr>
        <w:t xml:space="preserve"> А)</w:t>
      </w:r>
      <w:r w:rsidRPr="004E7C6C">
        <w:rPr>
          <w:rFonts w:eastAsia="Tahoma"/>
        </w:rPr>
        <w:t xml:space="preserve"> причины</w:t>
      </w:r>
      <w:r w:rsidRPr="004E7C6C">
        <w:t xml:space="preserve"> </w:t>
      </w:r>
      <w:r>
        <w:t>перехода к коллективизации и индустриализации;</w:t>
      </w:r>
    </w:p>
    <w:p w:rsidR="00784391" w:rsidRDefault="00784391" w:rsidP="00784391">
      <w:r>
        <w:t xml:space="preserve"> Б) выделите основные мероприятия  в ходе коллективизации и индустриализации;</w:t>
      </w:r>
    </w:p>
    <w:p w:rsidR="00784391" w:rsidRPr="00784391" w:rsidRDefault="00784391" w:rsidP="00784391">
      <w:pPr>
        <w:rPr>
          <w:rFonts w:eastAsia="Tahoma"/>
          <w:b/>
        </w:rPr>
      </w:pPr>
      <w:r>
        <w:rPr>
          <w:rFonts w:eastAsia="Tahoma"/>
          <w:b/>
        </w:rPr>
        <w:t xml:space="preserve"> </w:t>
      </w:r>
      <w:r w:rsidRPr="004E7C6C">
        <w:rPr>
          <w:rFonts w:eastAsia="Tahoma"/>
          <w:b/>
        </w:rPr>
        <w:t>Работа с глоссарием. Дайте определение понятиям:</w:t>
      </w:r>
    </w:p>
    <w:p w:rsidR="00784391" w:rsidRPr="004E7C6C" w:rsidRDefault="00784391" w:rsidP="00784391">
      <w:pPr>
        <w:rPr>
          <w:rFonts w:eastAsia="Tahoma"/>
        </w:rPr>
      </w:pPr>
      <w:r w:rsidRPr="004E7C6C">
        <w:rPr>
          <w:rFonts w:eastAsia="Tahoma"/>
        </w:rPr>
        <w:t xml:space="preserve"> - НЭП;</w:t>
      </w:r>
    </w:p>
    <w:p w:rsidR="00784391" w:rsidRPr="004E7C6C" w:rsidRDefault="00784391" w:rsidP="00784391">
      <w:pPr>
        <w:rPr>
          <w:rFonts w:eastAsia="Tahoma"/>
        </w:rPr>
      </w:pPr>
      <w:r w:rsidRPr="004E7C6C">
        <w:rPr>
          <w:rFonts w:eastAsia="Tahoma"/>
        </w:rPr>
        <w:t xml:space="preserve"> - коллективизация;</w:t>
      </w:r>
    </w:p>
    <w:p w:rsidR="00784391" w:rsidRPr="004E7C6C" w:rsidRDefault="00784391" w:rsidP="00784391">
      <w:pPr>
        <w:rPr>
          <w:rFonts w:eastAsia="Tahoma"/>
        </w:rPr>
      </w:pPr>
      <w:r w:rsidRPr="004E7C6C">
        <w:rPr>
          <w:rFonts w:eastAsia="Tahoma"/>
        </w:rPr>
        <w:t xml:space="preserve"> - кулаки;</w:t>
      </w:r>
    </w:p>
    <w:p w:rsidR="00784391" w:rsidRPr="004E7C6C" w:rsidRDefault="00784391" w:rsidP="00784391">
      <w:pPr>
        <w:rPr>
          <w:rFonts w:eastAsia="Tahoma"/>
        </w:rPr>
      </w:pPr>
      <w:r w:rsidRPr="004E7C6C">
        <w:rPr>
          <w:rFonts w:eastAsia="Tahoma"/>
        </w:rPr>
        <w:t xml:space="preserve"> - совхоз; </w:t>
      </w:r>
    </w:p>
    <w:p w:rsidR="00784391" w:rsidRPr="004E7C6C" w:rsidRDefault="00784391" w:rsidP="00784391">
      <w:pPr>
        <w:rPr>
          <w:rFonts w:eastAsia="Tahoma"/>
        </w:rPr>
      </w:pPr>
      <w:r w:rsidRPr="004E7C6C">
        <w:rPr>
          <w:rFonts w:eastAsia="Tahoma"/>
        </w:rPr>
        <w:t xml:space="preserve"> - колхоз;</w:t>
      </w:r>
    </w:p>
    <w:p w:rsidR="00784391" w:rsidRPr="004E7C6C" w:rsidRDefault="00784391" w:rsidP="00784391">
      <w:pPr>
        <w:rPr>
          <w:rFonts w:eastAsia="Tahoma"/>
        </w:rPr>
      </w:pPr>
      <w:r w:rsidRPr="004E7C6C">
        <w:rPr>
          <w:rFonts w:eastAsia="Tahoma"/>
        </w:rPr>
        <w:t xml:space="preserve"> - индустриализация;</w:t>
      </w:r>
    </w:p>
    <w:p w:rsidR="00784391" w:rsidRPr="004E7C6C" w:rsidRDefault="00784391" w:rsidP="00784391">
      <w:pPr>
        <w:rPr>
          <w:rFonts w:eastAsia="Tahoma"/>
        </w:rPr>
      </w:pPr>
      <w:r w:rsidRPr="004E7C6C">
        <w:rPr>
          <w:rFonts w:eastAsia="Tahoma"/>
        </w:rPr>
        <w:t xml:space="preserve"> - ВВП;</w:t>
      </w:r>
    </w:p>
    <w:p w:rsidR="00784391" w:rsidRPr="004E7C6C" w:rsidRDefault="00784391" w:rsidP="00784391">
      <w:pPr>
        <w:rPr>
          <w:rFonts w:eastAsia="Tahoma"/>
        </w:rPr>
      </w:pPr>
      <w:r w:rsidRPr="004E7C6C">
        <w:rPr>
          <w:rFonts w:eastAsia="Tahoma"/>
        </w:rPr>
        <w:t xml:space="preserve"> - «пятилетка».</w:t>
      </w:r>
    </w:p>
    <w:p w:rsidR="00784391" w:rsidRPr="004E7C6C" w:rsidRDefault="00784391" w:rsidP="00784391">
      <w:pPr>
        <w:rPr>
          <w:rFonts w:eastAsia="Tahoma"/>
        </w:rPr>
      </w:pPr>
      <w:r w:rsidRPr="004E7C6C">
        <w:rPr>
          <w:rFonts w:eastAsia="Tahoma"/>
        </w:rPr>
        <w:t xml:space="preserve">   </w:t>
      </w:r>
    </w:p>
    <w:p w:rsidR="00784391" w:rsidRPr="004E7C6C" w:rsidRDefault="00784391" w:rsidP="00784391">
      <w:pPr>
        <w:rPr>
          <w:rFonts w:eastAsia="Tahoma"/>
          <w:b/>
        </w:rPr>
      </w:pPr>
      <w:r w:rsidRPr="004E7C6C">
        <w:rPr>
          <w:rFonts w:eastAsia="Tahoma"/>
          <w:b/>
        </w:rPr>
        <w:t>Задание 2.</w:t>
      </w:r>
      <w:r>
        <w:rPr>
          <w:rFonts w:eastAsia="Tahoma"/>
          <w:b/>
        </w:rPr>
        <w:t xml:space="preserve">  </w:t>
      </w:r>
      <w:r w:rsidRPr="004E7C6C">
        <w:rPr>
          <w:rFonts w:eastAsia="Tahoma"/>
          <w:b/>
        </w:rPr>
        <w:t xml:space="preserve"> Заполните сравнительную таблицу «Индустриализация и </w:t>
      </w:r>
    </w:p>
    <w:p w:rsidR="00784391" w:rsidRPr="004E7C6C" w:rsidRDefault="00784391" w:rsidP="00784391">
      <w:pPr>
        <w:rPr>
          <w:rFonts w:eastAsia="Tahoma"/>
          <w:b/>
        </w:rPr>
      </w:pPr>
      <w:r w:rsidRPr="004E7C6C">
        <w:rPr>
          <w:rFonts w:eastAsia="Tahoma"/>
          <w:b/>
        </w:rPr>
        <w:t>коллективизация»</w:t>
      </w:r>
    </w:p>
    <w:p w:rsidR="00784391" w:rsidRPr="004E7C6C" w:rsidRDefault="00784391" w:rsidP="00784391">
      <w:pPr>
        <w:rPr>
          <w:rFonts w:eastAsia="Tahom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58"/>
        <w:gridCol w:w="3145"/>
        <w:gridCol w:w="2938"/>
      </w:tblGrid>
      <w:tr w:rsidR="00784391" w:rsidRPr="004E7C6C" w:rsidTr="00784391">
        <w:trPr>
          <w:trHeight w:val="537"/>
        </w:trPr>
        <w:tc>
          <w:tcPr>
            <w:tcW w:w="2858" w:type="dxa"/>
          </w:tcPr>
          <w:p w:rsidR="00784391" w:rsidRPr="004E7C6C" w:rsidRDefault="00784391" w:rsidP="00784391">
            <w:pPr>
              <w:jc w:val="center"/>
              <w:rPr>
                <w:rFonts w:eastAsia="Tahoma"/>
              </w:rPr>
            </w:pPr>
            <w:r w:rsidRPr="004E7C6C">
              <w:rPr>
                <w:rFonts w:eastAsia="Tahoma"/>
              </w:rPr>
              <w:t>Вопросы для сравнения</w:t>
            </w:r>
          </w:p>
        </w:tc>
        <w:tc>
          <w:tcPr>
            <w:tcW w:w="3145" w:type="dxa"/>
          </w:tcPr>
          <w:p w:rsidR="00784391" w:rsidRPr="004E7C6C" w:rsidRDefault="00784391" w:rsidP="00784391">
            <w:pPr>
              <w:jc w:val="center"/>
              <w:rPr>
                <w:rFonts w:eastAsia="Tahoma"/>
              </w:rPr>
            </w:pPr>
            <w:r w:rsidRPr="004E7C6C">
              <w:rPr>
                <w:rFonts w:eastAsia="Tahoma"/>
              </w:rPr>
              <w:t>Индустриализация</w:t>
            </w:r>
          </w:p>
        </w:tc>
        <w:tc>
          <w:tcPr>
            <w:tcW w:w="2938" w:type="dxa"/>
          </w:tcPr>
          <w:p w:rsidR="00784391" w:rsidRPr="004E7C6C" w:rsidRDefault="00784391" w:rsidP="00784391">
            <w:pPr>
              <w:jc w:val="center"/>
              <w:rPr>
                <w:rFonts w:eastAsia="Tahoma"/>
              </w:rPr>
            </w:pPr>
            <w:r w:rsidRPr="004E7C6C">
              <w:rPr>
                <w:rFonts w:eastAsia="Tahoma"/>
              </w:rPr>
              <w:t>Коллективизация</w:t>
            </w:r>
          </w:p>
        </w:tc>
      </w:tr>
      <w:tr w:rsidR="00784391" w:rsidRPr="004E7C6C" w:rsidTr="00784391">
        <w:trPr>
          <w:trHeight w:val="566"/>
        </w:trPr>
        <w:tc>
          <w:tcPr>
            <w:tcW w:w="2858" w:type="dxa"/>
          </w:tcPr>
          <w:p w:rsidR="00784391" w:rsidRPr="004E7C6C" w:rsidRDefault="00784391" w:rsidP="00784391">
            <w:pPr>
              <w:rPr>
                <w:rFonts w:eastAsia="Tahoma"/>
              </w:rPr>
            </w:pPr>
            <w:r w:rsidRPr="004E7C6C">
              <w:rPr>
                <w:rFonts w:eastAsia="Tahoma"/>
              </w:rPr>
              <w:t>Год начала осуществления</w:t>
            </w:r>
          </w:p>
        </w:tc>
        <w:tc>
          <w:tcPr>
            <w:tcW w:w="3145" w:type="dxa"/>
          </w:tcPr>
          <w:p w:rsidR="00784391" w:rsidRPr="004E7C6C" w:rsidRDefault="00784391" w:rsidP="00784391">
            <w:pPr>
              <w:rPr>
                <w:rFonts w:eastAsia="Tahoma"/>
              </w:rPr>
            </w:pPr>
          </w:p>
        </w:tc>
        <w:tc>
          <w:tcPr>
            <w:tcW w:w="2938" w:type="dxa"/>
          </w:tcPr>
          <w:p w:rsidR="00784391" w:rsidRPr="004E7C6C" w:rsidRDefault="00784391" w:rsidP="00784391">
            <w:pPr>
              <w:rPr>
                <w:rFonts w:eastAsia="Tahoma"/>
              </w:rPr>
            </w:pPr>
          </w:p>
        </w:tc>
      </w:tr>
      <w:tr w:rsidR="00784391" w:rsidRPr="004E7C6C" w:rsidTr="00784391">
        <w:trPr>
          <w:trHeight w:val="328"/>
        </w:trPr>
        <w:tc>
          <w:tcPr>
            <w:tcW w:w="2858" w:type="dxa"/>
          </w:tcPr>
          <w:p w:rsidR="00784391" w:rsidRPr="004E7C6C" w:rsidRDefault="00784391" w:rsidP="00784391">
            <w:pPr>
              <w:rPr>
                <w:rFonts w:eastAsia="Tahoma"/>
              </w:rPr>
            </w:pPr>
            <w:r w:rsidRPr="004E7C6C">
              <w:rPr>
                <w:rFonts w:eastAsia="Tahoma"/>
              </w:rPr>
              <w:t>Цели</w:t>
            </w:r>
          </w:p>
        </w:tc>
        <w:tc>
          <w:tcPr>
            <w:tcW w:w="3145" w:type="dxa"/>
          </w:tcPr>
          <w:p w:rsidR="00784391" w:rsidRPr="004E7C6C" w:rsidRDefault="00784391" w:rsidP="00784391">
            <w:pPr>
              <w:rPr>
                <w:rFonts w:eastAsia="Tahoma"/>
              </w:rPr>
            </w:pPr>
          </w:p>
          <w:p w:rsidR="00784391" w:rsidRPr="004E7C6C" w:rsidRDefault="00784391" w:rsidP="00784391">
            <w:pPr>
              <w:rPr>
                <w:rFonts w:eastAsia="Tahoma"/>
              </w:rPr>
            </w:pPr>
          </w:p>
        </w:tc>
        <w:tc>
          <w:tcPr>
            <w:tcW w:w="2938" w:type="dxa"/>
          </w:tcPr>
          <w:p w:rsidR="00784391" w:rsidRPr="004E7C6C" w:rsidRDefault="00784391" w:rsidP="00784391">
            <w:pPr>
              <w:rPr>
                <w:rFonts w:eastAsia="Tahoma"/>
              </w:rPr>
            </w:pPr>
          </w:p>
        </w:tc>
      </w:tr>
      <w:tr w:rsidR="00784391" w:rsidRPr="004E7C6C" w:rsidTr="00784391">
        <w:trPr>
          <w:trHeight w:val="209"/>
        </w:trPr>
        <w:tc>
          <w:tcPr>
            <w:tcW w:w="2858" w:type="dxa"/>
          </w:tcPr>
          <w:p w:rsidR="00784391" w:rsidRPr="004E7C6C" w:rsidRDefault="00784391" w:rsidP="00784391">
            <w:pPr>
              <w:rPr>
                <w:rFonts w:eastAsia="Tahoma"/>
              </w:rPr>
            </w:pPr>
            <w:r w:rsidRPr="004E7C6C">
              <w:rPr>
                <w:rFonts w:eastAsia="Tahoma"/>
              </w:rPr>
              <w:t>Основные мероприятия</w:t>
            </w:r>
          </w:p>
        </w:tc>
        <w:tc>
          <w:tcPr>
            <w:tcW w:w="3145" w:type="dxa"/>
          </w:tcPr>
          <w:p w:rsidR="00784391" w:rsidRPr="004E7C6C" w:rsidRDefault="00784391" w:rsidP="00784391">
            <w:pPr>
              <w:rPr>
                <w:rFonts w:eastAsia="Tahoma"/>
              </w:rPr>
            </w:pPr>
          </w:p>
          <w:p w:rsidR="00784391" w:rsidRPr="004E7C6C" w:rsidRDefault="00784391" w:rsidP="00784391">
            <w:pPr>
              <w:rPr>
                <w:rFonts w:eastAsia="Tahoma"/>
              </w:rPr>
            </w:pPr>
          </w:p>
        </w:tc>
        <w:tc>
          <w:tcPr>
            <w:tcW w:w="2938" w:type="dxa"/>
          </w:tcPr>
          <w:p w:rsidR="00784391" w:rsidRPr="004E7C6C" w:rsidRDefault="00784391" w:rsidP="00784391">
            <w:pPr>
              <w:rPr>
                <w:rFonts w:eastAsia="Tahoma"/>
              </w:rPr>
            </w:pPr>
          </w:p>
        </w:tc>
      </w:tr>
      <w:tr w:rsidR="00784391" w:rsidRPr="004E7C6C" w:rsidTr="00784391">
        <w:trPr>
          <w:trHeight w:val="552"/>
        </w:trPr>
        <w:tc>
          <w:tcPr>
            <w:tcW w:w="2858" w:type="dxa"/>
          </w:tcPr>
          <w:p w:rsidR="00784391" w:rsidRPr="004E7C6C" w:rsidRDefault="00784391" w:rsidP="00784391">
            <w:pPr>
              <w:rPr>
                <w:rFonts w:eastAsia="Tahoma"/>
              </w:rPr>
            </w:pPr>
            <w:r w:rsidRPr="004E7C6C">
              <w:rPr>
                <w:rFonts w:eastAsia="Tahoma"/>
              </w:rPr>
              <w:t>Итоги и значение</w:t>
            </w:r>
          </w:p>
        </w:tc>
        <w:tc>
          <w:tcPr>
            <w:tcW w:w="3145" w:type="dxa"/>
          </w:tcPr>
          <w:p w:rsidR="00784391" w:rsidRPr="004E7C6C" w:rsidRDefault="00784391" w:rsidP="00784391">
            <w:pPr>
              <w:rPr>
                <w:rFonts w:eastAsia="Tahoma"/>
              </w:rPr>
            </w:pPr>
          </w:p>
        </w:tc>
        <w:tc>
          <w:tcPr>
            <w:tcW w:w="2938" w:type="dxa"/>
          </w:tcPr>
          <w:p w:rsidR="00784391" w:rsidRPr="004E7C6C" w:rsidRDefault="00784391" w:rsidP="00784391">
            <w:pPr>
              <w:rPr>
                <w:rFonts w:eastAsia="Tahoma"/>
              </w:rPr>
            </w:pPr>
          </w:p>
        </w:tc>
      </w:tr>
    </w:tbl>
    <w:p w:rsidR="00784391" w:rsidRPr="004E7C6C" w:rsidRDefault="00784391" w:rsidP="00784391">
      <w:pPr>
        <w:rPr>
          <w:rFonts w:eastAsia="Tahoma"/>
        </w:rPr>
      </w:pPr>
    </w:p>
    <w:p w:rsidR="00784391" w:rsidRPr="004E7C6C" w:rsidRDefault="00784391" w:rsidP="00784391">
      <w:pPr>
        <w:rPr>
          <w:rFonts w:eastAsia="Tahoma"/>
          <w:b/>
        </w:rPr>
      </w:pPr>
    </w:p>
    <w:p w:rsidR="00784391" w:rsidRPr="004E7C6C" w:rsidRDefault="00784391" w:rsidP="00784391">
      <w:pPr>
        <w:rPr>
          <w:rFonts w:eastAsia="Tahoma"/>
          <w:b/>
        </w:rPr>
      </w:pPr>
      <w:r w:rsidRPr="004E7C6C">
        <w:rPr>
          <w:rFonts w:eastAsia="Tahoma"/>
          <w:b/>
        </w:rPr>
        <w:t xml:space="preserve"> Задание 3. На основе данных сделайте вывод о результатах коллективизации.</w:t>
      </w:r>
    </w:p>
    <w:p w:rsidR="00784391" w:rsidRPr="004E7C6C" w:rsidRDefault="00784391" w:rsidP="00784391">
      <w:pPr>
        <w:rPr>
          <w:rFonts w:eastAsia="Tahoma"/>
          <w:b/>
        </w:rPr>
      </w:pPr>
    </w:p>
    <w:p w:rsidR="00784391" w:rsidRPr="004E7C6C" w:rsidRDefault="00784391" w:rsidP="00784391">
      <w:pPr>
        <w:jc w:val="both"/>
        <w:rPr>
          <w:rFonts w:eastAsia="Tahoma"/>
          <w:i/>
        </w:rPr>
      </w:pPr>
      <w:r w:rsidRPr="004E7C6C">
        <w:rPr>
          <w:rFonts w:eastAsia="Tahoma"/>
          <w:i/>
        </w:rPr>
        <w:t xml:space="preserve">   В 30 –х гг. из сельскохозяйственного производства высвободилось 15-20 млн. человек, что позволило увеличить число рабочих. Накануне коллективизации ежегодно производилось 72-73 млн. тонн зерна, свыше 5 млн. тонн мяса, 30 млн. тонн молока; в конце 30-х гг – 75-80 млн. тонн зерна, 4,5 мяса, 30 млн. тонн молока. Но до коллективизации эти продукты создавали 50-55млн. крестьян-единоличников, а в конце 30-х гг. – лишь 30-35 млн. колхозников, т.е. примерно на треть меньше. Большая часть продуктов теперь не оставалась на селе, а поступала в города.</w:t>
      </w:r>
    </w:p>
    <w:p w:rsidR="00784391" w:rsidRPr="004E7C6C" w:rsidRDefault="00784391" w:rsidP="00784391">
      <w:pPr>
        <w:rPr>
          <w:rFonts w:eastAsia="Tahoma"/>
          <w:i/>
        </w:rPr>
      </w:pPr>
    </w:p>
    <w:p w:rsidR="00784391" w:rsidRPr="004E7C6C" w:rsidRDefault="00784391" w:rsidP="00784391">
      <w:pPr>
        <w:rPr>
          <w:rFonts w:eastAsia="Tahoma"/>
          <w:b/>
        </w:rPr>
      </w:pPr>
      <w:r w:rsidRPr="004E7C6C">
        <w:rPr>
          <w:rFonts w:eastAsia="Tahoma"/>
          <w:b/>
        </w:rPr>
        <w:t>Задание 4. Изучите документ, ответьте на вопрос:</w:t>
      </w:r>
    </w:p>
    <w:p w:rsidR="00784391" w:rsidRPr="004E7C6C" w:rsidRDefault="00784391" w:rsidP="00784391">
      <w:pPr>
        <w:rPr>
          <w:rFonts w:eastAsia="Tahoma"/>
        </w:rPr>
      </w:pPr>
      <w:r w:rsidRPr="004E7C6C">
        <w:rPr>
          <w:rFonts w:eastAsia="Tahoma"/>
          <w:b/>
        </w:rPr>
        <w:t xml:space="preserve"> </w:t>
      </w:r>
      <w:r w:rsidRPr="004E7C6C">
        <w:rPr>
          <w:rFonts w:eastAsia="Tahoma"/>
        </w:rPr>
        <w:t>- Чем американский инженер объясняет успехи СССР в годы первых пятилеток?</w:t>
      </w:r>
    </w:p>
    <w:p w:rsidR="00784391" w:rsidRPr="004E7C6C" w:rsidRDefault="00784391" w:rsidP="00784391">
      <w:pPr>
        <w:rPr>
          <w:rFonts w:eastAsia="Tahoma"/>
        </w:rPr>
      </w:pPr>
    </w:p>
    <w:p w:rsidR="00784391" w:rsidRPr="004E7C6C" w:rsidRDefault="00784391" w:rsidP="00784391">
      <w:pPr>
        <w:jc w:val="both"/>
        <w:rPr>
          <w:rFonts w:eastAsia="Tahoma"/>
          <w:i/>
        </w:rPr>
      </w:pPr>
      <w:r w:rsidRPr="004E7C6C">
        <w:rPr>
          <w:rFonts w:eastAsia="Tahoma"/>
          <w:i/>
        </w:rPr>
        <w:lastRenderedPageBreak/>
        <w:t xml:space="preserve">По сравнению с Магнитогорском гигантские стальные заводы Рура и мощные металлургические предприятия Франции, Бельгии и Англии выглядят пигмеями… </w:t>
      </w:r>
    </w:p>
    <w:p w:rsidR="00784391" w:rsidRPr="004E7C6C" w:rsidRDefault="00784391" w:rsidP="00784391">
      <w:pPr>
        <w:jc w:val="both"/>
        <w:rPr>
          <w:rFonts w:eastAsia="Tahoma"/>
          <w:i/>
        </w:rPr>
      </w:pPr>
      <w:r w:rsidRPr="004E7C6C">
        <w:rPr>
          <w:rFonts w:eastAsia="Tahoma"/>
          <w:i/>
        </w:rPr>
        <w:t>В сущности, Магнитогорск создан советской молодёжью: 60% рабочих этого строительства моложе 24 лет. Добровольная, но строжайшая дисциплина рабочей молодёжи помогла преодолеть многочисленные трудности строительства.</w:t>
      </w:r>
    </w:p>
    <w:p w:rsidR="00784391" w:rsidRPr="004E7C6C" w:rsidRDefault="00784391" w:rsidP="00784391">
      <w:pPr>
        <w:jc w:val="both"/>
        <w:rPr>
          <w:rFonts w:eastAsia="Tahoma"/>
          <w:i/>
        </w:rPr>
      </w:pPr>
      <w:r w:rsidRPr="004E7C6C">
        <w:rPr>
          <w:rFonts w:eastAsia="Tahoma"/>
          <w:i/>
        </w:rPr>
        <w:t xml:space="preserve">                Из воспоминаний американского инженера М.Шировера, работавшего в СССР.</w:t>
      </w:r>
    </w:p>
    <w:p w:rsidR="00784391" w:rsidRPr="004E7C6C" w:rsidRDefault="00784391" w:rsidP="00784391">
      <w:pPr>
        <w:rPr>
          <w:rFonts w:eastAsia="Tahoma"/>
          <w:i/>
        </w:rPr>
      </w:pPr>
    </w:p>
    <w:p w:rsidR="00784391" w:rsidRPr="004E7C6C" w:rsidRDefault="00784391" w:rsidP="00784391">
      <w:pPr>
        <w:rPr>
          <w:rFonts w:eastAsia="Tahoma"/>
          <w:b/>
        </w:rPr>
      </w:pPr>
      <w:r w:rsidRPr="004E7C6C">
        <w:rPr>
          <w:rFonts w:eastAsia="Tahoma"/>
          <w:b/>
        </w:rPr>
        <w:t xml:space="preserve">Задание 5. </w:t>
      </w:r>
      <w:r>
        <w:rPr>
          <w:rFonts w:eastAsia="Tahoma"/>
          <w:b/>
        </w:rPr>
        <w:t xml:space="preserve">Запишите, используя презентацию, основные стройки </w:t>
      </w:r>
      <w:r w:rsidRPr="004E7C6C">
        <w:rPr>
          <w:rFonts w:eastAsia="Tahoma"/>
          <w:b/>
        </w:rPr>
        <w:t xml:space="preserve"> в годы индустриализации.</w:t>
      </w:r>
    </w:p>
    <w:p w:rsidR="00784391" w:rsidRPr="004E7C6C" w:rsidRDefault="00784391" w:rsidP="00784391">
      <w:pPr>
        <w:rPr>
          <w:rFonts w:eastAsia="Tahoma"/>
          <w:i/>
        </w:rPr>
      </w:pPr>
    </w:p>
    <w:p w:rsidR="0005302D" w:rsidRDefault="0005302D" w:rsidP="00F31BB9">
      <w:pPr>
        <w:spacing w:line="276" w:lineRule="auto"/>
        <w:rPr>
          <w:b/>
          <w:sz w:val="24"/>
          <w:szCs w:val="24"/>
        </w:rPr>
      </w:pPr>
    </w:p>
    <w:p w:rsidR="00BF002B" w:rsidRDefault="009C7392" w:rsidP="00BF002B">
      <w:pPr>
        <w:spacing w:line="276" w:lineRule="auto"/>
        <w:jc w:val="center"/>
        <w:rPr>
          <w:b/>
        </w:rPr>
      </w:pPr>
      <w:r>
        <w:rPr>
          <w:b/>
        </w:rPr>
        <w:t>П</w:t>
      </w:r>
      <w:r w:rsidR="00BF002B">
        <w:rPr>
          <w:b/>
        </w:rPr>
        <w:t xml:space="preserve">рактическое занятие </w:t>
      </w:r>
    </w:p>
    <w:p w:rsidR="009C7392" w:rsidRDefault="009C7392" w:rsidP="00BF002B">
      <w:pPr>
        <w:spacing w:line="276" w:lineRule="auto"/>
        <w:jc w:val="center"/>
        <w:rPr>
          <w:b/>
          <w:sz w:val="24"/>
          <w:szCs w:val="24"/>
        </w:rPr>
      </w:pPr>
      <w:r w:rsidRPr="00B76C87">
        <w:rPr>
          <w:b/>
        </w:rPr>
        <w:t>Повседневная жизнь населения в 1930-е гг.</w:t>
      </w:r>
    </w:p>
    <w:p w:rsidR="00BF002B" w:rsidRDefault="009C7392" w:rsidP="00BF002B">
      <w:pPr>
        <w:jc w:val="both"/>
        <w:rPr>
          <w:color w:val="000000"/>
          <w:shd w:val="clear" w:color="auto" w:fill="FFFFFF"/>
        </w:rPr>
      </w:pPr>
      <w:r w:rsidRPr="00BF002B">
        <w:rPr>
          <w:color w:val="000000"/>
          <w:shd w:val="clear" w:color="auto" w:fill="FFFFFF"/>
        </w:rPr>
        <w:t>Вопросы и задания</w:t>
      </w:r>
      <w:r w:rsidRPr="00BF002B">
        <w:rPr>
          <w:color w:val="000000"/>
        </w:rPr>
        <w:br/>
      </w:r>
      <w:r w:rsidRPr="00BF002B">
        <w:rPr>
          <w:color w:val="000000"/>
          <w:shd w:val="clear" w:color="auto" w:fill="FFFFFF"/>
        </w:rPr>
        <w:t>1. Какие цели преследовала социальная политика в 1930-е гг.? Каких результатов она достигла?</w:t>
      </w:r>
      <w:r w:rsidRPr="00BF002B">
        <w:rPr>
          <w:color w:val="000000"/>
        </w:rPr>
        <w:br/>
      </w:r>
      <w:r w:rsidRPr="00BF002B">
        <w:rPr>
          <w:color w:val="000000"/>
          <w:shd w:val="clear" w:color="auto" w:fill="FFFFFF"/>
        </w:rPr>
        <w:t>2. Вам поручено подготовить развёрнутый ответ по теме «Русское Зарубежье».</w:t>
      </w:r>
      <w:r w:rsidRPr="00BF002B">
        <w:rPr>
          <w:color w:val="000000"/>
        </w:rPr>
        <w:br/>
      </w:r>
      <w:r w:rsidRPr="00BF002B">
        <w:rPr>
          <w:color w:val="000000"/>
          <w:shd w:val="clear" w:color="auto" w:fill="FFFFFF"/>
        </w:rPr>
        <w:t>Составьте сложный план, в соответствии с которым вы будете освещать эту</w:t>
      </w:r>
      <w:r w:rsidRPr="00BF002B">
        <w:rPr>
          <w:color w:val="000000"/>
        </w:rPr>
        <w:br/>
      </w:r>
      <w:r w:rsidRPr="00BF002B">
        <w:rPr>
          <w:color w:val="000000"/>
          <w:shd w:val="clear" w:color="auto" w:fill="FFFFFF"/>
        </w:rPr>
        <w:t>тему. План должен содержать не менее трёх пунктов, непосредственно раскрывающих тему, из которых два или более детализированы в подпунктах.</w:t>
      </w:r>
      <w:r w:rsidRPr="00BF002B">
        <w:rPr>
          <w:color w:val="000000"/>
        </w:rPr>
        <w:br/>
      </w:r>
      <w:r w:rsidRPr="00BF002B">
        <w:rPr>
          <w:color w:val="000000"/>
          <w:shd w:val="clear" w:color="auto" w:fill="FFFFFF"/>
        </w:rPr>
        <w:t>3. Сравните Всесоюзный физкультурный комплекс «Готов к труду и обороне</w:t>
      </w:r>
      <w:r w:rsidRPr="00BF002B">
        <w:rPr>
          <w:color w:val="000000"/>
        </w:rPr>
        <w:br/>
      </w:r>
      <w:r w:rsidRPr="00BF002B">
        <w:rPr>
          <w:color w:val="000000"/>
          <w:shd w:val="clear" w:color="auto" w:fill="FFFFFF"/>
        </w:rPr>
        <w:t>СССР» (1931 г.) и Всероссийский физкультурно-спортивный комплекс «Готов</w:t>
      </w:r>
      <w:r w:rsidRPr="00BF002B">
        <w:rPr>
          <w:color w:val="000000"/>
        </w:rPr>
        <w:br/>
      </w:r>
      <w:r w:rsidRPr="00BF002B">
        <w:rPr>
          <w:color w:val="000000"/>
          <w:shd w:val="clear" w:color="auto" w:fill="FFFFFF"/>
        </w:rPr>
        <w:t>к труду и обороне» (2014 г.). Выделите черты сходства и различия.</w:t>
      </w:r>
      <w:r w:rsidRPr="00BF002B">
        <w:rPr>
          <w:color w:val="000000"/>
        </w:rPr>
        <w:br/>
      </w:r>
      <w:r w:rsidRPr="00BF002B">
        <w:rPr>
          <w:color w:val="000000"/>
          <w:shd w:val="clear" w:color="auto" w:fill="FFFFFF"/>
        </w:rPr>
        <w:t>4. Опишите характерный облик советского города в 1930-е гг. Выделите новшества во внешнем облике городов.</w:t>
      </w:r>
      <w:r w:rsidRPr="00BF002B">
        <w:rPr>
          <w:color w:val="000000"/>
        </w:rPr>
        <w:br/>
      </w:r>
      <w:r w:rsidRPr="00BF002B">
        <w:rPr>
          <w:color w:val="000000"/>
          <w:shd w:val="clear" w:color="auto" w:fill="FFFFFF"/>
        </w:rPr>
        <w:t>5. Выявите характерные черты быта и повседневной жизни в СССР в 1930-е гг.</w:t>
      </w:r>
      <w:r w:rsidRPr="00BF002B">
        <w:rPr>
          <w:color w:val="000000"/>
        </w:rPr>
        <w:br/>
      </w:r>
      <w:r w:rsidRPr="00BF002B">
        <w:rPr>
          <w:color w:val="000000"/>
          <w:shd w:val="clear" w:color="auto" w:fill="FFFFFF"/>
        </w:rPr>
        <w:t>Для этого используйте дополнительные источники (литература, кинофильмы, изобразительное искусство эпохи), в том числе региональный материал.</w:t>
      </w:r>
      <w:r w:rsidRPr="00BF002B">
        <w:rPr>
          <w:color w:val="000000"/>
        </w:rPr>
        <w:br/>
      </w:r>
      <w:r w:rsidRPr="00BF002B">
        <w:rPr>
          <w:color w:val="000000"/>
          <w:shd w:val="clear" w:color="auto" w:fill="FFFFFF"/>
        </w:rPr>
        <w:t>Вывод по практической работе оформить как ответ на проблемный вопрос</w:t>
      </w:r>
      <w:r w:rsidRPr="00BF002B">
        <w:rPr>
          <w:color w:val="000000"/>
        </w:rPr>
        <w:br/>
      </w:r>
      <w:r w:rsidRPr="00BF002B">
        <w:rPr>
          <w:color w:val="000000"/>
          <w:shd w:val="clear" w:color="auto" w:fill="FFFFFF"/>
        </w:rPr>
        <w:t>Как менялась повседневная жизнь населения в 1930-е гг.?</w:t>
      </w:r>
      <w:r w:rsidRPr="00BF002B">
        <w:rPr>
          <w:color w:val="000000"/>
        </w:rPr>
        <w:br/>
      </w:r>
      <w:r w:rsidRPr="00BF002B">
        <w:rPr>
          <w:color w:val="000000"/>
          <w:shd w:val="clear" w:color="auto" w:fill="FFFFFF"/>
        </w:rPr>
        <w:t>Обоснуйте ответ 2-3 аргументами</w:t>
      </w:r>
    </w:p>
    <w:p w:rsidR="00BF002B" w:rsidRDefault="009C7392" w:rsidP="00BF002B">
      <w:pPr>
        <w:jc w:val="center"/>
        <w:rPr>
          <w:shd w:val="clear" w:color="auto" w:fill="FFFFFF"/>
        </w:rPr>
      </w:pPr>
      <w:r w:rsidRPr="00BF002B">
        <w:rPr>
          <w:b/>
        </w:rPr>
        <w:t>П</w:t>
      </w:r>
      <w:r w:rsidR="00BF002B">
        <w:rPr>
          <w:b/>
        </w:rPr>
        <w:t xml:space="preserve">рактическое занятие </w:t>
      </w:r>
      <w:r w:rsidR="00BF002B" w:rsidRPr="00BF002B">
        <w:rPr>
          <w:shd w:val="clear" w:color="auto" w:fill="FFFFFF"/>
        </w:rPr>
        <w:t xml:space="preserve"> </w:t>
      </w:r>
    </w:p>
    <w:p w:rsidR="00BF002B" w:rsidRPr="00BF002B" w:rsidRDefault="00BF002B" w:rsidP="00BF002B">
      <w:pPr>
        <w:jc w:val="center"/>
        <w:rPr>
          <w:b/>
        </w:rPr>
      </w:pPr>
      <w:r w:rsidRPr="00BF002B">
        <w:rPr>
          <w:b/>
          <w:shd w:val="clear" w:color="auto" w:fill="FFFFFF"/>
        </w:rPr>
        <w:t>СССР и мировое сообщество в 1929-1939 гг.</w:t>
      </w:r>
    </w:p>
    <w:p w:rsidR="0005302D" w:rsidRDefault="0005302D" w:rsidP="00F31BB9">
      <w:pPr>
        <w:spacing w:line="276" w:lineRule="auto"/>
        <w:rPr>
          <w:b/>
          <w:sz w:val="24"/>
          <w:szCs w:val="24"/>
        </w:rPr>
      </w:pPr>
    </w:p>
    <w:p w:rsidR="009C7392" w:rsidRDefault="009C7392" w:rsidP="00CA1C31">
      <w:pPr>
        <w:rPr>
          <w:rFonts w:ascii="Arial" w:hAnsi="Arial" w:cs="Arial"/>
          <w:color w:val="000000"/>
          <w:sz w:val="20"/>
          <w:szCs w:val="20"/>
          <w:shd w:val="clear" w:color="auto" w:fill="FFFFFF"/>
        </w:rPr>
      </w:pPr>
      <w:r w:rsidRPr="00BF002B">
        <w:rPr>
          <w:color w:val="000000"/>
          <w:shd w:val="clear" w:color="auto" w:fill="FFFFFF"/>
        </w:rPr>
        <w:t>«Войну начинают не военные. Войну начинают политики».</w:t>
      </w:r>
      <w:r w:rsidRPr="00BF002B">
        <w:rPr>
          <w:color w:val="000000"/>
        </w:rPr>
        <w:br/>
      </w:r>
      <w:r w:rsidRPr="00BF002B">
        <w:rPr>
          <w:color w:val="000000"/>
          <w:shd w:val="clear" w:color="auto" w:fill="FFFFFF"/>
        </w:rPr>
        <w:t>У. Уэстморланд.</w:t>
      </w:r>
      <w:r w:rsidRPr="00BF002B">
        <w:rPr>
          <w:color w:val="000000"/>
        </w:rPr>
        <w:br/>
      </w:r>
      <w:r w:rsidRPr="00BF002B">
        <w:rPr>
          <w:noProof/>
        </w:rPr>
        <w:drawing>
          <wp:inline distT="0" distB="0" distL="0" distR="0">
            <wp:extent cx="152400" cy="152400"/>
            <wp:effectExtent l="19050" t="0" r="0" b="0"/>
            <wp:docPr id="23" name="Рисунок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pic:cNvPicPr>
                      <a:picLocks noChangeAspect="1" noChangeArrowheads="1"/>
                    </pic:cNvPicPr>
                  </pic:nvPicPr>
                  <pic:blipFill>
                    <a:blip r:embed="rId22"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BF002B">
        <w:rPr>
          <w:color w:val="000000"/>
          <w:shd w:val="clear" w:color="auto" w:fill="FFFFFF"/>
        </w:rPr>
        <w:t>К концу 30-х. гг. XX в. в мире сложилась напряжённая обстановка, связанная с мировым экономическим кризисом, усилившая соперничество ведущих капиталистических стран.</w:t>
      </w:r>
      <w:r w:rsidRPr="00BF002B">
        <w:rPr>
          <w:color w:val="000000"/>
        </w:rPr>
        <w:br/>
      </w:r>
      <w:r w:rsidRPr="00BF002B">
        <w:rPr>
          <w:noProof/>
        </w:rPr>
        <w:drawing>
          <wp:inline distT="0" distB="0" distL="0" distR="0">
            <wp:extent cx="152400" cy="152400"/>
            <wp:effectExtent l="19050" t="0" r="0" b="0"/>
            <wp:docPr id="22" name="Рисунок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pic:cNvPicPr>
                      <a:picLocks noChangeAspect="1" noChangeArrowheads="1"/>
                    </pic:cNvPicPr>
                  </pic:nvPicPr>
                  <pic:blipFill>
                    <a:blip r:embed="rId22"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BF002B">
        <w:rPr>
          <w:color w:val="000000"/>
          <w:shd w:val="clear" w:color="auto" w:fill="FFFFFF"/>
        </w:rPr>
        <w:t>Правительства ряда государств, стремясь выйти из кризиса, перешли к агрессивной внешней политике.</w:t>
      </w:r>
      <w:r w:rsidRPr="00BF002B">
        <w:rPr>
          <w:color w:val="000000"/>
        </w:rPr>
        <w:br/>
      </w:r>
      <w:r w:rsidRPr="00BF002B">
        <w:rPr>
          <w:noProof/>
        </w:rPr>
        <w:drawing>
          <wp:inline distT="0" distB="0" distL="0" distR="0">
            <wp:extent cx="152400" cy="152400"/>
            <wp:effectExtent l="19050" t="0" r="0" b="0"/>
            <wp:docPr id="21" name="Рисунок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pic:cNvPicPr>
                      <a:picLocks noChangeAspect="1" noChangeArrowheads="1"/>
                    </pic:cNvPicPr>
                  </pic:nvPicPr>
                  <pic:blipFill>
                    <a:blip r:embed="rId23"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BF002B">
        <w:rPr>
          <w:color w:val="000000"/>
          <w:shd w:val="clear" w:color="auto" w:fill="FFFFFF"/>
        </w:rPr>
        <w:t>Как вы думаете, было ли начало Второй мировой войны неизбежным или на каком-то этапе её можно было предотвратить?</w:t>
      </w:r>
      <w:r w:rsidRPr="00BF002B">
        <w:rPr>
          <w:color w:val="000000"/>
        </w:rPr>
        <w:br/>
      </w:r>
      <w:r w:rsidRPr="00AD4EE7">
        <w:rPr>
          <w:color w:val="000000"/>
          <w:sz w:val="24"/>
          <w:szCs w:val="24"/>
          <w:shd w:val="clear" w:color="auto" w:fill="FFFFFF"/>
        </w:rPr>
        <w:t>1. Выучите новые термины:</w:t>
      </w:r>
      <w:r w:rsidRPr="00AD4EE7">
        <w:rPr>
          <w:color w:val="000000"/>
          <w:sz w:val="24"/>
          <w:szCs w:val="24"/>
        </w:rPr>
        <w:br/>
      </w:r>
      <w:r w:rsidRPr="00AD4EE7">
        <w:rPr>
          <w:color w:val="000000"/>
          <w:sz w:val="24"/>
          <w:szCs w:val="24"/>
          <w:shd w:val="clear" w:color="auto" w:fill="FFFFFF"/>
        </w:rPr>
        <w:t>Фашизм - обобщённое название крайне правых политических движений, идеологий и соответствующая им форма правления диктаторского типа.</w:t>
      </w:r>
      <w:r w:rsidRPr="00AD4EE7">
        <w:rPr>
          <w:color w:val="000000"/>
          <w:sz w:val="24"/>
          <w:szCs w:val="24"/>
        </w:rPr>
        <w:br/>
      </w:r>
      <w:r w:rsidRPr="00AD4EE7">
        <w:rPr>
          <w:color w:val="000000"/>
          <w:sz w:val="24"/>
          <w:szCs w:val="24"/>
          <w:shd w:val="clear" w:color="auto" w:fill="FFFFFF"/>
        </w:rPr>
        <w:t>КВЖД - Китайско-Восточная железная дорога</w:t>
      </w:r>
      <w:r w:rsidRPr="00AD4EE7">
        <w:rPr>
          <w:color w:val="000000"/>
          <w:sz w:val="24"/>
          <w:szCs w:val="24"/>
        </w:rPr>
        <w:br/>
      </w:r>
      <w:r w:rsidRPr="00AD4EE7">
        <w:rPr>
          <w:color w:val="000000"/>
          <w:sz w:val="24"/>
          <w:szCs w:val="24"/>
          <w:shd w:val="clear" w:color="auto" w:fill="FFFFFF"/>
        </w:rPr>
        <w:t>Политика умиротворения - это политика урегулирования международных споров и разрешения конфликтов посредством переговоров и нахождения компромисса во избежание вооружённых столкновений и насильственного пути решения проблемных вопросов</w:t>
      </w:r>
      <w:r w:rsidRPr="00AD4EE7">
        <w:rPr>
          <w:color w:val="000000"/>
          <w:sz w:val="24"/>
          <w:szCs w:val="24"/>
        </w:rPr>
        <w:br/>
      </w:r>
      <w:r w:rsidRPr="00AD4EE7">
        <w:rPr>
          <w:color w:val="000000"/>
          <w:sz w:val="24"/>
          <w:szCs w:val="24"/>
          <w:shd w:val="clear" w:color="auto" w:fill="FFFFFF"/>
        </w:rPr>
        <w:t>Аншлюс - включение Австрии в состав Германии, состоявшееся 12—13 марта 1938 года.</w:t>
      </w:r>
      <w:r w:rsidRPr="00AD4EE7">
        <w:rPr>
          <w:color w:val="000000"/>
          <w:sz w:val="24"/>
          <w:szCs w:val="24"/>
        </w:rPr>
        <w:br/>
      </w:r>
      <w:r w:rsidRPr="00AD4EE7">
        <w:rPr>
          <w:color w:val="000000"/>
          <w:sz w:val="24"/>
          <w:szCs w:val="24"/>
          <w:shd w:val="clear" w:color="auto" w:fill="FFFFFF"/>
        </w:rPr>
        <w:t>Мюнхенское соглашение – соглашение 1938 г. об отторжении части территории, Чехословакии, подписанное главами правительств Великобритании, Франции, Германии и Италии.</w:t>
      </w:r>
      <w:r w:rsidRPr="00AD4EE7">
        <w:rPr>
          <w:color w:val="000000"/>
          <w:sz w:val="24"/>
          <w:szCs w:val="24"/>
        </w:rPr>
        <w:br/>
      </w:r>
      <w:r w:rsidRPr="00AD4EE7">
        <w:rPr>
          <w:color w:val="000000"/>
          <w:sz w:val="24"/>
          <w:szCs w:val="24"/>
          <w:shd w:val="clear" w:color="auto" w:fill="FFFFFF"/>
        </w:rPr>
        <w:t>Система коллективной безопасности в Европе - состояние международных отношений, при котором совместные усилия государств исключают нарушение всеобщего мира в мировом или региональном масштабе.</w:t>
      </w:r>
      <w:r w:rsidRPr="00AD4EE7">
        <w:rPr>
          <w:color w:val="000000"/>
          <w:sz w:val="24"/>
          <w:szCs w:val="24"/>
        </w:rPr>
        <w:br/>
      </w:r>
      <w:r w:rsidRPr="00AD4EE7">
        <w:rPr>
          <w:color w:val="000000"/>
          <w:sz w:val="24"/>
          <w:szCs w:val="24"/>
          <w:shd w:val="clear" w:color="auto" w:fill="FFFFFF"/>
        </w:rPr>
        <w:lastRenderedPageBreak/>
        <w:t>2. Выучите новые даты:</w:t>
      </w:r>
      <w:r w:rsidRPr="00AD4EE7">
        <w:rPr>
          <w:color w:val="000000"/>
          <w:sz w:val="24"/>
          <w:szCs w:val="24"/>
        </w:rPr>
        <w:br/>
      </w:r>
      <w:r w:rsidRPr="00AD4EE7">
        <w:rPr>
          <w:color w:val="000000"/>
          <w:sz w:val="24"/>
          <w:szCs w:val="24"/>
          <w:shd w:val="clear" w:color="auto" w:fill="FFFFFF"/>
        </w:rPr>
        <w:t>1934 г. — вступление СССР в Лигу Наций</w:t>
      </w:r>
      <w:r w:rsidRPr="00AD4EE7">
        <w:rPr>
          <w:color w:val="000000"/>
          <w:sz w:val="24"/>
          <w:szCs w:val="24"/>
        </w:rPr>
        <w:br/>
      </w:r>
      <w:r w:rsidRPr="00AD4EE7">
        <w:rPr>
          <w:color w:val="000000"/>
          <w:sz w:val="24"/>
          <w:szCs w:val="24"/>
          <w:shd w:val="clear" w:color="auto" w:fill="FFFFFF"/>
        </w:rPr>
        <w:t>1935 г. — договоры о взаимопомощи между СССР, Францией и Чехословакией</w:t>
      </w:r>
      <w:r w:rsidRPr="00AD4EE7">
        <w:rPr>
          <w:color w:val="000000"/>
          <w:sz w:val="24"/>
          <w:szCs w:val="24"/>
        </w:rPr>
        <w:br/>
      </w:r>
      <w:r w:rsidRPr="00AD4EE7">
        <w:rPr>
          <w:color w:val="000000"/>
          <w:sz w:val="24"/>
          <w:szCs w:val="24"/>
          <w:shd w:val="clear" w:color="auto" w:fill="FFFFFF"/>
        </w:rPr>
        <w:t>1936 г. — заключение Антикоминтерновского пакта</w:t>
      </w:r>
      <w:r w:rsidRPr="00AD4EE7">
        <w:rPr>
          <w:color w:val="000000"/>
          <w:sz w:val="24"/>
          <w:szCs w:val="24"/>
        </w:rPr>
        <w:br/>
      </w:r>
      <w:r w:rsidRPr="00AD4EE7">
        <w:rPr>
          <w:color w:val="000000"/>
          <w:sz w:val="24"/>
          <w:szCs w:val="24"/>
          <w:shd w:val="clear" w:color="auto" w:fill="FFFFFF"/>
        </w:rPr>
        <w:t>1938 г. — военный конфликт с Японией на озере Хасан</w:t>
      </w:r>
      <w:r w:rsidRPr="00AD4EE7">
        <w:rPr>
          <w:color w:val="000000"/>
          <w:sz w:val="24"/>
          <w:szCs w:val="24"/>
        </w:rPr>
        <w:br/>
      </w:r>
      <w:r w:rsidRPr="00AD4EE7">
        <w:rPr>
          <w:color w:val="000000"/>
          <w:sz w:val="24"/>
          <w:szCs w:val="24"/>
          <w:shd w:val="clear" w:color="auto" w:fill="FFFFFF"/>
        </w:rPr>
        <w:t>1938 г. — Мюнхенское соглашение</w:t>
      </w:r>
      <w:r w:rsidRPr="00AD4EE7">
        <w:rPr>
          <w:color w:val="000000"/>
          <w:sz w:val="24"/>
          <w:szCs w:val="24"/>
        </w:rPr>
        <w:br/>
      </w:r>
      <w:r w:rsidRPr="00AD4EE7">
        <w:rPr>
          <w:color w:val="000000"/>
          <w:sz w:val="24"/>
          <w:szCs w:val="24"/>
          <w:shd w:val="clear" w:color="auto" w:fill="FFFFFF"/>
        </w:rPr>
        <w:t>1939 г. — военный конфликт с Японией на реке Халхин-Гол</w:t>
      </w:r>
      <w:r w:rsidRPr="00AD4EE7">
        <w:rPr>
          <w:color w:val="000000"/>
          <w:sz w:val="24"/>
          <w:szCs w:val="24"/>
        </w:rPr>
        <w:br/>
      </w:r>
      <w:r w:rsidRPr="00AD4EE7">
        <w:rPr>
          <w:color w:val="000000"/>
          <w:sz w:val="24"/>
          <w:szCs w:val="24"/>
          <w:shd w:val="clear" w:color="auto" w:fill="FFFFFF"/>
        </w:rPr>
        <w:t>1939 г. — советско-германский договор о ненападении: пакт Молотова — Риббентропа.</w:t>
      </w:r>
    </w:p>
    <w:p w:rsidR="009C7392" w:rsidRDefault="009C7392" w:rsidP="00F31BB9">
      <w:pPr>
        <w:spacing w:line="276" w:lineRule="auto"/>
        <w:rPr>
          <w:b/>
          <w:sz w:val="24"/>
          <w:szCs w:val="24"/>
        </w:rPr>
      </w:pPr>
    </w:p>
    <w:p w:rsidR="009C7392" w:rsidRPr="009C7392" w:rsidRDefault="009C7392" w:rsidP="009C7392">
      <w:pPr>
        <w:shd w:val="clear" w:color="auto" w:fill="FFFFFF"/>
        <w:rPr>
          <w:rFonts w:ascii="Calibri" w:eastAsia="Times New Roman" w:hAnsi="Calibri"/>
          <w:color w:val="000000"/>
        </w:rPr>
      </w:pPr>
      <w:r w:rsidRPr="009C7392">
        <w:rPr>
          <w:rFonts w:eastAsia="Times New Roman"/>
          <w:b/>
          <w:bCs/>
          <w:color w:val="000000"/>
          <w:sz w:val="24"/>
          <w:szCs w:val="24"/>
        </w:rPr>
        <w:t>I. Прочитайте п. 1 «Мировой экономический кризис 1929-1933 гг.  и пути выхода из него», выполните задания:</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1) Наибольшие потери в период мирового экономического кризиса понесли _____________и ________________________________.</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2) Заполните таблицу «Пути выхода из кризиса»:</w:t>
      </w:r>
    </w:p>
    <w:tbl>
      <w:tblPr>
        <w:tblW w:w="10286" w:type="dxa"/>
        <w:tblInd w:w="-108" w:type="dxa"/>
        <w:shd w:val="clear" w:color="auto" w:fill="FFFFFF"/>
        <w:tblCellMar>
          <w:top w:w="15" w:type="dxa"/>
          <w:left w:w="15" w:type="dxa"/>
          <w:bottom w:w="15" w:type="dxa"/>
          <w:right w:w="15" w:type="dxa"/>
        </w:tblCellMar>
        <w:tblLook w:val="04A0" w:firstRow="1" w:lastRow="0" w:firstColumn="1" w:lastColumn="0" w:noHBand="0" w:noVBand="1"/>
      </w:tblPr>
      <w:tblGrid>
        <w:gridCol w:w="3428"/>
        <w:gridCol w:w="3428"/>
        <w:gridCol w:w="3430"/>
      </w:tblGrid>
      <w:tr w:rsidR="009C7392" w:rsidRPr="009C7392" w:rsidTr="00BF002B">
        <w:trPr>
          <w:trHeight w:val="253"/>
        </w:trPr>
        <w:tc>
          <w:tcPr>
            <w:tcW w:w="342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spacing w:line="0" w:lineRule="atLeast"/>
              <w:rPr>
                <w:rFonts w:ascii="Calibri" w:eastAsia="Times New Roman" w:hAnsi="Calibri" w:cs="Arial"/>
                <w:color w:val="000000"/>
              </w:rPr>
            </w:pPr>
            <w:r w:rsidRPr="009C7392">
              <w:rPr>
                <w:rFonts w:eastAsia="Times New Roman"/>
                <w:color w:val="000000"/>
                <w:sz w:val="24"/>
                <w:szCs w:val="24"/>
              </w:rPr>
              <w:t>США</w:t>
            </w:r>
          </w:p>
        </w:tc>
        <w:tc>
          <w:tcPr>
            <w:tcW w:w="342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spacing w:line="0" w:lineRule="atLeast"/>
              <w:rPr>
                <w:rFonts w:ascii="Calibri" w:eastAsia="Times New Roman" w:hAnsi="Calibri" w:cs="Arial"/>
                <w:color w:val="000000"/>
              </w:rPr>
            </w:pPr>
            <w:r w:rsidRPr="009C7392">
              <w:rPr>
                <w:rFonts w:eastAsia="Times New Roman"/>
                <w:color w:val="000000"/>
                <w:sz w:val="24"/>
                <w:szCs w:val="24"/>
              </w:rPr>
              <w:t>Франция и Скандинавия</w:t>
            </w:r>
          </w:p>
        </w:tc>
        <w:tc>
          <w:tcPr>
            <w:tcW w:w="34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spacing w:line="0" w:lineRule="atLeast"/>
              <w:rPr>
                <w:rFonts w:ascii="Calibri" w:eastAsia="Times New Roman" w:hAnsi="Calibri" w:cs="Arial"/>
                <w:color w:val="000000"/>
              </w:rPr>
            </w:pPr>
            <w:r w:rsidRPr="009C7392">
              <w:rPr>
                <w:rFonts w:eastAsia="Times New Roman"/>
                <w:color w:val="000000"/>
                <w:sz w:val="24"/>
                <w:szCs w:val="24"/>
              </w:rPr>
              <w:t>Германия</w:t>
            </w:r>
          </w:p>
        </w:tc>
      </w:tr>
      <w:tr w:rsidR="009C7392" w:rsidRPr="009C7392" w:rsidTr="00BF002B">
        <w:trPr>
          <w:trHeight w:val="18"/>
        </w:trPr>
        <w:tc>
          <w:tcPr>
            <w:tcW w:w="342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rPr>
                <w:rFonts w:ascii="Arial" w:eastAsia="Times New Roman" w:hAnsi="Arial" w:cs="Arial"/>
                <w:color w:val="666666"/>
                <w:sz w:val="1"/>
                <w:szCs w:val="24"/>
              </w:rPr>
            </w:pPr>
          </w:p>
        </w:tc>
        <w:tc>
          <w:tcPr>
            <w:tcW w:w="342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rPr>
                <w:rFonts w:ascii="Arial" w:eastAsia="Times New Roman" w:hAnsi="Arial" w:cs="Arial"/>
                <w:color w:val="666666"/>
                <w:sz w:val="1"/>
                <w:szCs w:val="24"/>
              </w:rPr>
            </w:pPr>
          </w:p>
        </w:tc>
        <w:tc>
          <w:tcPr>
            <w:tcW w:w="34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rPr>
                <w:rFonts w:ascii="Arial" w:eastAsia="Times New Roman" w:hAnsi="Arial" w:cs="Arial"/>
                <w:color w:val="666666"/>
                <w:sz w:val="1"/>
                <w:szCs w:val="24"/>
              </w:rPr>
            </w:pPr>
          </w:p>
        </w:tc>
      </w:tr>
    </w:tbl>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3) Заполните таблицу «Планы пересмотра мировых границ»:</w:t>
      </w:r>
    </w:p>
    <w:tbl>
      <w:tblPr>
        <w:tblW w:w="9984" w:type="dxa"/>
        <w:tblInd w:w="-108" w:type="dxa"/>
        <w:shd w:val="clear" w:color="auto" w:fill="FFFFFF"/>
        <w:tblCellMar>
          <w:top w:w="15" w:type="dxa"/>
          <w:left w:w="15" w:type="dxa"/>
          <w:bottom w:w="15" w:type="dxa"/>
          <w:right w:w="15" w:type="dxa"/>
        </w:tblCellMar>
        <w:tblLook w:val="04A0" w:firstRow="1" w:lastRow="0" w:firstColumn="1" w:lastColumn="0" w:noHBand="0" w:noVBand="1"/>
      </w:tblPr>
      <w:tblGrid>
        <w:gridCol w:w="3327"/>
        <w:gridCol w:w="3327"/>
        <w:gridCol w:w="3330"/>
      </w:tblGrid>
      <w:tr w:rsidR="009C7392" w:rsidRPr="009C7392" w:rsidTr="00BF002B">
        <w:trPr>
          <w:trHeight w:val="193"/>
        </w:trPr>
        <w:tc>
          <w:tcPr>
            <w:tcW w:w="33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spacing w:line="0" w:lineRule="atLeast"/>
              <w:rPr>
                <w:rFonts w:ascii="Calibri" w:eastAsia="Times New Roman" w:hAnsi="Calibri" w:cs="Arial"/>
                <w:color w:val="000000"/>
              </w:rPr>
            </w:pPr>
            <w:r w:rsidRPr="009C7392">
              <w:rPr>
                <w:rFonts w:eastAsia="Times New Roman"/>
                <w:color w:val="000000"/>
                <w:sz w:val="24"/>
                <w:szCs w:val="24"/>
              </w:rPr>
              <w:t>Германия</w:t>
            </w:r>
          </w:p>
        </w:tc>
        <w:tc>
          <w:tcPr>
            <w:tcW w:w="33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spacing w:line="0" w:lineRule="atLeast"/>
              <w:rPr>
                <w:rFonts w:ascii="Calibri" w:eastAsia="Times New Roman" w:hAnsi="Calibri" w:cs="Arial"/>
                <w:color w:val="000000"/>
              </w:rPr>
            </w:pPr>
            <w:r w:rsidRPr="009C7392">
              <w:rPr>
                <w:rFonts w:eastAsia="Times New Roman"/>
                <w:color w:val="000000"/>
                <w:sz w:val="24"/>
                <w:szCs w:val="24"/>
              </w:rPr>
              <w:t>Италия</w:t>
            </w:r>
          </w:p>
        </w:tc>
        <w:tc>
          <w:tcPr>
            <w:tcW w:w="33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spacing w:line="0" w:lineRule="atLeast"/>
              <w:rPr>
                <w:rFonts w:ascii="Calibri" w:eastAsia="Times New Roman" w:hAnsi="Calibri" w:cs="Arial"/>
                <w:color w:val="000000"/>
              </w:rPr>
            </w:pPr>
            <w:r w:rsidRPr="009C7392">
              <w:rPr>
                <w:rFonts w:eastAsia="Times New Roman"/>
                <w:color w:val="000000"/>
                <w:sz w:val="24"/>
                <w:szCs w:val="24"/>
              </w:rPr>
              <w:t>Япония</w:t>
            </w:r>
          </w:p>
        </w:tc>
      </w:tr>
      <w:tr w:rsidR="009C7392" w:rsidRPr="009C7392" w:rsidTr="00BF002B">
        <w:trPr>
          <w:trHeight w:val="11"/>
        </w:trPr>
        <w:tc>
          <w:tcPr>
            <w:tcW w:w="33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rPr>
                <w:rFonts w:ascii="Arial" w:eastAsia="Times New Roman" w:hAnsi="Arial" w:cs="Arial"/>
                <w:color w:val="666666"/>
                <w:sz w:val="1"/>
                <w:szCs w:val="24"/>
              </w:rPr>
            </w:pPr>
          </w:p>
        </w:tc>
        <w:tc>
          <w:tcPr>
            <w:tcW w:w="332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rPr>
                <w:rFonts w:ascii="Arial" w:eastAsia="Times New Roman" w:hAnsi="Arial" w:cs="Arial"/>
                <w:color w:val="666666"/>
                <w:sz w:val="1"/>
                <w:szCs w:val="24"/>
              </w:rPr>
            </w:pPr>
          </w:p>
        </w:tc>
        <w:tc>
          <w:tcPr>
            <w:tcW w:w="33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9C7392" w:rsidRPr="009C7392" w:rsidRDefault="009C7392" w:rsidP="009C7392">
            <w:pPr>
              <w:rPr>
                <w:rFonts w:ascii="Arial" w:eastAsia="Times New Roman" w:hAnsi="Arial" w:cs="Arial"/>
                <w:color w:val="666666"/>
                <w:sz w:val="1"/>
                <w:szCs w:val="24"/>
              </w:rPr>
            </w:pPr>
          </w:p>
        </w:tc>
      </w:tr>
    </w:tbl>
    <w:p w:rsidR="009C7392" w:rsidRPr="009C7392" w:rsidRDefault="009C7392" w:rsidP="009C7392">
      <w:pPr>
        <w:shd w:val="clear" w:color="auto" w:fill="FFFFFF"/>
        <w:rPr>
          <w:rFonts w:ascii="Calibri" w:eastAsia="Times New Roman" w:hAnsi="Calibri"/>
          <w:color w:val="000000"/>
        </w:rPr>
      </w:pPr>
      <w:r w:rsidRPr="009C7392">
        <w:rPr>
          <w:rFonts w:eastAsia="Times New Roman"/>
          <w:b/>
          <w:bCs/>
          <w:color w:val="000000"/>
          <w:sz w:val="24"/>
          <w:szCs w:val="24"/>
        </w:rPr>
        <w:t>II. Прочитайте п. 2. «СССР и мировое сообщество. Борьба за создание системы коллективной безопасности»</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1. Какие изменения произошли во внешней политике СССР в эпоху мирового кризиса?</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2. Заполните таблицу «Система коллективной безопасности»</w:t>
      </w:r>
    </w:p>
    <w:tbl>
      <w:tblPr>
        <w:tblStyle w:val="ae"/>
        <w:tblW w:w="0" w:type="auto"/>
        <w:tblLook w:val="04A0" w:firstRow="1" w:lastRow="0" w:firstColumn="1" w:lastColumn="0" w:noHBand="0" w:noVBand="1"/>
      </w:tblPr>
      <w:tblGrid>
        <w:gridCol w:w="4785"/>
        <w:gridCol w:w="4785"/>
      </w:tblGrid>
      <w:tr w:rsidR="002A2B34" w:rsidTr="002A2B34">
        <w:tc>
          <w:tcPr>
            <w:tcW w:w="4785" w:type="dxa"/>
          </w:tcPr>
          <w:p w:rsidR="002A2B34" w:rsidRDefault="002A2B34" w:rsidP="002A2B34">
            <w:pPr>
              <w:jc w:val="center"/>
              <w:rPr>
                <w:rFonts w:eastAsia="Times New Roman"/>
                <w:b/>
                <w:bCs/>
                <w:color w:val="000000"/>
                <w:sz w:val="24"/>
                <w:szCs w:val="24"/>
              </w:rPr>
            </w:pPr>
            <w:r>
              <w:rPr>
                <w:rFonts w:eastAsia="Times New Roman"/>
                <w:b/>
                <w:bCs/>
                <w:color w:val="000000"/>
                <w:sz w:val="24"/>
                <w:szCs w:val="24"/>
              </w:rPr>
              <w:t>Дата</w:t>
            </w:r>
          </w:p>
        </w:tc>
        <w:tc>
          <w:tcPr>
            <w:tcW w:w="4785" w:type="dxa"/>
          </w:tcPr>
          <w:p w:rsidR="002A2B34" w:rsidRDefault="002A2B34" w:rsidP="002A2B34">
            <w:pPr>
              <w:jc w:val="center"/>
              <w:rPr>
                <w:rFonts w:eastAsia="Times New Roman"/>
                <w:b/>
                <w:bCs/>
                <w:color w:val="000000"/>
                <w:sz w:val="24"/>
                <w:szCs w:val="24"/>
              </w:rPr>
            </w:pPr>
            <w:r>
              <w:rPr>
                <w:rFonts w:eastAsia="Times New Roman"/>
                <w:b/>
                <w:bCs/>
                <w:color w:val="000000"/>
                <w:sz w:val="24"/>
                <w:szCs w:val="24"/>
              </w:rPr>
              <w:t>Событие</w:t>
            </w:r>
          </w:p>
        </w:tc>
      </w:tr>
      <w:tr w:rsidR="002A2B34" w:rsidTr="002A2B34">
        <w:tc>
          <w:tcPr>
            <w:tcW w:w="4785" w:type="dxa"/>
          </w:tcPr>
          <w:p w:rsidR="002A2B34" w:rsidRDefault="002A2B34" w:rsidP="002A2B34">
            <w:pPr>
              <w:rPr>
                <w:rFonts w:eastAsia="Times New Roman"/>
                <w:b/>
                <w:bCs/>
                <w:color w:val="000000"/>
                <w:sz w:val="24"/>
                <w:szCs w:val="24"/>
              </w:rPr>
            </w:pPr>
          </w:p>
        </w:tc>
        <w:tc>
          <w:tcPr>
            <w:tcW w:w="4785" w:type="dxa"/>
          </w:tcPr>
          <w:p w:rsidR="002A2B34" w:rsidRDefault="002A2B34" w:rsidP="002A2B34">
            <w:pPr>
              <w:rPr>
                <w:rFonts w:eastAsia="Times New Roman"/>
                <w:b/>
                <w:bCs/>
                <w:color w:val="000000"/>
                <w:sz w:val="24"/>
                <w:szCs w:val="24"/>
              </w:rPr>
            </w:pPr>
          </w:p>
        </w:tc>
      </w:tr>
    </w:tbl>
    <w:p w:rsidR="002A2B34" w:rsidRDefault="002A2B34" w:rsidP="009C7392">
      <w:pPr>
        <w:shd w:val="clear" w:color="auto" w:fill="FFFFFF"/>
        <w:rPr>
          <w:rFonts w:eastAsia="Times New Roman"/>
          <w:b/>
          <w:bCs/>
          <w:color w:val="000000"/>
          <w:sz w:val="24"/>
          <w:szCs w:val="24"/>
        </w:rPr>
      </w:pPr>
    </w:p>
    <w:p w:rsidR="009C7392" w:rsidRPr="009C7392" w:rsidRDefault="009C7392" w:rsidP="009C7392">
      <w:pPr>
        <w:shd w:val="clear" w:color="auto" w:fill="FFFFFF"/>
        <w:rPr>
          <w:rFonts w:ascii="Calibri" w:eastAsia="Times New Roman" w:hAnsi="Calibri"/>
          <w:color w:val="000000"/>
        </w:rPr>
      </w:pPr>
      <w:r w:rsidRPr="009C7392">
        <w:rPr>
          <w:rFonts w:eastAsia="Times New Roman"/>
          <w:b/>
          <w:bCs/>
          <w:color w:val="000000"/>
          <w:sz w:val="24"/>
          <w:szCs w:val="24"/>
        </w:rPr>
        <w:t>III. Прочитайте п.3 «Усиление угрозы мировой войны», заполните таблицу «Усиление напряжения в мире»:</w:t>
      </w:r>
    </w:p>
    <w:tbl>
      <w:tblPr>
        <w:tblStyle w:val="ae"/>
        <w:tblW w:w="0" w:type="auto"/>
        <w:tblLook w:val="04A0" w:firstRow="1" w:lastRow="0" w:firstColumn="1" w:lastColumn="0" w:noHBand="0" w:noVBand="1"/>
      </w:tblPr>
      <w:tblGrid>
        <w:gridCol w:w="4785"/>
        <w:gridCol w:w="4785"/>
      </w:tblGrid>
      <w:tr w:rsidR="002A2B34" w:rsidTr="002A2B34">
        <w:tc>
          <w:tcPr>
            <w:tcW w:w="4785" w:type="dxa"/>
          </w:tcPr>
          <w:p w:rsidR="002A2B34" w:rsidRDefault="002A2B34" w:rsidP="002A2B34">
            <w:pPr>
              <w:jc w:val="center"/>
              <w:rPr>
                <w:rFonts w:eastAsia="Times New Roman"/>
                <w:b/>
                <w:bCs/>
                <w:color w:val="000000"/>
                <w:sz w:val="24"/>
                <w:szCs w:val="24"/>
              </w:rPr>
            </w:pPr>
            <w:r>
              <w:rPr>
                <w:rFonts w:eastAsia="Times New Roman"/>
                <w:b/>
                <w:bCs/>
                <w:color w:val="000000"/>
                <w:sz w:val="24"/>
                <w:szCs w:val="24"/>
              </w:rPr>
              <w:t>Дата</w:t>
            </w:r>
          </w:p>
        </w:tc>
        <w:tc>
          <w:tcPr>
            <w:tcW w:w="4785" w:type="dxa"/>
          </w:tcPr>
          <w:p w:rsidR="002A2B34" w:rsidRDefault="002A2B34" w:rsidP="002A2B34">
            <w:pPr>
              <w:jc w:val="center"/>
              <w:rPr>
                <w:rFonts w:eastAsia="Times New Roman"/>
                <w:b/>
                <w:bCs/>
                <w:color w:val="000000"/>
                <w:sz w:val="24"/>
                <w:szCs w:val="24"/>
              </w:rPr>
            </w:pPr>
            <w:r>
              <w:rPr>
                <w:rFonts w:eastAsia="Times New Roman"/>
                <w:b/>
                <w:bCs/>
                <w:color w:val="000000"/>
                <w:sz w:val="24"/>
                <w:szCs w:val="24"/>
              </w:rPr>
              <w:t>Событие</w:t>
            </w:r>
          </w:p>
        </w:tc>
      </w:tr>
      <w:tr w:rsidR="002A2B34" w:rsidTr="002A2B34">
        <w:tc>
          <w:tcPr>
            <w:tcW w:w="4785" w:type="dxa"/>
          </w:tcPr>
          <w:p w:rsidR="002A2B34" w:rsidRDefault="002A2B34" w:rsidP="009C7392">
            <w:pPr>
              <w:rPr>
                <w:rFonts w:eastAsia="Times New Roman"/>
                <w:b/>
                <w:bCs/>
                <w:color w:val="000000"/>
                <w:sz w:val="24"/>
                <w:szCs w:val="24"/>
              </w:rPr>
            </w:pPr>
          </w:p>
        </w:tc>
        <w:tc>
          <w:tcPr>
            <w:tcW w:w="4785" w:type="dxa"/>
          </w:tcPr>
          <w:p w:rsidR="002A2B34" w:rsidRDefault="002A2B34" w:rsidP="009C7392">
            <w:pPr>
              <w:rPr>
                <w:rFonts w:eastAsia="Times New Roman"/>
                <w:b/>
                <w:bCs/>
                <w:color w:val="000000"/>
                <w:sz w:val="24"/>
                <w:szCs w:val="24"/>
              </w:rPr>
            </w:pPr>
          </w:p>
        </w:tc>
      </w:tr>
    </w:tbl>
    <w:p w:rsidR="002A2B34" w:rsidRDefault="002A2B34" w:rsidP="009C7392">
      <w:pPr>
        <w:shd w:val="clear" w:color="auto" w:fill="FFFFFF"/>
        <w:rPr>
          <w:rFonts w:eastAsia="Times New Roman"/>
          <w:b/>
          <w:bCs/>
          <w:color w:val="000000"/>
          <w:sz w:val="24"/>
          <w:szCs w:val="24"/>
        </w:rPr>
      </w:pPr>
    </w:p>
    <w:p w:rsidR="009C7392" w:rsidRPr="009C7392" w:rsidRDefault="009C7392" w:rsidP="009C7392">
      <w:pPr>
        <w:shd w:val="clear" w:color="auto" w:fill="FFFFFF"/>
        <w:rPr>
          <w:rFonts w:ascii="Calibri" w:eastAsia="Times New Roman" w:hAnsi="Calibri"/>
          <w:color w:val="000000"/>
        </w:rPr>
      </w:pPr>
      <w:r w:rsidRPr="009C7392">
        <w:rPr>
          <w:rFonts w:eastAsia="Times New Roman"/>
          <w:b/>
          <w:bCs/>
          <w:color w:val="000000"/>
          <w:sz w:val="24"/>
          <w:szCs w:val="24"/>
        </w:rPr>
        <w:t>IV. Прочитайте п.4  «Укрепление безопасности на Дальнем Востоке», выполните задания:</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1) Охарактеризуйте значение КВЖД: __________________________________________________</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____________________________________________________________________________________________________________________________________________________________________</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2) Заполните таблицу «Действия Японии на Дальнем Востоке»:</w:t>
      </w:r>
    </w:p>
    <w:p w:rsidR="00AD4EE7" w:rsidRDefault="00AD4EE7" w:rsidP="009C7392">
      <w:pPr>
        <w:shd w:val="clear" w:color="auto" w:fill="FFFFFF"/>
        <w:rPr>
          <w:rFonts w:eastAsia="Times New Roman"/>
          <w:b/>
          <w:bCs/>
          <w:color w:val="000000"/>
          <w:sz w:val="24"/>
          <w:szCs w:val="24"/>
        </w:rPr>
      </w:pPr>
    </w:p>
    <w:tbl>
      <w:tblPr>
        <w:tblStyle w:val="ae"/>
        <w:tblW w:w="0" w:type="auto"/>
        <w:tblLook w:val="04A0" w:firstRow="1" w:lastRow="0" w:firstColumn="1" w:lastColumn="0" w:noHBand="0" w:noVBand="1"/>
      </w:tblPr>
      <w:tblGrid>
        <w:gridCol w:w="4785"/>
        <w:gridCol w:w="4785"/>
      </w:tblGrid>
      <w:tr w:rsidR="00AD4EE7" w:rsidTr="00D02448">
        <w:tc>
          <w:tcPr>
            <w:tcW w:w="4785" w:type="dxa"/>
          </w:tcPr>
          <w:p w:rsidR="00AD4EE7" w:rsidRDefault="00AD4EE7" w:rsidP="00D02448">
            <w:pPr>
              <w:jc w:val="center"/>
              <w:rPr>
                <w:rFonts w:eastAsia="Times New Roman"/>
                <w:b/>
                <w:bCs/>
                <w:color w:val="000000"/>
                <w:sz w:val="24"/>
                <w:szCs w:val="24"/>
              </w:rPr>
            </w:pPr>
            <w:r>
              <w:rPr>
                <w:rFonts w:eastAsia="Times New Roman"/>
                <w:b/>
                <w:bCs/>
                <w:color w:val="000000"/>
                <w:sz w:val="24"/>
                <w:szCs w:val="24"/>
              </w:rPr>
              <w:t>Дата</w:t>
            </w:r>
          </w:p>
        </w:tc>
        <w:tc>
          <w:tcPr>
            <w:tcW w:w="4785" w:type="dxa"/>
          </w:tcPr>
          <w:p w:rsidR="00AD4EE7" w:rsidRDefault="00AD4EE7" w:rsidP="00D02448">
            <w:pPr>
              <w:jc w:val="center"/>
              <w:rPr>
                <w:rFonts w:eastAsia="Times New Roman"/>
                <w:b/>
                <w:bCs/>
                <w:color w:val="000000"/>
                <w:sz w:val="24"/>
                <w:szCs w:val="24"/>
              </w:rPr>
            </w:pPr>
            <w:r>
              <w:rPr>
                <w:rFonts w:eastAsia="Times New Roman"/>
                <w:b/>
                <w:bCs/>
                <w:color w:val="000000"/>
                <w:sz w:val="24"/>
                <w:szCs w:val="24"/>
              </w:rPr>
              <w:t>Событие</w:t>
            </w:r>
          </w:p>
        </w:tc>
      </w:tr>
      <w:tr w:rsidR="00AD4EE7" w:rsidTr="00D02448">
        <w:tc>
          <w:tcPr>
            <w:tcW w:w="4785" w:type="dxa"/>
          </w:tcPr>
          <w:p w:rsidR="00AD4EE7" w:rsidRDefault="00AD4EE7" w:rsidP="00D02448">
            <w:pPr>
              <w:rPr>
                <w:rFonts w:eastAsia="Times New Roman"/>
                <w:b/>
                <w:bCs/>
                <w:color w:val="000000"/>
                <w:sz w:val="24"/>
                <w:szCs w:val="24"/>
              </w:rPr>
            </w:pPr>
          </w:p>
        </w:tc>
        <w:tc>
          <w:tcPr>
            <w:tcW w:w="4785" w:type="dxa"/>
          </w:tcPr>
          <w:p w:rsidR="00AD4EE7" w:rsidRDefault="00AD4EE7" w:rsidP="00D02448">
            <w:pPr>
              <w:rPr>
                <w:rFonts w:eastAsia="Times New Roman"/>
                <w:b/>
                <w:bCs/>
                <w:color w:val="000000"/>
                <w:sz w:val="24"/>
                <w:szCs w:val="24"/>
              </w:rPr>
            </w:pPr>
          </w:p>
        </w:tc>
      </w:tr>
    </w:tbl>
    <w:p w:rsidR="00AD4EE7" w:rsidRDefault="00AD4EE7" w:rsidP="009C7392">
      <w:pPr>
        <w:shd w:val="clear" w:color="auto" w:fill="FFFFFF"/>
        <w:rPr>
          <w:rFonts w:eastAsia="Times New Roman"/>
          <w:b/>
          <w:bCs/>
          <w:color w:val="000000"/>
          <w:sz w:val="24"/>
          <w:szCs w:val="24"/>
        </w:rPr>
      </w:pPr>
    </w:p>
    <w:p w:rsidR="009C7392" w:rsidRPr="009C7392" w:rsidRDefault="009C7392" w:rsidP="009C7392">
      <w:pPr>
        <w:shd w:val="clear" w:color="auto" w:fill="FFFFFF"/>
        <w:rPr>
          <w:rFonts w:ascii="Calibri" w:eastAsia="Times New Roman" w:hAnsi="Calibri"/>
          <w:color w:val="000000"/>
        </w:rPr>
      </w:pPr>
      <w:r w:rsidRPr="009C7392">
        <w:rPr>
          <w:rFonts w:eastAsia="Times New Roman"/>
          <w:b/>
          <w:bCs/>
          <w:color w:val="000000"/>
          <w:sz w:val="24"/>
          <w:szCs w:val="24"/>
        </w:rPr>
        <w:t>V. Прочитайте п.5 «СССР в международной политике накануне начала Второй мировой войны», выполните задания:</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1) Заполните схему:</w:t>
      </w:r>
      <w:r>
        <w:rPr>
          <w:rFonts w:ascii="Calibri" w:eastAsia="Times New Roman" w:hAnsi="Calibri"/>
          <w:noProof/>
          <w:color w:val="000000"/>
          <w:bdr w:val="single" w:sz="2" w:space="0" w:color="000000" w:frame="1"/>
        </w:rPr>
        <w:drawing>
          <wp:inline distT="0" distB="0" distL="0" distR="0">
            <wp:extent cx="3810000" cy="304800"/>
            <wp:effectExtent l="19050" t="0" r="0" b="0"/>
            <wp:docPr id="301" name="Рисунок 301" descr="https://nsportal.ru/sites/default/files/docpreview_image/2022/04/03/sssr_1929-1939.docx_im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https://nsportal.ru/sites/default/files/docpreview_image/2022/04/03/sssr_1929-1939.docx_image5.jpg"/>
                    <pic:cNvPicPr>
                      <a:picLocks noChangeAspect="1" noChangeArrowheads="1"/>
                    </pic:cNvPicPr>
                  </pic:nvPicPr>
                  <pic:blipFill>
                    <a:blip r:embed="rId24" cstate="print"/>
                    <a:srcRect/>
                    <a:stretch>
                      <a:fillRect/>
                    </a:stretch>
                  </pic:blipFill>
                  <pic:spPr bwMode="auto">
                    <a:xfrm>
                      <a:off x="0" y="0"/>
                      <a:ext cx="3810000" cy="304800"/>
                    </a:xfrm>
                    <a:prstGeom prst="rect">
                      <a:avLst/>
                    </a:prstGeom>
                    <a:noFill/>
                    <a:ln w="9525">
                      <a:noFill/>
                      <a:miter lim="800000"/>
                      <a:headEnd/>
                      <a:tailEnd/>
                    </a:ln>
                  </pic:spPr>
                </pic:pic>
              </a:graphicData>
            </a:graphic>
          </wp:inline>
        </w:drawing>
      </w:r>
    </w:p>
    <w:p w:rsidR="009C7392" w:rsidRPr="009C7392" w:rsidRDefault="009C7392" w:rsidP="009C7392">
      <w:pPr>
        <w:shd w:val="clear" w:color="auto" w:fill="FFFFFF"/>
        <w:rPr>
          <w:rFonts w:ascii="Calibri" w:eastAsia="Times New Roman" w:hAnsi="Calibri"/>
          <w:color w:val="000000"/>
        </w:rPr>
      </w:pPr>
      <w:r>
        <w:rPr>
          <w:rFonts w:ascii="Calibri" w:eastAsia="Times New Roman" w:hAnsi="Calibri"/>
          <w:noProof/>
          <w:color w:val="000000"/>
          <w:bdr w:val="single" w:sz="2" w:space="0" w:color="000000" w:frame="1"/>
        </w:rPr>
        <w:lastRenderedPageBreak/>
        <w:drawing>
          <wp:inline distT="0" distB="0" distL="0" distR="0">
            <wp:extent cx="962025" cy="361950"/>
            <wp:effectExtent l="19050" t="0" r="9525" b="0"/>
            <wp:docPr id="302" name="Рисунок 302" descr="https://nsportal.ru/sites/default/files/docpreview_image/2022/04/03/sssr_1929-1939.docx_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s://nsportal.ru/sites/default/files/docpreview_image/2022/04/03/sssr_1929-1939.docx_image1.jpg"/>
                    <pic:cNvPicPr>
                      <a:picLocks noChangeAspect="1" noChangeArrowheads="1"/>
                    </pic:cNvPicPr>
                  </pic:nvPicPr>
                  <pic:blipFill>
                    <a:blip r:embed="rId25" cstate="print"/>
                    <a:srcRect/>
                    <a:stretch>
                      <a:fillRect/>
                    </a:stretch>
                  </pic:blipFill>
                  <pic:spPr bwMode="auto">
                    <a:xfrm>
                      <a:off x="0" y="0"/>
                      <a:ext cx="962025" cy="361950"/>
                    </a:xfrm>
                    <a:prstGeom prst="rect">
                      <a:avLst/>
                    </a:prstGeom>
                    <a:noFill/>
                    <a:ln w="9525">
                      <a:noFill/>
                      <a:miter lim="800000"/>
                      <a:headEnd/>
                      <a:tailEnd/>
                    </a:ln>
                  </pic:spPr>
                </pic:pic>
              </a:graphicData>
            </a:graphic>
          </wp:inline>
        </w:drawing>
      </w:r>
      <w:r>
        <w:rPr>
          <w:rFonts w:ascii="Calibri" w:eastAsia="Times New Roman" w:hAnsi="Calibri"/>
          <w:noProof/>
          <w:color w:val="000000"/>
          <w:bdr w:val="single" w:sz="2" w:space="0" w:color="000000" w:frame="1"/>
        </w:rPr>
        <w:drawing>
          <wp:inline distT="0" distB="0" distL="0" distR="0">
            <wp:extent cx="866775" cy="419100"/>
            <wp:effectExtent l="19050" t="0" r="9525" b="0"/>
            <wp:docPr id="303" name="Рисунок 303" descr="https://nsportal.ru/sites/default/files/docpreview_image/2022/04/03/sssr_1929-1939.docx_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https://nsportal.ru/sites/default/files/docpreview_image/2022/04/03/sssr_1929-1939.docx_image3.jpg"/>
                    <pic:cNvPicPr>
                      <a:picLocks noChangeAspect="1" noChangeArrowheads="1"/>
                    </pic:cNvPicPr>
                  </pic:nvPicPr>
                  <pic:blipFill>
                    <a:blip r:embed="rId26" cstate="print"/>
                    <a:srcRect/>
                    <a:stretch>
                      <a:fillRect/>
                    </a:stretch>
                  </pic:blipFill>
                  <pic:spPr bwMode="auto">
                    <a:xfrm>
                      <a:off x="0" y="0"/>
                      <a:ext cx="866775" cy="419100"/>
                    </a:xfrm>
                    <a:prstGeom prst="rect">
                      <a:avLst/>
                    </a:prstGeom>
                    <a:noFill/>
                    <a:ln w="9525">
                      <a:noFill/>
                      <a:miter lim="800000"/>
                      <a:headEnd/>
                      <a:tailEnd/>
                    </a:ln>
                  </pic:spPr>
                </pic:pic>
              </a:graphicData>
            </a:graphic>
          </wp:inline>
        </w:drawing>
      </w:r>
    </w:p>
    <w:p w:rsidR="009C7392" w:rsidRPr="009C7392" w:rsidRDefault="009C7392" w:rsidP="009C7392">
      <w:pPr>
        <w:shd w:val="clear" w:color="auto" w:fill="FFFFFF"/>
        <w:rPr>
          <w:rFonts w:ascii="Calibri" w:eastAsia="Times New Roman" w:hAnsi="Calibri"/>
          <w:color w:val="000000"/>
        </w:rPr>
      </w:pPr>
      <w:r>
        <w:rPr>
          <w:rFonts w:ascii="Calibri" w:eastAsia="Times New Roman" w:hAnsi="Calibri"/>
          <w:noProof/>
          <w:color w:val="000000"/>
          <w:bdr w:val="single" w:sz="2" w:space="0" w:color="000000" w:frame="1"/>
        </w:rPr>
        <w:drawing>
          <wp:inline distT="0" distB="0" distL="0" distR="0">
            <wp:extent cx="2628900" cy="1695450"/>
            <wp:effectExtent l="19050" t="0" r="0" b="0"/>
            <wp:docPr id="304" name="Рисунок 304" descr="https://nsportal.ru/sites/default/files/docpreview_image/2022/04/03/sssr_1929-1939.docx_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s://nsportal.ru/sites/default/files/docpreview_image/2022/04/03/sssr_1929-1939.docx_image2.jpg"/>
                    <pic:cNvPicPr>
                      <a:picLocks noChangeAspect="1" noChangeArrowheads="1"/>
                    </pic:cNvPicPr>
                  </pic:nvPicPr>
                  <pic:blipFill>
                    <a:blip r:embed="rId27" cstate="print"/>
                    <a:srcRect/>
                    <a:stretch>
                      <a:fillRect/>
                    </a:stretch>
                  </pic:blipFill>
                  <pic:spPr bwMode="auto">
                    <a:xfrm>
                      <a:off x="0" y="0"/>
                      <a:ext cx="2628900" cy="1695450"/>
                    </a:xfrm>
                    <a:prstGeom prst="rect">
                      <a:avLst/>
                    </a:prstGeom>
                    <a:noFill/>
                    <a:ln w="9525">
                      <a:noFill/>
                      <a:miter lim="800000"/>
                      <a:headEnd/>
                      <a:tailEnd/>
                    </a:ln>
                  </pic:spPr>
                </pic:pic>
              </a:graphicData>
            </a:graphic>
          </wp:inline>
        </w:drawing>
      </w:r>
      <w:r>
        <w:rPr>
          <w:rFonts w:ascii="Calibri" w:eastAsia="Times New Roman" w:hAnsi="Calibri"/>
          <w:noProof/>
          <w:color w:val="000000"/>
          <w:bdr w:val="single" w:sz="2" w:space="0" w:color="000000" w:frame="1"/>
        </w:rPr>
        <w:drawing>
          <wp:inline distT="0" distB="0" distL="0" distR="0">
            <wp:extent cx="2628900" cy="1647825"/>
            <wp:effectExtent l="19050" t="0" r="0" b="0"/>
            <wp:docPr id="305" name="Рисунок 305" descr="https://nsportal.ru/sites/default/files/docpreview_image/2022/04/03/sssr_1929-1939.docx_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s://nsportal.ru/sites/default/files/docpreview_image/2022/04/03/sssr_1929-1939.docx_image4.jpg"/>
                    <pic:cNvPicPr>
                      <a:picLocks noChangeAspect="1" noChangeArrowheads="1"/>
                    </pic:cNvPicPr>
                  </pic:nvPicPr>
                  <pic:blipFill>
                    <a:blip r:embed="rId28" cstate="print"/>
                    <a:srcRect/>
                    <a:stretch>
                      <a:fillRect/>
                    </a:stretch>
                  </pic:blipFill>
                  <pic:spPr bwMode="auto">
                    <a:xfrm>
                      <a:off x="0" y="0"/>
                      <a:ext cx="2628900" cy="1647825"/>
                    </a:xfrm>
                    <a:prstGeom prst="rect">
                      <a:avLst/>
                    </a:prstGeom>
                    <a:noFill/>
                    <a:ln w="9525">
                      <a:noFill/>
                      <a:miter lim="800000"/>
                      <a:headEnd/>
                      <a:tailEnd/>
                    </a:ln>
                  </pic:spPr>
                </pic:pic>
              </a:graphicData>
            </a:graphic>
          </wp:inline>
        </w:drawing>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2) Охарактеризуйте причины заключения пакта «Молотова-Риббентропа» между Германией и СССР:</w:t>
      </w:r>
    </w:p>
    <w:p w:rsidR="009C7392" w:rsidRPr="009C7392" w:rsidRDefault="009C7392" w:rsidP="009C7392">
      <w:pPr>
        <w:shd w:val="clear" w:color="auto" w:fill="FFFFFF"/>
        <w:rPr>
          <w:rFonts w:ascii="Calibri" w:eastAsia="Times New Roman" w:hAnsi="Calibri"/>
          <w:color w:val="000000"/>
        </w:rPr>
      </w:pPr>
      <w:r w:rsidRPr="009C7392">
        <w:rPr>
          <w:rFonts w:eastAsia="Times New Roman"/>
          <w:color w:val="000000"/>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BF002B" w:rsidRP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7</w:t>
      </w:r>
    </w:p>
    <w:p w:rsidR="009C7392" w:rsidRDefault="009C7392" w:rsidP="00AD4EE7">
      <w:pPr>
        <w:spacing w:line="276" w:lineRule="auto"/>
        <w:jc w:val="center"/>
        <w:rPr>
          <w:b/>
          <w:sz w:val="24"/>
          <w:szCs w:val="24"/>
        </w:rPr>
      </w:pPr>
      <w:r w:rsidRPr="00B76C87">
        <w:rPr>
          <w:b/>
        </w:rPr>
        <w:t>Раздел 6. Великая Отечественная война. 1941–1945 гг.</w:t>
      </w:r>
    </w:p>
    <w:p w:rsidR="006075DC" w:rsidRDefault="006075DC" w:rsidP="00F31BB9">
      <w:pPr>
        <w:spacing w:line="276" w:lineRule="auto"/>
        <w:rPr>
          <w:b/>
          <w:sz w:val="24"/>
          <w:szCs w:val="24"/>
        </w:rPr>
      </w:pPr>
    </w:p>
    <w:p w:rsidR="006075DC" w:rsidRDefault="002A2B34" w:rsidP="00AD4EE7">
      <w:pPr>
        <w:spacing w:line="276" w:lineRule="auto"/>
        <w:jc w:val="center"/>
        <w:rPr>
          <w:b/>
          <w:sz w:val="24"/>
          <w:szCs w:val="24"/>
        </w:rPr>
      </w:pPr>
      <w:r>
        <w:rPr>
          <w:b/>
          <w:sz w:val="24"/>
          <w:szCs w:val="24"/>
        </w:rPr>
        <w:t>Вопросы к устному опросу</w:t>
      </w:r>
      <w:r w:rsidR="00AD4EE7">
        <w:rPr>
          <w:b/>
          <w:sz w:val="24"/>
          <w:szCs w:val="24"/>
        </w:rPr>
        <w:t xml:space="preserve"> по Разделу 6.</w:t>
      </w:r>
    </w:p>
    <w:p w:rsidR="002A2B34" w:rsidRDefault="002A2B34" w:rsidP="00CA1C31">
      <w:pPr>
        <w:jc w:val="both"/>
        <w:rPr>
          <w:sz w:val="24"/>
          <w:szCs w:val="24"/>
        </w:rPr>
      </w:pPr>
      <w:r w:rsidRPr="002A2B34">
        <w:rPr>
          <w:sz w:val="24"/>
          <w:szCs w:val="24"/>
        </w:rPr>
        <w:t xml:space="preserve">1. </w:t>
      </w:r>
      <w:r>
        <w:rPr>
          <w:sz w:val="24"/>
          <w:szCs w:val="24"/>
        </w:rPr>
        <w:t>Какие факторы способствовали быстрому захвату европейских государств Германией?</w:t>
      </w:r>
    </w:p>
    <w:p w:rsidR="002A2B34" w:rsidRDefault="002A2B34" w:rsidP="00CA1C31">
      <w:pPr>
        <w:jc w:val="both"/>
        <w:rPr>
          <w:sz w:val="24"/>
          <w:szCs w:val="24"/>
        </w:rPr>
      </w:pPr>
      <w:r>
        <w:rPr>
          <w:sz w:val="24"/>
          <w:szCs w:val="24"/>
        </w:rPr>
        <w:t>2. В 1940- первой половине 1941 года Великобритания в одиночку противостояла фашистскому блоку. Какие мероприятие, проводимые правительством, позволили не допустить захвата страны?</w:t>
      </w:r>
    </w:p>
    <w:p w:rsidR="002D44FB" w:rsidRDefault="002D44FB" w:rsidP="00CA1C31">
      <w:pPr>
        <w:jc w:val="both"/>
        <w:rPr>
          <w:sz w:val="24"/>
          <w:szCs w:val="24"/>
        </w:rPr>
      </w:pPr>
      <w:r>
        <w:rPr>
          <w:sz w:val="24"/>
          <w:szCs w:val="24"/>
        </w:rPr>
        <w:t>3. Как провал плана «Барбаросса» повлиял на намерение воюющих сторон?</w:t>
      </w:r>
    </w:p>
    <w:p w:rsidR="002D44FB" w:rsidRDefault="002D44FB" w:rsidP="00CA1C31">
      <w:pPr>
        <w:jc w:val="both"/>
        <w:rPr>
          <w:sz w:val="24"/>
          <w:szCs w:val="24"/>
        </w:rPr>
      </w:pPr>
      <w:r>
        <w:rPr>
          <w:sz w:val="24"/>
          <w:szCs w:val="24"/>
        </w:rPr>
        <w:t>4. Почему США вступили в войну только после нападения Японии на Пёрл-Харбор? Ест ли здесь что-то общее со «странной войной» Великобритании и Франции против Германии?</w:t>
      </w:r>
    </w:p>
    <w:p w:rsidR="009905A6" w:rsidRDefault="009905A6" w:rsidP="00CA1C31">
      <w:pPr>
        <w:jc w:val="both"/>
        <w:rPr>
          <w:sz w:val="24"/>
          <w:szCs w:val="24"/>
        </w:rPr>
      </w:pPr>
      <w:r>
        <w:rPr>
          <w:sz w:val="24"/>
          <w:szCs w:val="24"/>
        </w:rPr>
        <w:t xml:space="preserve">5. Почему наиболее массовое партизанское фашистское движение развернулось в Югославии? </w:t>
      </w:r>
    </w:p>
    <w:p w:rsidR="002A2B34" w:rsidRDefault="009905A6" w:rsidP="00CA1C31">
      <w:pPr>
        <w:jc w:val="both"/>
        <w:rPr>
          <w:sz w:val="24"/>
          <w:szCs w:val="24"/>
        </w:rPr>
      </w:pPr>
      <w:r>
        <w:rPr>
          <w:sz w:val="24"/>
          <w:szCs w:val="24"/>
        </w:rPr>
        <w:t>6. Как возникла антигитлеровская коалиция? В чем состояло ее значение?</w:t>
      </w:r>
    </w:p>
    <w:p w:rsidR="009905A6" w:rsidRDefault="009905A6" w:rsidP="00CA1C31">
      <w:pPr>
        <w:jc w:val="both"/>
        <w:rPr>
          <w:sz w:val="24"/>
          <w:szCs w:val="24"/>
        </w:rPr>
      </w:pPr>
      <w:r>
        <w:rPr>
          <w:sz w:val="24"/>
          <w:szCs w:val="24"/>
        </w:rPr>
        <w:t>7. Какие факторы обеспечивали перевес сил антигитлеровской коалиции в 1943-1944?</w:t>
      </w:r>
    </w:p>
    <w:p w:rsidR="009905A6" w:rsidRDefault="009905A6" w:rsidP="00CA1C31">
      <w:pPr>
        <w:jc w:val="both"/>
        <w:rPr>
          <w:sz w:val="24"/>
          <w:szCs w:val="24"/>
        </w:rPr>
      </w:pPr>
      <w:r>
        <w:rPr>
          <w:sz w:val="24"/>
          <w:szCs w:val="24"/>
        </w:rPr>
        <w:t>8. Охарактеризуйте значение решений Тегеранской конференции для победы над фашистским блоком?</w:t>
      </w:r>
    </w:p>
    <w:p w:rsidR="009905A6" w:rsidRDefault="009905A6" w:rsidP="00CA1C31">
      <w:pPr>
        <w:jc w:val="both"/>
        <w:rPr>
          <w:sz w:val="24"/>
          <w:szCs w:val="24"/>
        </w:rPr>
      </w:pPr>
      <w:r>
        <w:rPr>
          <w:sz w:val="24"/>
          <w:szCs w:val="24"/>
        </w:rPr>
        <w:t>9. В чем проявилось взаимодействие Красной Армии и армии союзников в боевых операциях на фронтах Второй мировой войны?</w:t>
      </w:r>
    </w:p>
    <w:p w:rsidR="009905A6" w:rsidRDefault="009905A6" w:rsidP="00CA1C31">
      <w:pPr>
        <w:jc w:val="both"/>
        <w:rPr>
          <w:sz w:val="24"/>
          <w:szCs w:val="24"/>
        </w:rPr>
      </w:pPr>
      <w:r>
        <w:rPr>
          <w:sz w:val="24"/>
          <w:szCs w:val="24"/>
        </w:rPr>
        <w:t>10. Как закончилась Вторя мировая войн в Европе?</w:t>
      </w:r>
    </w:p>
    <w:p w:rsidR="009905A6" w:rsidRDefault="009905A6" w:rsidP="00CA1C31">
      <w:pPr>
        <w:jc w:val="both"/>
        <w:rPr>
          <w:sz w:val="24"/>
          <w:szCs w:val="24"/>
        </w:rPr>
      </w:pPr>
      <w:r>
        <w:rPr>
          <w:sz w:val="24"/>
          <w:szCs w:val="24"/>
        </w:rPr>
        <w:t>11. В чем состояло главное значение Ялтинской и Потсдамской конференций?</w:t>
      </w:r>
    </w:p>
    <w:p w:rsidR="002A2B34" w:rsidRDefault="00AD4EE7" w:rsidP="00CA1C31">
      <w:pPr>
        <w:jc w:val="both"/>
        <w:rPr>
          <w:sz w:val="24"/>
          <w:szCs w:val="24"/>
        </w:rPr>
      </w:pPr>
      <w:r>
        <w:rPr>
          <w:sz w:val="24"/>
          <w:szCs w:val="24"/>
        </w:rPr>
        <w:t>12. Что лежало в основе Советского Союза в ступить в войну с Японией?</w:t>
      </w:r>
    </w:p>
    <w:p w:rsidR="00D02448" w:rsidRDefault="00D02448" w:rsidP="00CA1C31">
      <w:pPr>
        <w:jc w:val="both"/>
        <w:rPr>
          <w:sz w:val="24"/>
          <w:szCs w:val="24"/>
        </w:rPr>
      </w:pPr>
      <w:r>
        <w:rPr>
          <w:sz w:val="24"/>
          <w:szCs w:val="24"/>
        </w:rPr>
        <w:t>13. Каковы последствия политики Германии на оккупированной территории?</w:t>
      </w:r>
    </w:p>
    <w:p w:rsidR="00D02448" w:rsidRDefault="00D02448" w:rsidP="00CA1C31">
      <w:pPr>
        <w:jc w:val="both"/>
        <w:rPr>
          <w:sz w:val="24"/>
          <w:szCs w:val="24"/>
        </w:rPr>
      </w:pPr>
      <w:r>
        <w:rPr>
          <w:sz w:val="24"/>
          <w:szCs w:val="24"/>
        </w:rPr>
        <w:t>14. Какие задачи встали перед советской экономикой после начала Великой Отечественной войны?</w:t>
      </w:r>
    </w:p>
    <w:p w:rsidR="00D02448" w:rsidRDefault="00D02448" w:rsidP="00CA1C31">
      <w:pPr>
        <w:jc w:val="both"/>
        <w:rPr>
          <w:sz w:val="24"/>
          <w:szCs w:val="24"/>
        </w:rPr>
      </w:pPr>
      <w:r>
        <w:rPr>
          <w:sz w:val="24"/>
          <w:szCs w:val="24"/>
        </w:rPr>
        <w:t>15. Чем положение советских людей в тылу отличалось от положения населения в других воюющих странах?</w:t>
      </w:r>
    </w:p>
    <w:p w:rsidR="00D02448" w:rsidRPr="002A2B34" w:rsidRDefault="00D02448" w:rsidP="00CA1C31">
      <w:pPr>
        <w:rPr>
          <w:sz w:val="24"/>
          <w:szCs w:val="24"/>
        </w:rPr>
      </w:pPr>
    </w:p>
    <w:p w:rsidR="00D02448" w:rsidRDefault="00D02448" w:rsidP="00CA1C31">
      <w:pPr>
        <w:tabs>
          <w:tab w:val="left" w:pos="10800"/>
        </w:tabs>
        <w:ind w:right="-283"/>
        <w:jc w:val="center"/>
        <w:rPr>
          <w:b/>
          <w:bCs/>
        </w:rPr>
      </w:pPr>
    </w:p>
    <w:p w:rsidR="00BF002B" w:rsidRDefault="00BF002B" w:rsidP="00BF002B">
      <w:pPr>
        <w:tabs>
          <w:tab w:val="left" w:pos="10800"/>
        </w:tabs>
        <w:ind w:right="-283"/>
        <w:jc w:val="center"/>
        <w:rPr>
          <w:b/>
          <w:bCs/>
        </w:rPr>
      </w:pPr>
      <w:r>
        <w:rPr>
          <w:b/>
          <w:bCs/>
        </w:rPr>
        <w:t>Практическое занятие</w:t>
      </w:r>
    </w:p>
    <w:p w:rsidR="00BF002B" w:rsidRDefault="00BF002B" w:rsidP="00BF002B">
      <w:pPr>
        <w:tabs>
          <w:tab w:val="left" w:pos="10800"/>
        </w:tabs>
        <w:ind w:right="-283"/>
        <w:jc w:val="center"/>
        <w:rPr>
          <w:b/>
          <w:bCs/>
        </w:rPr>
      </w:pPr>
      <w:r w:rsidRPr="00B76C87">
        <w:rPr>
          <w:b/>
          <w:bCs/>
        </w:rPr>
        <w:t>Битва за Москву и блокада Ленинграда</w:t>
      </w:r>
    </w:p>
    <w:p w:rsidR="00D02448" w:rsidRDefault="00D02448" w:rsidP="00BF002B">
      <w:pPr>
        <w:tabs>
          <w:tab w:val="left" w:pos="10800"/>
        </w:tabs>
        <w:ind w:right="-283"/>
        <w:jc w:val="center"/>
        <w:rPr>
          <w:b/>
          <w:bCs/>
        </w:rPr>
      </w:pPr>
    </w:p>
    <w:p w:rsidR="00D02448" w:rsidRDefault="00D02448" w:rsidP="00D02448">
      <w:pPr>
        <w:pStyle w:val="futurismarkdown-paragraph"/>
        <w:shd w:val="clear" w:color="auto" w:fill="FFFFFF"/>
        <w:spacing w:before="0" w:beforeAutospacing="0" w:after="0" w:afterAutospacing="0"/>
        <w:jc w:val="both"/>
        <w:rPr>
          <w:rStyle w:val="af9"/>
          <w:color w:val="333333"/>
          <w:sz w:val="22"/>
          <w:szCs w:val="22"/>
        </w:rPr>
      </w:pPr>
      <w:r>
        <w:rPr>
          <w:rStyle w:val="af9"/>
          <w:color w:val="333333"/>
          <w:sz w:val="22"/>
          <w:szCs w:val="22"/>
        </w:rPr>
        <w:t>Теоретический материал</w:t>
      </w:r>
    </w:p>
    <w:p w:rsidR="00D02448" w:rsidRPr="00D02448" w:rsidRDefault="00D02448" w:rsidP="00D02448">
      <w:pPr>
        <w:pStyle w:val="futurismarkdown-paragraph"/>
        <w:shd w:val="clear" w:color="auto" w:fill="FFFFFF"/>
        <w:spacing w:before="0" w:beforeAutospacing="0" w:after="0" w:afterAutospacing="0"/>
        <w:jc w:val="both"/>
        <w:rPr>
          <w:color w:val="333333"/>
          <w:sz w:val="22"/>
          <w:szCs w:val="22"/>
        </w:rPr>
      </w:pPr>
      <w:r w:rsidRPr="00D02448">
        <w:rPr>
          <w:rStyle w:val="af9"/>
          <w:color w:val="333333"/>
          <w:sz w:val="22"/>
          <w:szCs w:val="22"/>
        </w:rPr>
        <w:t>Битва за Москву</w:t>
      </w:r>
      <w:r w:rsidRPr="00D02448">
        <w:rPr>
          <w:color w:val="333333"/>
          <w:sz w:val="22"/>
          <w:szCs w:val="22"/>
        </w:rPr>
        <w:t> — первое решающее сражение Великой Отечественной войны. Столица СССР имела стратегическое значение: от результата сражения за Москву зависел исход войны. 30 сентября — 5 декабря 1941 года — оборонительный этап Московской битвы. 5–6 декабря 1941 — 7 января 1942 года — контрнаступление Красной Армии под Москвой. В результате немецкие войска были отброшены на 100–250 км от столицы. </w:t>
      </w:r>
    </w:p>
    <w:p w:rsidR="00D02448" w:rsidRPr="00D02448" w:rsidRDefault="00D02448" w:rsidP="00D02448">
      <w:pPr>
        <w:pStyle w:val="futurismarkdown-paragraph"/>
        <w:shd w:val="clear" w:color="auto" w:fill="FFFFFF"/>
        <w:spacing w:before="0" w:beforeAutospacing="0" w:after="0" w:afterAutospacing="0"/>
        <w:jc w:val="both"/>
        <w:rPr>
          <w:color w:val="333333"/>
          <w:sz w:val="22"/>
          <w:szCs w:val="22"/>
        </w:rPr>
      </w:pPr>
      <w:r w:rsidRPr="00D02448">
        <w:rPr>
          <w:rStyle w:val="af9"/>
          <w:color w:val="333333"/>
          <w:sz w:val="22"/>
          <w:szCs w:val="22"/>
        </w:rPr>
        <w:t>Блокада Ленинграда</w:t>
      </w:r>
      <w:r w:rsidRPr="00D02448">
        <w:rPr>
          <w:color w:val="333333"/>
          <w:sz w:val="22"/>
          <w:szCs w:val="22"/>
        </w:rPr>
        <w:t> началась 8 сентября 1941 года. Захват Шлиссельбурга немецкими войсками привёл к полной блокаде Ленинграда. Город с населением около 2,5 млн человек оказался отрезанным от страны. В течение 872 дней блокады город продолжал сопротивляться, несмотря на голод, холод и непрерывные бомбардировки. С января 1943 года началась операция по прорыву блокады, которая завершилась в январе 1944 года. </w:t>
      </w:r>
    </w:p>
    <w:p w:rsidR="00D02448" w:rsidRPr="00D02448" w:rsidRDefault="00D02448" w:rsidP="00D02448">
      <w:pPr>
        <w:pStyle w:val="futurismarkdown-paragraph"/>
        <w:shd w:val="clear" w:color="auto" w:fill="FFFFFF"/>
        <w:spacing w:before="0" w:beforeAutospacing="0" w:after="120" w:afterAutospacing="0"/>
        <w:jc w:val="both"/>
        <w:rPr>
          <w:color w:val="333333"/>
          <w:sz w:val="22"/>
          <w:szCs w:val="22"/>
        </w:rPr>
      </w:pPr>
      <w:r w:rsidRPr="00D02448">
        <w:rPr>
          <w:color w:val="333333"/>
          <w:sz w:val="22"/>
          <w:szCs w:val="22"/>
        </w:rPr>
        <w:t>Успехи Красной Армии под Москвой и Ленинградом оказали огромное влияние на ход всей войны. Германия не смогла достигнуть своей главной цели — быстрой и решающей победы на Восточном фронте. Советский Союз перешёл в стратегическое наступление, постепенно оттесняя врага с захваченных территорий.</w:t>
      </w:r>
    </w:p>
    <w:p w:rsidR="00D02448" w:rsidRDefault="00D02448" w:rsidP="00D02448">
      <w:pPr>
        <w:tabs>
          <w:tab w:val="left" w:pos="10800"/>
        </w:tabs>
        <w:ind w:right="-283"/>
        <w:jc w:val="both"/>
        <w:rPr>
          <w:b/>
          <w:bCs/>
        </w:rPr>
      </w:pPr>
      <w:r>
        <w:rPr>
          <w:b/>
          <w:bCs/>
        </w:rPr>
        <w:t>Практические занятия</w:t>
      </w:r>
    </w:p>
    <w:p w:rsidR="006075DC" w:rsidRDefault="00D02448" w:rsidP="00BF002B">
      <w:pPr>
        <w:spacing w:line="276" w:lineRule="auto"/>
        <w:jc w:val="center"/>
        <w:rPr>
          <w:b/>
          <w:sz w:val="24"/>
          <w:szCs w:val="24"/>
        </w:rPr>
      </w:pPr>
      <w:r w:rsidRPr="00D02448">
        <w:rPr>
          <w:b/>
          <w:noProof/>
          <w:sz w:val="24"/>
          <w:szCs w:val="24"/>
        </w:rPr>
        <w:drawing>
          <wp:inline distT="0" distB="0" distL="0" distR="0">
            <wp:extent cx="5476875" cy="4657725"/>
            <wp:effectExtent l="19050" t="0" r="9525"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l="4330" t="4800" r="3464"/>
                    <a:stretch>
                      <a:fillRect/>
                    </a:stretch>
                  </pic:blipFill>
                  <pic:spPr bwMode="auto">
                    <a:xfrm>
                      <a:off x="0" y="0"/>
                      <a:ext cx="5476875" cy="4657725"/>
                    </a:xfrm>
                    <a:prstGeom prst="rect">
                      <a:avLst/>
                    </a:prstGeom>
                    <a:noFill/>
                    <a:ln w="9525">
                      <a:noFill/>
                      <a:miter lim="800000"/>
                      <a:headEnd/>
                      <a:tailEnd/>
                    </a:ln>
                  </pic:spPr>
                </pic:pic>
              </a:graphicData>
            </a:graphic>
          </wp:inline>
        </w:drawing>
      </w:r>
    </w:p>
    <w:p w:rsidR="006075DC" w:rsidRDefault="006075DC" w:rsidP="00F31BB9">
      <w:pPr>
        <w:spacing w:line="276" w:lineRule="auto"/>
        <w:rPr>
          <w:b/>
          <w:sz w:val="24"/>
          <w:szCs w:val="24"/>
        </w:rPr>
      </w:pPr>
    </w:p>
    <w:p w:rsidR="006075DC" w:rsidRPr="00C104AA" w:rsidRDefault="00C104AA" w:rsidP="00C104AA">
      <w:pPr>
        <w:tabs>
          <w:tab w:val="left" w:pos="10800"/>
        </w:tabs>
        <w:ind w:right="-283"/>
        <w:jc w:val="center"/>
        <w:rPr>
          <w:b/>
          <w:bCs/>
        </w:rPr>
      </w:pPr>
      <w:r>
        <w:rPr>
          <w:b/>
          <w:bCs/>
        </w:rPr>
        <w:t>Практическое занятие</w:t>
      </w:r>
    </w:p>
    <w:p w:rsidR="00CB6A1F" w:rsidRDefault="00CB6A1F" w:rsidP="00CB6A1F">
      <w:pPr>
        <w:pStyle w:val="a5"/>
        <w:ind w:right="110"/>
        <w:jc w:val="center"/>
        <w:rPr>
          <w:b/>
          <w:szCs w:val="24"/>
        </w:rPr>
      </w:pPr>
      <w:r>
        <w:rPr>
          <w:b/>
          <w:szCs w:val="24"/>
        </w:rPr>
        <w:t>(п</w:t>
      </w:r>
      <w:r w:rsidRPr="00D23024">
        <w:rPr>
          <w:b/>
          <w:szCs w:val="24"/>
        </w:rPr>
        <w:t>рактическая подготовка</w:t>
      </w:r>
      <w:r>
        <w:rPr>
          <w:b/>
          <w:szCs w:val="24"/>
        </w:rPr>
        <w:t>)</w:t>
      </w:r>
    </w:p>
    <w:p w:rsidR="006075DC" w:rsidRDefault="00CB6A1F" w:rsidP="00CB6A1F">
      <w:pPr>
        <w:spacing w:line="276" w:lineRule="auto"/>
        <w:jc w:val="center"/>
        <w:rPr>
          <w:b/>
          <w:sz w:val="24"/>
          <w:szCs w:val="24"/>
        </w:rPr>
      </w:pPr>
      <w:r w:rsidRPr="00D23024">
        <w:rPr>
          <w:b/>
          <w:sz w:val="24"/>
          <w:szCs w:val="24"/>
        </w:rPr>
        <w:t>Военно-полевая кухня в годы Великой Отечественной войны</w:t>
      </w:r>
    </w:p>
    <w:p w:rsidR="00C7114D" w:rsidRPr="00C7114D" w:rsidRDefault="00C7114D" w:rsidP="00C7114D">
      <w:pPr>
        <w:spacing w:line="276" w:lineRule="auto"/>
        <w:ind w:firstLine="708"/>
        <w:jc w:val="both"/>
        <w:rPr>
          <w:b/>
          <w:color w:val="000000"/>
          <w:shd w:val="clear" w:color="auto" w:fill="FFFFFF"/>
        </w:rPr>
      </w:pPr>
      <w:r w:rsidRPr="00C7114D">
        <w:rPr>
          <w:b/>
          <w:color w:val="000000"/>
          <w:shd w:val="clear" w:color="auto" w:fill="FFFFFF"/>
        </w:rPr>
        <w:t>Теоретический материал</w:t>
      </w:r>
    </w:p>
    <w:p w:rsidR="006075DC" w:rsidRPr="00C7114D" w:rsidRDefault="00C7114D" w:rsidP="00C7114D">
      <w:pPr>
        <w:spacing w:line="276" w:lineRule="auto"/>
        <w:ind w:firstLine="708"/>
        <w:jc w:val="both"/>
        <w:rPr>
          <w:color w:val="000000"/>
          <w:shd w:val="clear" w:color="auto" w:fill="FFFFFF"/>
        </w:rPr>
      </w:pPr>
      <w:r w:rsidRPr="00C7114D">
        <w:rPr>
          <w:color w:val="000000"/>
          <w:shd w:val="clear" w:color="auto" w:fill="FFFFFF"/>
        </w:rPr>
        <w:t>Широко использовались полевые кухни и в годы Великой Отечественной войны .</w:t>
      </w:r>
      <w:r w:rsidRPr="00C7114D">
        <w:rPr>
          <w:color w:val="000000"/>
        </w:rPr>
        <w:br/>
      </w:r>
      <w:r w:rsidRPr="00C7114D">
        <w:rPr>
          <w:color w:val="000000"/>
          <w:shd w:val="clear" w:color="auto" w:fill="FFFFFF"/>
        </w:rPr>
        <w:t xml:space="preserve">В августе 1941 года было создано главное управление тыла Красной армии и утверждены положения о военном хозяйстве служб тыла, одним из направлений которого была служба продовольственного довольствия, занимавшаяся продовольствием, складами, кухнями.В тыловом </w:t>
      </w:r>
      <w:r w:rsidRPr="00C7114D">
        <w:rPr>
          <w:color w:val="000000"/>
          <w:shd w:val="clear" w:color="auto" w:fill="FFFFFF"/>
        </w:rPr>
        <w:lastRenderedPageBreak/>
        <w:t>хозяйстве солдатской кухне придавалось большое значение, а командир части обязан был заботиться о качестве еды.Солдатский рацион – вопрос первостепенный: голодный много не навоюет. Продовольственная проблема в армии решалась значительно лучше, чем в тылу, ведь вся страна работала в первую очередь для фронта.</w:t>
      </w:r>
      <w:r w:rsidRPr="00C7114D">
        <w:rPr>
          <w:color w:val="000000"/>
        </w:rPr>
        <w:br/>
      </w:r>
      <w:r w:rsidRPr="00C7114D">
        <w:rPr>
          <w:color w:val="000000"/>
          <w:shd w:val="clear" w:color="auto" w:fill="FFFFFF"/>
        </w:rPr>
        <w:t>Нормы суточного довольствия красноармейцев и начальствующего состава боевых частей действующей армии включали:800 г ржаного обойного хлеба (в холодное время года, с октября по март – 900 г),500 г картофеля,320 г других овощей (свежей или квашеной капусты, моркови, свеклы, лука, зелени),170 г круп и макарон,150 г мяса,100 г рыбы,50 г жиров (30 г комбижира и сала, 20 г растительного масла),35 г сахара.</w:t>
      </w:r>
    </w:p>
    <w:p w:rsidR="00C7114D" w:rsidRDefault="00C7114D" w:rsidP="00C7114D">
      <w:pPr>
        <w:spacing w:line="276" w:lineRule="auto"/>
        <w:ind w:firstLine="708"/>
        <w:jc w:val="both"/>
        <w:rPr>
          <w:color w:val="000000"/>
          <w:shd w:val="clear" w:color="auto" w:fill="FFFFFF"/>
        </w:rPr>
      </w:pPr>
      <w:r w:rsidRPr="00C7114D">
        <w:rPr>
          <w:color w:val="000000"/>
          <w:shd w:val="clear" w:color="auto" w:fill="FFFFFF"/>
        </w:rPr>
        <w:t>В 1943 году среди нагрудных знаков для поощрения воинов тыла были учреждены и знаки «Отличный повар» и « Отличный пекарь». На знаке «Отличный повар» было изображение походной кухни Турчановича, а на знаке «Отличный пекарь» - изображение хлебопекарной печи и колосьев пшеницы .</w:t>
      </w:r>
      <w:r>
        <w:rPr>
          <w:color w:val="000000"/>
        </w:rPr>
        <w:t xml:space="preserve"> </w:t>
      </w:r>
      <w:r w:rsidRPr="00C7114D">
        <w:rPr>
          <w:color w:val="000000"/>
          <w:shd w:val="clear" w:color="auto" w:fill="FFFFFF"/>
        </w:rPr>
        <w:t>Таким знаком солдаты-повара награждались за «отличное приготовление вкусной, разнообразной пищи в боевой обстановке; быструю доставку горячей пищи и чая бойцам; использование местных источников витаминов и зелени» и за другие успехи. Каждое такое награждение объявлялось приказом по части, армии, фронту, а в красноармейскую книжку бойца заносилась запись о награде.</w:t>
      </w:r>
    </w:p>
    <w:p w:rsidR="00C7114D" w:rsidRDefault="00C7114D" w:rsidP="00C7114D">
      <w:pPr>
        <w:spacing w:line="276" w:lineRule="auto"/>
        <w:ind w:firstLine="708"/>
        <w:jc w:val="both"/>
        <w:rPr>
          <w:b/>
          <w:color w:val="000000"/>
          <w:shd w:val="clear" w:color="auto" w:fill="FFFFFF"/>
        </w:rPr>
      </w:pPr>
      <w:r w:rsidRPr="00C7114D">
        <w:rPr>
          <w:b/>
          <w:color w:val="000000"/>
          <w:shd w:val="clear" w:color="auto" w:fill="FFFFFF"/>
        </w:rPr>
        <w:t>Ответьте на вопросы:</w:t>
      </w:r>
    </w:p>
    <w:p w:rsidR="00C7114D" w:rsidRPr="00C7114D" w:rsidRDefault="00C7114D" w:rsidP="00C7114D">
      <w:pPr>
        <w:spacing w:line="276" w:lineRule="auto"/>
        <w:ind w:firstLine="708"/>
        <w:jc w:val="both"/>
        <w:rPr>
          <w:shd w:val="clear" w:color="auto" w:fill="FFFFFF"/>
        </w:rPr>
      </w:pPr>
      <w:r w:rsidRPr="00C7114D">
        <w:rPr>
          <w:shd w:val="clear" w:color="auto" w:fill="FFFFFF"/>
        </w:rPr>
        <w:t xml:space="preserve">1. </w:t>
      </w:r>
      <w:r w:rsidRPr="00C7114D">
        <w:rPr>
          <w:rStyle w:val="af9"/>
          <w:b w:val="0"/>
          <w:shd w:val="clear" w:color="auto" w:fill="FFFFFF"/>
        </w:rPr>
        <w:t>Как была устроена полевая кухня</w:t>
      </w:r>
      <w:r w:rsidRPr="00C7114D">
        <w:rPr>
          <w:shd w:val="clear" w:color="auto" w:fill="FFFFFF"/>
        </w:rPr>
        <w:t>?</w:t>
      </w:r>
    </w:p>
    <w:p w:rsidR="00C7114D" w:rsidRPr="00C7114D" w:rsidRDefault="00C7114D" w:rsidP="00C7114D">
      <w:pPr>
        <w:spacing w:line="276" w:lineRule="auto"/>
        <w:ind w:firstLine="708"/>
        <w:jc w:val="both"/>
        <w:rPr>
          <w:shd w:val="clear" w:color="auto" w:fill="FFFFFF"/>
        </w:rPr>
      </w:pPr>
      <w:r w:rsidRPr="00C7114D">
        <w:rPr>
          <w:rStyle w:val="af9"/>
          <w:b w:val="0"/>
          <w:shd w:val="clear" w:color="auto" w:fill="FFFFFF"/>
        </w:rPr>
        <w:t>2</w:t>
      </w:r>
      <w:r w:rsidRPr="00C7114D">
        <w:t>.</w:t>
      </w:r>
      <w:r w:rsidRPr="00C7114D">
        <w:rPr>
          <w:shd w:val="clear" w:color="auto" w:fill="FFFFFF"/>
        </w:rPr>
        <w:t xml:space="preserve"> </w:t>
      </w:r>
      <w:r w:rsidRPr="00C7114D">
        <w:rPr>
          <w:rStyle w:val="af9"/>
          <w:b w:val="0"/>
          <w:shd w:val="clear" w:color="auto" w:fill="FFFFFF"/>
        </w:rPr>
        <w:t>Как обеспечивалась безопасность полевой кухни</w:t>
      </w:r>
      <w:r w:rsidRPr="00C7114D">
        <w:rPr>
          <w:shd w:val="clear" w:color="auto" w:fill="FFFFFF"/>
        </w:rPr>
        <w:t>?</w:t>
      </w:r>
    </w:p>
    <w:p w:rsidR="00C7114D" w:rsidRPr="00C7114D" w:rsidRDefault="00C7114D" w:rsidP="00C7114D">
      <w:pPr>
        <w:spacing w:line="276" w:lineRule="auto"/>
        <w:ind w:firstLine="708"/>
        <w:jc w:val="both"/>
        <w:rPr>
          <w:shd w:val="clear" w:color="auto" w:fill="FFFFFF"/>
        </w:rPr>
      </w:pPr>
      <w:r w:rsidRPr="00C7114D">
        <w:rPr>
          <w:shd w:val="clear" w:color="auto" w:fill="FFFFFF"/>
        </w:rPr>
        <w:t xml:space="preserve">3. </w:t>
      </w:r>
      <w:r w:rsidRPr="00C7114D">
        <w:rPr>
          <w:rStyle w:val="af9"/>
          <w:b w:val="0"/>
          <w:shd w:val="clear" w:color="auto" w:fill="FFFFFF"/>
        </w:rPr>
        <w:t>Как часто выдавалась горячая пища</w:t>
      </w:r>
      <w:r w:rsidRPr="00C7114D">
        <w:rPr>
          <w:shd w:val="clear" w:color="auto" w:fill="FFFFFF"/>
        </w:rPr>
        <w:t>?</w:t>
      </w:r>
    </w:p>
    <w:p w:rsidR="00C7114D" w:rsidRPr="00C7114D" w:rsidRDefault="00C7114D" w:rsidP="00C7114D">
      <w:pPr>
        <w:spacing w:line="276" w:lineRule="auto"/>
        <w:ind w:firstLine="708"/>
        <w:jc w:val="both"/>
        <w:rPr>
          <w:shd w:val="clear" w:color="auto" w:fill="FFFFFF"/>
        </w:rPr>
      </w:pPr>
      <w:r w:rsidRPr="00C7114D">
        <w:rPr>
          <w:shd w:val="clear" w:color="auto" w:fill="FFFFFF"/>
        </w:rPr>
        <w:t xml:space="preserve">4. </w:t>
      </w:r>
      <w:r w:rsidRPr="00C7114D">
        <w:rPr>
          <w:rStyle w:val="af9"/>
          <w:b w:val="0"/>
          <w:shd w:val="clear" w:color="auto" w:fill="FFFFFF"/>
        </w:rPr>
        <w:t>Из каких продуктов состояло меню военно-полевой кухни</w:t>
      </w:r>
      <w:r w:rsidRPr="00C7114D">
        <w:rPr>
          <w:shd w:val="clear" w:color="auto" w:fill="FFFFFF"/>
        </w:rPr>
        <w:t>?</w:t>
      </w:r>
    </w:p>
    <w:p w:rsidR="00C7114D" w:rsidRDefault="00C7114D" w:rsidP="00C7114D">
      <w:pPr>
        <w:spacing w:line="276" w:lineRule="auto"/>
        <w:ind w:firstLine="708"/>
        <w:jc w:val="both"/>
        <w:rPr>
          <w:rFonts w:ascii="YS Text" w:hAnsi="YS Text"/>
          <w:color w:val="333333"/>
          <w:shd w:val="clear" w:color="auto" w:fill="FFFFFF"/>
        </w:rPr>
      </w:pPr>
      <w:r w:rsidRPr="00C7114D">
        <w:rPr>
          <w:shd w:val="clear" w:color="auto" w:fill="FFFFFF"/>
        </w:rPr>
        <w:t xml:space="preserve">5. </w:t>
      </w:r>
      <w:r w:rsidRPr="00C7114D">
        <w:rPr>
          <w:rStyle w:val="af9"/>
          <w:b w:val="0"/>
          <w:shd w:val="clear" w:color="auto" w:fill="FFFFFF"/>
        </w:rPr>
        <w:t>Какие блюда были любимыми у солдат</w:t>
      </w:r>
      <w:r>
        <w:rPr>
          <w:rFonts w:ascii="YS Text" w:hAnsi="YS Text"/>
          <w:color w:val="333333"/>
          <w:shd w:val="clear" w:color="auto" w:fill="FFFFFF"/>
        </w:rPr>
        <w:t>?</w:t>
      </w:r>
    </w:p>
    <w:p w:rsidR="00C7114D" w:rsidRPr="00C7114D" w:rsidRDefault="00C7114D" w:rsidP="00C7114D">
      <w:pPr>
        <w:spacing w:line="276" w:lineRule="auto"/>
        <w:ind w:firstLine="708"/>
        <w:jc w:val="right"/>
        <w:rPr>
          <w:b/>
          <w:color w:val="000000"/>
          <w:shd w:val="clear" w:color="auto" w:fill="FFFFFF"/>
        </w:rPr>
      </w:pPr>
      <w:r w:rsidRPr="00C7114D">
        <w:rPr>
          <w:rFonts w:ascii="YS Text" w:hAnsi="YS Text"/>
          <w:b/>
          <w:color w:val="333333"/>
          <w:shd w:val="clear" w:color="auto" w:fill="FFFFFF"/>
        </w:rPr>
        <w:t>ЗАДАНИЕ 8</w:t>
      </w:r>
    </w:p>
    <w:p w:rsidR="00C7114D" w:rsidRDefault="00C7114D" w:rsidP="00C7114D">
      <w:pPr>
        <w:spacing w:line="276" w:lineRule="auto"/>
        <w:ind w:firstLine="708"/>
        <w:jc w:val="both"/>
        <w:rPr>
          <w:b/>
        </w:rPr>
      </w:pPr>
    </w:p>
    <w:p w:rsidR="00C7114D" w:rsidRDefault="00C7114D" w:rsidP="00C7114D">
      <w:pPr>
        <w:spacing w:line="276" w:lineRule="auto"/>
        <w:ind w:firstLine="708"/>
        <w:jc w:val="both"/>
        <w:rPr>
          <w:b/>
        </w:rPr>
      </w:pPr>
      <w:r>
        <w:rPr>
          <w:b/>
        </w:rPr>
        <w:t>Раздел 7</w:t>
      </w:r>
      <w:r w:rsidRPr="00C7114D">
        <w:rPr>
          <w:b/>
          <w:color w:val="FF0000"/>
        </w:rPr>
        <w:t xml:space="preserve"> </w:t>
      </w:r>
      <w:r w:rsidRPr="00C7114D">
        <w:rPr>
          <w:b/>
        </w:rPr>
        <w:t>США и страны Европы во второй половине XX – начале XXI в.</w:t>
      </w:r>
    </w:p>
    <w:p w:rsidR="00C7114D" w:rsidRPr="00772B13" w:rsidRDefault="00C7114D" w:rsidP="00C7114D">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C7114D" w:rsidRPr="005234FE" w:rsidRDefault="00C7114D" w:rsidP="00C7114D">
      <w:pPr>
        <w:ind w:right="34"/>
        <w:jc w:val="center"/>
        <w:rPr>
          <w:b/>
          <w:spacing w:val="-1"/>
        </w:rPr>
      </w:pPr>
      <w:r>
        <w:rPr>
          <w:b/>
          <w:spacing w:val="-1"/>
        </w:rPr>
        <w:t>(П</w:t>
      </w:r>
      <w:r w:rsidRPr="005234FE">
        <w:rPr>
          <w:b/>
          <w:spacing w:val="-1"/>
        </w:rPr>
        <w:t>рактическая подготовка</w:t>
      </w:r>
      <w:r>
        <w:rPr>
          <w:b/>
          <w:spacing w:val="-1"/>
        </w:rPr>
        <w:t>)</w:t>
      </w:r>
    </w:p>
    <w:p w:rsidR="00C7114D" w:rsidRDefault="00C7114D" w:rsidP="00AD4BCE">
      <w:pPr>
        <w:spacing w:line="276" w:lineRule="auto"/>
        <w:ind w:firstLine="708"/>
        <w:jc w:val="center"/>
        <w:rPr>
          <w:b/>
        </w:rPr>
      </w:pPr>
      <w:r w:rsidRPr="005234FE">
        <w:rPr>
          <w:b/>
        </w:rPr>
        <w:t>История возникновения национальных блюд США</w:t>
      </w:r>
    </w:p>
    <w:p w:rsidR="00AD4BCE" w:rsidRDefault="00AD4BCE" w:rsidP="00AD4BCE">
      <w:pPr>
        <w:spacing w:line="276" w:lineRule="auto"/>
        <w:ind w:firstLine="708"/>
        <w:rPr>
          <w:b/>
        </w:rPr>
      </w:pPr>
      <w:r>
        <w:rPr>
          <w:b/>
        </w:rPr>
        <w:t>Теоретический материал</w:t>
      </w:r>
    </w:p>
    <w:p w:rsidR="00C7114D" w:rsidRPr="00AD4BCE" w:rsidRDefault="00C7114D" w:rsidP="00AD4BCE">
      <w:pPr>
        <w:ind w:firstLine="709"/>
        <w:jc w:val="both"/>
      </w:pPr>
      <w:r w:rsidRPr="00AD4BCE">
        <w:rPr>
          <w:noProof/>
        </w:rPr>
        <w:drawing>
          <wp:anchor distT="0" distB="0" distL="114300" distR="114300" simplePos="0" relativeHeight="251662336" behindDoc="0" locked="0" layoutInCell="1" allowOverlap="1">
            <wp:simplePos x="0" y="0"/>
            <wp:positionH relativeFrom="margin">
              <wp:posOffset>2606675</wp:posOffset>
            </wp:positionH>
            <wp:positionV relativeFrom="margin">
              <wp:posOffset>2159635</wp:posOffset>
            </wp:positionV>
            <wp:extent cx="3521710" cy="2200910"/>
            <wp:effectExtent l="0" t="0" r="2540" b="8890"/>
            <wp:wrapSquare wrapText="bothSides"/>
            <wp:docPr id="7" name="Рисунок 6" descr="http://teachershelp.ru/wp-content/uploads/2014/03/American-Fo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eachershelp.ru/wp-content/uploads/2014/03/American-Food.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21710" cy="2200910"/>
                    </a:xfrm>
                    <a:prstGeom prst="rect">
                      <a:avLst/>
                    </a:prstGeom>
                    <a:noFill/>
                    <a:ln>
                      <a:noFill/>
                    </a:ln>
                  </pic:spPr>
                </pic:pic>
              </a:graphicData>
            </a:graphic>
          </wp:anchor>
        </w:drawing>
      </w:r>
      <w:r w:rsidRPr="00AD4BCE">
        <w:rPr>
          <w:iCs/>
        </w:rPr>
        <w:t xml:space="preserve">На развитие поварского искусства в Соединенных Штатах повлияло много факторов. Считается, что благодаря коренным американцам – индейцам – основным компонентом американского питания является </w:t>
      </w:r>
      <w:r w:rsidRPr="00AD4BCE">
        <w:rPr>
          <w:b/>
          <w:iCs/>
        </w:rPr>
        <w:t>кукуруза</w:t>
      </w:r>
      <w:r w:rsidRPr="00AD4BCE">
        <w:rPr>
          <w:iCs/>
        </w:rPr>
        <w:t xml:space="preserve">. Иммигранты из </w:t>
      </w:r>
      <w:r w:rsidRPr="00AD4BCE">
        <w:rPr>
          <w:b/>
          <w:iCs/>
        </w:rPr>
        <w:t>Китая</w:t>
      </w:r>
      <w:r w:rsidRPr="00AD4BCE">
        <w:rPr>
          <w:iCs/>
        </w:rPr>
        <w:t xml:space="preserve"> и </w:t>
      </w:r>
      <w:r w:rsidRPr="00AD4BCE">
        <w:rPr>
          <w:b/>
          <w:iCs/>
        </w:rPr>
        <w:t>Италии</w:t>
      </w:r>
      <w:r w:rsidRPr="00AD4BCE">
        <w:rPr>
          <w:iCs/>
        </w:rPr>
        <w:t xml:space="preserve">, а также рабы из </w:t>
      </w:r>
      <w:r w:rsidRPr="00AD4BCE">
        <w:rPr>
          <w:b/>
          <w:iCs/>
        </w:rPr>
        <w:t>Африки</w:t>
      </w:r>
      <w:r w:rsidRPr="00AD4BCE">
        <w:rPr>
          <w:iCs/>
        </w:rPr>
        <w:t xml:space="preserve"> внесли свой вклад в формирование продуктов, которые в настоящее время потребляют американцы. Отсутствие королевского двора, представляющего собой движущую силу кулинарной изобретательности в других станах, таких как Франция или Китай, в сочетании со «стоическим утилитаризмом» пуританской этики, возможно, мешало развитию утонченной кухни в первые десятилетия существования страны. Однако готовность принять и видоизменить новые блюда, привносимые волнами иммиграции на протяжении десятилетий, обеспечивают богатое разнообразие продуктов питания на обеденных столах американцев и в американских ресторанах.</w:t>
      </w:r>
    </w:p>
    <w:p w:rsidR="00C7114D" w:rsidRPr="00AD4BCE" w:rsidRDefault="00C7114D" w:rsidP="00AD4BCE">
      <w:pPr>
        <w:ind w:firstLine="709"/>
        <w:jc w:val="both"/>
      </w:pPr>
      <w:r w:rsidRPr="00AD4BCE">
        <w:t xml:space="preserve"> «Американцы едят гамбургеры, верно?» является типичной точкой зрения за рубежом относительно того, чем питаются американцы, и ее нельзя назвать ошибочной! Они любят </w:t>
      </w:r>
      <w:r w:rsidRPr="00AD4BCE">
        <w:rPr>
          <w:b/>
        </w:rPr>
        <w:t>гамбургеры и хот-доги (горячие сосиски)</w:t>
      </w:r>
      <w:r w:rsidRPr="00AD4BCE">
        <w:t xml:space="preserve">. Многие жители Штатов употребляют неправильную, нездоровую пищу, причем огромными порциями. Но также верно, что многие американцы любят </w:t>
      </w:r>
      <w:r w:rsidRPr="00AD4BCE">
        <w:lastRenderedPageBreak/>
        <w:t>готовить дома, они покупают самые свежие продукты, которые можно только найти, и готовят полезные как простые, так и сложные блюда.</w:t>
      </w:r>
    </w:p>
    <w:p w:rsidR="00C7114D" w:rsidRPr="00AD4BCE" w:rsidRDefault="00C7114D" w:rsidP="00AD4BCE">
      <w:pPr>
        <w:ind w:firstLine="709"/>
        <w:jc w:val="both"/>
      </w:pPr>
      <w:r w:rsidRPr="00AD4BCE">
        <w:t xml:space="preserve">Сегодня повсюду люди, знающие толк в еде, признают высокое качество продуктов и блюд, которые готовятся в Америке. Однако понадобилось много лет для того, чтобы добиться такого уровня качества и столь широкого признания. </w:t>
      </w:r>
    </w:p>
    <w:p w:rsidR="00C7114D" w:rsidRPr="00AD4BCE" w:rsidRDefault="00C7114D" w:rsidP="00AD4BCE">
      <w:pPr>
        <w:ind w:firstLine="709"/>
        <w:jc w:val="both"/>
      </w:pPr>
      <w:r w:rsidRPr="00AD4BCE">
        <w:rPr>
          <w:b/>
        </w:rPr>
        <w:t>Индейцы, коренные обитатели американского континента</w:t>
      </w:r>
      <w:r w:rsidRPr="00AD4BCE">
        <w:t>, которые начали создавать американскую цивилизацию задолго до прибытия в Америку первых европейцев, находились отнюдь не в лучшем положении для того, чтобы формировать свою национальную кухню. Масштабы данной страны, а также разбросанность и изолированность индейских племен, проживающих на обширной территории, препятствовали развитию кулинарного дела. Тот факт, что коренные американцы не создавали городов, также был одним из факторов, тормозивших развитие гастрономии, поскольку время показало, что только тесное общение в условиях большого городского пространства благотворно сказывается на кулинарном искусстве и ведет к его расцвету.</w:t>
      </w:r>
    </w:p>
    <w:p w:rsidR="00C7114D" w:rsidRPr="00AD4BCE" w:rsidRDefault="00C7114D" w:rsidP="00AD4BCE">
      <w:pPr>
        <w:ind w:firstLine="709"/>
        <w:jc w:val="both"/>
      </w:pPr>
      <w:r w:rsidRPr="00AD4BCE">
        <w:t xml:space="preserve">Кроме того, американскому кулинарному искусству всегда не хватало движущей силы королевского двора (что, кстати, является моментом нашего национального очарования!). Кухни во Франции, в Италии, Испании, Персии, северной Индии, Таиланде и Китае, во многом черпали вдохновение в необходимости создания уникальных блюд для королевского двора, выражающих «дух нации». Это не только унифицировало кулинарное искусство в этих странах, но и способствовало его сложности, поскольку шеф-повара пытались перещеголять друг друга в своем старании получить одобрение членов королевской семьи. Несмотря на то, что в </w:t>
      </w:r>
      <w:smartTag w:uri="urn:schemas-microsoft-com:office:smarttags" w:element="metricconverter">
        <w:smartTagPr>
          <w:attr w:name="ProductID" w:val="1788 г"/>
        </w:smartTagPr>
        <w:r w:rsidRPr="00AD4BCE">
          <w:t>1788 г</w:t>
        </w:r>
      </w:smartTag>
      <w:r w:rsidRPr="00AD4BCE">
        <w:t>. широкие массы, разумеется, питались не тем, что ел Людовик XVI, представления о кулинарном искусстве и рецепты блюд, создававшихся в Версале и других местах пребывания членов королевской семьи на протяжении многих веков, позднее вошли в сознание и рацион питания французов на всей территории Франции.</w:t>
      </w:r>
    </w:p>
    <w:p w:rsidR="00C7114D" w:rsidRPr="00AD4BCE" w:rsidRDefault="00C7114D" w:rsidP="00AD4BCE">
      <w:pPr>
        <w:ind w:firstLine="709"/>
        <w:jc w:val="both"/>
        <w:rPr>
          <w:color w:val="000000"/>
        </w:rPr>
      </w:pPr>
      <w:r w:rsidRPr="00AD4BCE">
        <w:rPr>
          <w:color w:val="000000"/>
        </w:rPr>
        <w:t xml:space="preserve">С началом </w:t>
      </w:r>
      <w:r w:rsidRPr="00AD4BCE">
        <w:rPr>
          <w:b/>
          <w:color w:val="000000"/>
        </w:rPr>
        <w:t>20-ого века</w:t>
      </w:r>
      <w:r w:rsidRPr="00AD4BCE">
        <w:rPr>
          <w:color w:val="000000"/>
        </w:rPr>
        <w:t xml:space="preserve"> начинается принципиально новое развитие кулинарии. Особенно этот процесс проявляется после первой мировой войны. </w:t>
      </w:r>
    </w:p>
    <w:p w:rsidR="00C7114D" w:rsidRPr="00AD4BCE" w:rsidRDefault="00C7114D" w:rsidP="00AD4BCE">
      <w:pPr>
        <w:ind w:firstLine="709"/>
        <w:jc w:val="both"/>
        <w:rPr>
          <w:color w:val="000000"/>
        </w:rPr>
      </w:pPr>
      <w:r w:rsidRPr="00AD4BCE">
        <w:rPr>
          <w:color w:val="000000"/>
        </w:rPr>
        <w:t xml:space="preserve">20-ый век в Америке ознаменован невиданным ростом городского населения за счет сельского (когда соотношение между городским и сельским населением всюду стало резко изменяться в пользу первого), и во всех развитых промышленных городах страны встала задача быстрого и бесперебойного снабжения больших масс населения питанием. Причём питание нужно было практически круглосуточно: в обеденные перерывы при трех- или двухсменной работе. Эти условия наложили отпечаток на дальнейшее развитие американской кулинарии. По мере того как сельское население сокращалось, а городское лишалось приусадебного хозяйства, национальная кухня теряла свои позиции, ибо домашняя кухня требует и многих продуктов, и много времени. Старая ресторанная кухня, приноровленная к обслуживанию господствующих классов, не могла обеспечить большие массы населения готовым столом, ибо в этом случае она должна была поступиться высокими кулинарно-техническими стандартами. Оставалось обратиться к упрощенному, но быстрому, дешевому, строго стандартизированному, серийному изготовлению пищи. Такое направление в развитии кухни было названо рационалистическим. В США оно зародилось еще в конце 19-ого века и оттуда распространилось в промышленные страны Европы. Суть его состояла в том, что пища по сырью, приемам приготовления должна быть простой и, следовательно, состоять из полуфабрикатов или готовых фабрикатов, скомбинированных с хлебом и употребляемых холодными или слегка отваренными либо подогретыми. Это давало основной выигрыш — быстрое обеспечение питанием больших масс людей одновременно при относительной дешевизне такого питания. </w:t>
      </w:r>
    </w:p>
    <w:p w:rsidR="00C7114D" w:rsidRPr="00AD4BCE" w:rsidRDefault="00C7114D" w:rsidP="00AD4BCE">
      <w:pPr>
        <w:ind w:firstLine="709"/>
        <w:jc w:val="both"/>
      </w:pPr>
      <w:r w:rsidRPr="00AD4BCE">
        <w:rPr>
          <w:bCs/>
        </w:rPr>
        <w:t>Как и сама страна, американская кухня позаимствовала любимую еду и традиции у различных наций. Но эти же блюда изменились, трансформировались по своему, что определенно позволяет считать американскую кухню настоящей, уникальной.</w:t>
      </w:r>
    </w:p>
    <w:p w:rsidR="00C7114D" w:rsidRPr="00AD4BCE" w:rsidRDefault="00C7114D" w:rsidP="00AD4BCE">
      <w:pPr>
        <w:ind w:firstLine="709"/>
        <w:jc w:val="both"/>
      </w:pPr>
      <w:r w:rsidRPr="00AD4BCE">
        <w:rPr>
          <w:bCs/>
        </w:rPr>
        <w:t>Еще один факт об американской кухне – она чрезвычайно разнообразна</w:t>
      </w:r>
      <w:r w:rsidRPr="00AD4BCE">
        <w:t xml:space="preserve">, отчасти благодаря тому, что США большая страна располагающаяся в разных климатических поясах, поэтому употребляемые продукты питания отличаются от региона к региону. По береговой линии и в районе Великих озер наиболее популярна </w:t>
      </w:r>
      <w:r w:rsidRPr="00AD4BCE">
        <w:rPr>
          <w:b/>
        </w:rPr>
        <w:t>свежая рыба и другие морепродукты</w:t>
      </w:r>
      <w:r w:rsidRPr="00AD4BCE">
        <w:t xml:space="preserve">; вглубь материка выращивают мясной скот, на юго-западе страны – возделывают и очень любят острый перец и другие «горячие» специи, которые употребляют не только с мясом, но кладут даже в десерты. Усложняет общую картину привязки употребления определенных продуктов к месту их производства тот факт, что отличная система транспортировки делает возможным наслаждаться </w:t>
      </w:r>
      <w:r w:rsidRPr="00AD4BCE">
        <w:lastRenderedPageBreak/>
        <w:t>лососем из Аляски или лобстером из Мейна в Канзасе, а канзасскими бифштексами в Мэне или Вашингтоне.</w:t>
      </w:r>
    </w:p>
    <w:p w:rsidR="00C7114D" w:rsidRPr="00AD4BCE" w:rsidRDefault="00C7114D" w:rsidP="00AD4BCE">
      <w:pPr>
        <w:ind w:firstLine="709"/>
        <w:jc w:val="both"/>
        <w:rPr>
          <w:color w:val="000000"/>
        </w:rPr>
      </w:pPr>
      <w:r w:rsidRPr="00AD4BCE">
        <w:rPr>
          <w:color w:val="000000"/>
        </w:rPr>
        <w:t xml:space="preserve">В США стекались переселенцы со всего мира с багажом собственных рецептов и оригинальных блюд, которые и до сих пор бытуют, разве что скрещенные с кушаньями и исходными продуктами принявшей их страны. Однако каждая этническая группа позаботилась о том, чтобы и в Новом Свете иметь в своем распоряжении старые знакомые исходные продукты. А поскольку по пятидесяти штатам пролегают все климатические пояса, то здесь можно найти практически все растения и животных, пригодных в пищу. </w:t>
      </w:r>
    </w:p>
    <w:p w:rsidR="00C7114D" w:rsidRPr="00AD4BCE" w:rsidRDefault="00C7114D" w:rsidP="00AD4BCE">
      <w:pPr>
        <w:ind w:firstLine="709"/>
        <w:jc w:val="both"/>
        <w:rPr>
          <w:color w:val="000000"/>
        </w:rPr>
      </w:pPr>
      <w:r w:rsidRPr="00AD4BCE">
        <w:rPr>
          <w:color w:val="000000"/>
        </w:rPr>
        <w:t xml:space="preserve">Супермаркеты изобилуют многообразием готовых блюд, доведенного до готовности мяса или полуфабрикатов. Несмотря на огромный выбор оригинальных блюд со всего мира, американский стол выглядит несколько однообразным, что вызывает в последние годы противоположную реакцию. Но ни в одной другой стране женщины не интересуются теоретическими познаниями в области кулинарии до такой степени, как в США. </w:t>
      </w:r>
    </w:p>
    <w:p w:rsidR="00C7114D" w:rsidRPr="00AD4BCE" w:rsidRDefault="00C7114D" w:rsidP="00AD4BCE">
      <w:pPr>
        <w:ind w:firstLine="709"/>
        <w:jc w:val="both"/>
        <w:rPr>
          <w:color w:val="000000"/>
        </w:rPr>
      </w:pPr>
      <w:r w:rsidRPr="00AD4BCE">
        <w:rPr>
          <w:color w:val="000000"/>
        </w:rPr>
        <w:t xml:space="preserve">Американская хозяйка, устраивая угощение для гостей, избегает готовых изделий. Чаще всего она, вероятно, готовит по фамильным рецептам. На практике это выглядит как негласное соревнование между хозяйками дома, потому что с последним блюдом заканчивается и сам прием гостей. Американцы восстали и против посуды из синтетических материалов и одноразовых приборов: теперь они придают большое значение элегантности обеденных сервизов, хотя их нисколько не смущает, например, если вместо хрустальных бокалов на столе стоят жестяные банки с пивом. Но стремление изгнать из повседневного питания укоренившееся единообразие можно видеть на каждом шагу. Вопреки этим противоположным тенденциям в США тоже сформировалось представляющее государство меню самобытных блюд. Они составлены преимущественно из элементов европейской кухни и скомбинированы с приемами и исходными продуктами индейской кулинарии, что проявляется в популярности кукурузы и фасоли, кленового сиропа, тыквы, пекановых орехов и некоторых блюд из морских животных. </w:t>
      </w:r>
    </w:p>
    <w:p w:rsidR="00C7114D" w:rsidRPr="00AD4BCE" w:rsidRDefault="00C7114D" w:rsidP="00AD4BCE">
      <w:pPr>
        <w:ind w:firstLine="709"/>
        <w:jc w:val="both"/>
        <w:rPr>
          <w:color w:val="000000"/>
        </w:rPr>
      </w:pPr>
      <w:r w:rsidRPr="00AD4BCE">
        <w:rPr>
          <w:color w:val="000000"/>
        </w:rPr>
        <w:t xml:space="preserve">Излюбленными блюдами американцев можно назвать: </w:t>
      </w:r>
      <w:r w:rsidRPr="00AD4BCE">
        <w:rPr>
          <w:b/>
          <w:color w:val="000000"/>
        </w:rPr>
        <w:t>овощные и фруктовые салаты (ни один завтрак, обед, ужин не обходится без них), мясо и птицу с овощным гарниром, фруктовые десерты</w:t>
      </w:r>
      <w:r w:rsidRPr="00AD4BCE">
        <w:rPr>
          <w:color w:val="000000"/>
        </w:rPr>
        <w:t xml:space="preserve">. Большой популярностью пользуется зеленый салат, который подается крупно нарезанным, в натуральном виде, и уже на столе сдабривается различными специями. В Америке вообще во многих ресторанах и кафе стоимость салата из овощей включена в цену основного блюда, и он служит обязательным приложением к завтраку или обеду, точно так же как стакан воды со льдом. В американской кухне преобладают овощные и фруктовые салаты, молочные продукты, яйца. Рациональные американцы с удовольствием едят различные сандвичи и сосиски. На завтрак подают кукурузные хлопья с молоком, рисовую или овсянную каши. Большое место в рационе американцев занимают разнообразные соки. В ассортименте рыбных холодных блюд и закусок нет заливной или копченой рыбы, рыбных консервов, редко встречаются рыбные деликатесы. Из </w:t>
      </w:r>
      <w:r w:rsidRPr="00AD4BCE">
        <w:rPr>
          <w:b/>
          <w:color w:val="000000"/>
        </w:rPr>
        <w:t>первых блюд</w:t>
      </w:r>
      <w:r w:rsidRPr="00AD4BCE">
        <w:rPr>
          <w:color w:val="000000"/>
        </w:rPr>
        <w:t xml:space="preserve"> американцы предпочитают </w:t>
      </w:r>
      <w:r w:rsidRPr="00AD4BCE">
        <w:rPr>
          <w:b/>
          <w:color w:val="000000"/>
        </w:rPr>
        <w:t>бульоны, пюреобразные и фруктовые супы</w:t>
      </w:r>
      <w:r w:rsidRPr="00AD4BCE">
        <w:rPr>
          <w:color w:val="000000"/>
        </w:rPr>
        <w:t xml:space="preserve">. Борщи, рассольники, солянки, щи, окрошки успехом не пользуются. На второе идут в основном говядина, нежирная свинина, куры, индейки. Все мясные блюда готовятся неострыми, малосолеными, специи и соусы каждый кладет по вкусу уже на столе. Любимые национальные блюда – </w:t>
      </w:r>
      <w:r w:rsidRPr="00AD4BCE">
        <w:rPr>
          <w:b/>
          <w:color w:val="000000"/>
        </w:rPr>
        <w:t>ростбиф с кровью и стейк</w:t>
      </w:r>
      <w:r w:rsidRPr="00AD4BCE">
        <w:rPr>
          <w:color w:val="000000"/>
        </w:rPr>
        <w:t xml:space="preserve">. Для гарниров используются только овощи (тушеные стручковые бобы и фасоль, зеленый горошек, кукуруза со сливками, спаржа, цветная капуста и т. д.) и картофель (отварной, жареный, тушеный). Крупы, макаронные изделия американцы не любят. Не едят они и </w:t>
      </w:r>
      <w:r w:rsidRPr="00AD4BCE">
        <w:rPr>
          <w:b/>
          <w:color w:val="000000"/>
        </w:rPr>
        <w:t>тушеную капусту</w:t>
      </w:r>
      <w:r w:rsidRPr="00AD4BCE">
        <w:rPr>
          <w:color w:val="000000"/>
        </w:rPr>
        <w:t xml:space="preserve">. Американцы мало потребляют хлеба, в частности белого, а также мучных изделий, крупяных и мучных гарниров, жиров. Нежирное мясо в Америке стоит дороже, чем жирное, а свинина дешевле, чем говядина. Довольно широко в американской кухне представлены всевозможные десертные блюда и кондитерские изделия: пирожные, пироги, печенья, пудинги; фруктовые соки и свежие фрукты, цитрусовые; компоты из свежих фруктов, из апельсинов; взбитые сливки и т. д. После десерта американцы любят выпить чашку кофе, реже - чая. Сколь мало популярны в Америке первые блюда, столь много употребляют они различных напитков. Очень распространены кока-кола, пепси- кола, имбирное пиво, кофе, чай, холодный несладкий чай с лимоном и льдом, наконец, традиционным стало обыкновение пить воду со льдом перед едой. Американцы шутят, что они пьют только один напиток. В горячем виде он называется кофе, а в холодном - кока-кола. Что такое кока-кола объяснять не нужно, а вот кофе, поглощаемый американцами в огромных количествах, по вкусу никак не напоминает подаваемый в Италии, Франции или Турции. Найти а США место, где умеют варить кофе, непросто. </w:t>
      </w:r>
    </w:p>
    <w:p w:rsidR="00C7114D" w:rsidRPr="00AD4BCE" w:rsidRDefault="00C7114D" w:rsidP="00AD4BCE">
      <w:pPr>
        <w:ind w:firstLine="709"/>
        <w:jc w:val="both"/>
        <w:rPr>
          <w:color w:val="000000"/>
        </w:rPr>
      </w:pPr>
      <w:r w:rsidRPr="00AD4BCE">
        <w:rPr>
          <w:color w:val="000000"/>
        </w:rPr>
        <w:lastRenderedPageBreak/>
        <w:t xml:space="preserve">Типичный американский завтрак – это </w:t>
      </w:r>
      <w:r w:rsidRPr="00AD4BCE">
        <w:rPr>
          <w:b/>
          <w:color w:val="000000"/>
        </w:rPr>
        <w:t>яичница или омлет с беконом, ветчиной, сосисками и жареным картофелем</w:t>
      </w:r>
      <w:r w:rsidRPr="00AD4BCE">
        <w:rPr>
          <w:color w:val="000000"/>
        </w:rPr>
        <w:t xml:space="preserve">. В ресторане отеля может быть десять видов яичницы, омлеты, салаты, сок и кофе. Кроме яичницы будет только корнфлекс, иногда овсянка. Ланч (второй завтрак) происходит с 12 до 14 часов и в стандартном варианте представляет собой суп + гамбургер (чизбургер, мамабургер, папабургер и пр.). Очень распространен заказ ланча по телефону. Обычно этим пользуются в офисах - через 15 минут после звонка перед вами горячий обед, аккуратно упакованный в коробку. Это может быть японская, китайская и любая другая кухня. Обычный ужин по-американски примерно соответствует нашему обеду - супы, второе, салаты и пр. </w:t>
      </w:r>
    </w:p>
    <w:p w:rsidR="00C7114D" w:rsidRPr="00AD4BCE" w:rsidRDefault="00C7114D" w:rsidP="00AD4BCE">
      <w:pPr>
        <w:ind w:firstLine="709"/>
        <w:jc w:val="both"/>
        <w:rPr>
          <w:color w:val="000000"/>
        </w:rPr>
      </w:pPr>
      <w:r w:rsidRPr="00AD4BCE">
        <w:rPr>
          <w:color w:val="000000"/>
        </w:rPr>
        <w:t xml:space="preserve">Как правило, любые американские блюда – это большие порции, что, однако, осложняет и без того серьезные проблемы со здоровьем граждан страны. Британскими врачами отмечено, что психология человека такова, что, заказывая «супербольшие» порции, он считает, что это удачный выбор, и не учитывает возможного вреда для организма.  "Опрос в США показал, что американцы едят то, что им предлагают, не осознавая того, что порция стала в два или три раза больше, чем была», – отмечает доктор Джеффри Принс. Это, по его словам, привело к значительному увеличению массы тела среднего американца и связанных с этим проблем, включая онкологические и сердечно-сосудистые заболевания, диабет. </w:t>
      </w:r>
    </w:p>
    <w:p w:rsidR="00C7114D" w:rsidRPr="00AD4BCE" w:rsidRDefault="00C7114D" w:rsidP="00AD4BCE">
      <w:pPr>
        <w:ind w:firstLine="709"/>
        <w:jc w:val="both"/>
        <w:rPr>
          <w:color w:val="000000"/>
        </w:rPr>
      </w:pPr>
      <w:r w:rsidRPr="00AD4BCE">
        <w:rPr>
          <w:color w:val="000000"/>
        </w:rPr>
        <w:t xml:space="preserve">Говоря об американской кухне, стоит, конечно же, упомянуть и о таких популярных во всём мире чисто американских кулинарных изобретениях, как, н-р, </w:t>
      </w:r>
      <w:r w:rsidRPr="00AD4BCE">
        <w:rPr>
          <w:b/>
          <w:color w:val="000000"/>
        </w:rPr>
        <w:t>гамбургер</w:t>
      </w:r>
      <w:r w:rsidRPr="00AD4BCE">
        <w:rPr>
          <w:color w:val="000000"/>
        </w:rPr>
        <w:t xml:space="preserve"> (также известен под именами Whopper, Big Mac, Steakburger, Big Burger Deluxe, Champburger, Dave's Deluxe и т. д.). Это котлета, вложенная между двух частей разрезанной круглой булочки, ставшая универсальным символом американской массовой культуры, американского бизнеса и процесса глобализации. </w:t>
      </w:r>
    </w:p>
    <w:p w:rsidR="00C7114D" w:rsidRPr="00AD4BCE" w:rsidRDefault="00C7114D" w:rsidP="00AD4BCE">
      <w:pPr>
        <w:ind w:firstLine="709"/>
        <w:jc w:val="both"/>
        <w:rPr>
          <w:color w:val="000000"/>
        </w:rPr>
      </w:pPr>
      <w:r w:rsidRPr="00AD4BCE">
        <w:rPr>
          <w:color w:val="000000"/>
        </w:rPr>
        <w:t xml:space="preserve">В жесткой конкурентной борьбе гамбургер одолел "горячих собак" \ hot dogs (булочки с сосиской) и в конце 1930-х годов, наряду с яблочным пирогом, стал символом американской кулинарии. Несколько миллиардов гамбургеров ежегодно продаются в США. Они появляются как в самых дешевых забегаловках, так и на аристократических приемах. По различным статистическим данным, гамбургеры составляют примерно 17% всех заказов в американской системе общественного питания, и среднестатистический американец съедает более </w:t>
      </w:r>
      <w:smartTag w:uri="urn:schemas-microsoft-com:office:smarttags" w:element="metricconverter">
        <w:smartTagPr>
          <w:attr w:name="ProductID" w:val="12 кг"/>
        </w:smartTagPr>
        <w:r w:rsidRPr="00AD4BCE">
          <w:rPr>
            <w:color w:val="000000"/>
          </w:rPr>
          <w:t>12 кг</w:t>
        </w:r>
      </w:smartTag>
      <w:r w:rsidRPr="00AD4BCE">
        <w:rPr>
          <w:color w:val="000000"/>
        </w:rPr>
        <w:t xml:space="preserve"> гамбургеров в год, а каждый 15-й работающий американец начинал свою карьеру, продавая гамбургеры в кафе McDonald's. </w:t>
      </w:r>
    </w:p>
    <w:p w:rsidR="00C7114D" w:rsidRPr="00AD4BCE" w:rsidRDefault="00C7114D" w:rsidP="00AD4BCE">
      <w:pPr>
        <w:ind w:firstLine="709"/>
        <w:jc w:val="both"/>
        <w:rPr>
          <w:color w:val="000000"/>
        </w:rPr>
      </w:pPr>
      <w:r w:rsidRPr="00AD4BCE">
        <w:rPr>
          <w:color w:val="000000"/>
        </w:rPr>
        <w:t xml:space="preserve">Специалисты-диетологи считают гамбургеры вредной едой, которая оказывает крайне негативное влияние на здоровье людей - в ней слишком много жира и консервантов. Результат: сердечно-сосудистые и онкологические заболевания последние годы становятся причиной более половины смертельных случаев в США. Кроме того, в стране растет число больных диабетом, гипертоническими заболеваниями и ожирением. По данным Министерства Сельского Хозяйства США, ежегодно расходы на лечение расстройств, вызванных исключительно неправильным питанием, составляют $200 млрд. Ущерб, ежегодно наносимый экономике США сердечно-сосудистыми заболеваниями, оценивается в $80 млрд. Ущерб от ожирения оценивается в $865 млрд., ущерб от рака – в $104 млрд. Примерно треть случаев смерти от онкологических заболеваний вызвана исключительно пищевыми факторами. </w:t>
      </w:r>
    </w:p>
    <w:p w:rsidR="00C7114D" w:rsidRPr="00AD4BCE" w:rsidRDefault="00C7114D" w:rsidP="00AD4BCE">
      <w:pPr>
        <w:ind w:firstLine="709"/>
        <w:jc w:val="both"/>
        <w:rPr>
          <w:color w:val="000000"/>
        </w:rPr>
      </w:pPr>
      <w:r w:rsidRPr="00AD4BCE">
        <w:rPr>
          <w:color w:val="000000"/>
        </w:rPr>
        <w:t xml:space="preserve">В последние годы американской общественностью овладевает идея </w:t>
      </w:r>
      <w:r w:rsidRPr="00AD4BCE">
        <w:rPr>
          <w:b/>
          <w:color w:val="000000"/>
        </w:rPr>
        <w:t>здорового питания</w:t>
      </w:r>
      <w:r w:rsidRPr="00AD4BCE">
        <w:rPr>
          <w:color w:val="000000"/>
        </w:rPr>
        <w:t xml:space="preserve">, порой даже в догматической форме, что тоже вызывает чувство протеста. Рекомендуется пища по возможности без жира, богатая белком и витаминами. В США ширится движение борьбы против неумеренного потребления алкоголя, некоторые города даже были объявлены "городами трезвого образа жизни". В них, кроме слабоалкогольного пива, никакого алкоголя не достать, так что кому захочется выпить, должен для этого ехать, иной раз очень далеко. </w:t>
      </w:r>
    </w:p>
    <w:p w:rsidR="00C7114D" w:rsidRPr="00AD4BCE" w:rsidRDefault="00C7114D" w:rsidP="00AD4BCE">
      <w:pPr>
        <w:shd w:val="clear" w:color="auto" w:fill="FFFFFF"/>
        <w:suppressAutoHyphens/>
        <w:jc w:val="center"/>
        <w:rPr>
          <w:b/>
          <w:bCs/>
          <w:lang w:eastAsia="ar-SA"/>
        </w:rPr>
      </w:pPr>
      <w:r w:rsidRPr="00AD4BCE">
        <w:rPr>
          <w:b/>
          <w:bCs/>
          <w:lang w:eastAsia="ar-SA"/>
        </w:rPr>
        <w:t xml:space="preserve">Традиционные блюда </w:t>
      </w:r>
      <w:r w:rsidR="00AD4BCE">
        <w:rPr>
          <w:b/>
          <w:bCs/>
          <w:lang w:eastAsia="ar-SA"/>
        </w:rPr>
        <w:t>а</w:t>
      </w:r>
      <w:r w:rsidRPr="00AD4BCE">
        <w:rPr>
          <w:b/>
          <w:bCs/>
          <w:lang w:eastAsia="ar-SA"/>
        </w:rPr>
        <w:t>мериканской кухни</w:t>
      </w:r>
    </w:p>
    <w:p w:rsidR="00C7114D" w:rsidRPr="00AD4BCE" w:rsidRDefault="00C7114D" w:rsidP="00AD4BCE">
      <w:pPr>
        <w:ind w:firstLine="709"/>
        <w:jc w:val="both"/>
        <w:rPr>
          <w:i/>
          <w:iCs/>
          <w:color w:val="000000"/>
          <w:spacing w:val="-6"/>
        </w:rPr>
      </w:pPr>
      <w:r w:rsidRPr="00AD4BCE">
        <w:rPr>
          <w:b/>
          <w:color w:val="000000"/>
          <w:spacing w:val="-3"/>
        </w:rPr>
        <w:t>Салат по-аргентински</w:t>
      </w:r>
      <w:r w:rsidRPr="00AD4BCE">
        <w:rPr>
          <w:b/>
        </w:rPr>
        <w:t xml:space="preserve">. </w:t>
      </w:r>
      <w:r w:rsidRPr="00AD4BCE">
        <w:rPr>
          <w:i/>
          <w:iCs/>
          <w:color w:val="000000"/>
          <w:spacing w:val="-10"/>
        </w:rPr>
        <w:t>Морковь 30 г, сельдерей (корень) 30 г, кольраби 40 г, горошек зе</w:t>
      </w:r>
      <w:r w:rsidRPr="00AD4BCE">
        <w:rPr>
          <w:i/>
          <w:iCs/>
          <w:color w:val="000000"/>
          <w:spacing w:val="-10"/>
        </w:rPr>
        <w:softHyphen/>
      </w:r>
      <w:r w:rsidRPr="00AD4BCE">
        <w:rPr>
          <w:i/>
          <w:iCs/>
          <w:color w:val="000000"/>
          <w:spacing w:val="-8"/>
        </w:rPr>
        <w:t xml:space="preserve">леный 20 г, масло растительное 20 г, уксус 5 г, яйцо 1/2 шт., </w:t>
      </w:r>
      <w:r w:rsidRPr="00AD4BCE">
        <w:rPr>
          <w:i/>
          <w:iCs/>
          <w:color w:val="000000"/>
          <w:spacing w:val="-6"/>
        </w:rPr>
        <w:t>спаржа маринованная 10 г, перец молотый черный, соль.</w:t>
      </w:r>
    </w:p>
    <w:p w:rsidR="00C7114D" w:rsidRPr="00AD4BCE" w:rsidRDefault="00C7114D" w:rsidP="00AD4BCE">
      <w:pPr>
        <w:ind w:firstLine="709"/>
        <w:jc w:val="both"/>
        <w:rPr>
          <w:b/>
        </w:rPr>
      </w:pPr>
      <w:r w:rsidRPr="00AD4BCE">
        <w:rPr>
          <w:color w:val="000000"/>
          <w:spacing w:val="-2"/>
        </w:rPr>
        <w:t>Мелко нарезанные овощи слегка замариновать в растительном мас</w:t>
      </w:r>
      <w:r w:rsidRPr="00AD4BCE">
        <w:rPr>
          <w:color w:val="000000"/>
          <w:spacing w:val="-2"/>
        </w:rPr>
        <w:softHyphen/>
      </w:r>
      <w:r w:rsidRPr="00AD4BCE">
        <w:rPr>
          <w:color w:val="000000"/>
          <w:spacing w:val="-3"/>
        </w:rPr>
        <w:t xml:space="preserve">ле с уксусом, перцем и солью, выложить горкой, украсить дольками </w:t>
      </w:r>
      <w:r w:rsidRPr="00AD4BCE">
        <w:rPr>
          <w:color w:val="000000"/>
          <w:spacing w:val="-1"/>
        </w:rPr>
        <w:t>крутого яйца и маринованной спаржей.</w:t>
      </w:r>
      <w:r w:rsidRPr="00AD4BCE">
        <w:rPr>
          <w:b/>
        </w:rPr>
        <w:t xml:space="preserve"> </w:t>
      </w:r>
    </w:p>
    <w:p w:rsidR="00C7114D" w:rsidRPr="00AD4BCE" w:rsidRDefault="00C7114D" w:rsidP="00AD4BCE">
      <w:pPr>
        <w:ind w:firstLine="709"/>
        <w:jc w:val="both"/>
        <w:rPr>
          <w:i/>
          <w:iCs/>
          <w:color w:val="000000"/>
          <w:spacing w:val="1"/>
        </w:rPr>
      </w:pPr>
      <w:r w:rsidRPr="00AD4BCE">
        <w:rPr>
          <w:b/>
          <w:color w:val="000000"/>
          <w:spacing w:val="-10"/>
        </w:rPr>
        <w:t>Карбонадо аргентинское</w:t>
      </w:r>
      <w:r w:rsidRPr="00AD4BCE">
        <w:rPr>
          <w:b/>
        </w:rPr>
        <w:t>.</w:t>
      </w:r>
      <w:r w:rsidRPr="00AD4BCE">
        <w:t xml:space="preserve"> </w:t>
      </w:r>
      <w:r w:rsidRPr="00AD4BCE">
        <w:rPr>
          <w:i/>
          <w:iCs/>
          <w:color w:val="000000"/>
          <w:spacing w:val="3"/>
        </w:rPr>
        <w:t>Свинина 160 г, лук репчатый 35 г, помидоры 40 г, масло сли</w:t>
      </w:r>
      <w:r w:rsidRPr="00AD4BCE">
        <w:rPr>
          <w:i/>
          <w:iCs/>
          <w:color w:val="000000"/>
          <w:spacing w:val="3"/>
        </w:rPr>
        <w:softHyphen/>
      </w:r>
      <w:r w:rsidRPr="00AD4BCE">
        <w:rPr>
          <w:i/>
          <w:iCs/>
          <w:color w:val="000000"/>
        </w:rPr>
        <w:t xml:space="preserve">вочное 15 г, бульон 50 г, картофель 130 г, груши 15 г, изюм </w:t>
      </w:r>
      <w:r w:rsidRPr="00AD4BCE">
        <w:rPr>
          <w:i/>
          <w:iCs/>
          <w:color w:val="000000"/>
          <w:spacing w:val="1"/>
        </w:rPr>
        <w:t>75 г, перец молотый черный, соль.</w:t>
      </w:r>
    </w:p>
    <w:p w:rsidR="00C7114D" w:rsidRPr="00AD4BCE" w:rsidRDefault="00C7114D" w:rsidP="00AD4BCE">
      <w:pPr>
        <w:ind w:firstLine="709"/>
        <w:jc w:val="both"/>
        <w:rPr>
          <w:b/>
        </w:rPr>
      </w:pPr>
      <w:r w:rsidRPr="00AD4BCE">
        <w:rPr>
          <w:color w:val="000000"/>
        </w:rPr>
        <w:t xml:space="preserve">Лук нашинковать полукольцами, помидоры нарезать ломтиками, </w:t>
      </w:r>
      <w:r w:rsidRPr="00AD4BCE">
        <w:rPr>
          <w:color w:val="000000"/>
          <w:spacing w:val="-3"/>
        </w:rPr>
        <w:t xml:space="preserve">мясо – кубиками. Подготовленные продукты обжарить в масле в течение 5 минут, добавить бульон, соль, перец и </w:t>
      </w:r>
      <w:r w:rsidRPr="00AD4BCE">
        <w:rPr>
          <w:color w:val="000000"/>
          <w:spacing w:val="-3"/>
        </w:rPr>
        <w:lastRenderedPageBreak/>
        <w:t>тушить под крыш</w:t>
      </w:r>
      <w:r w:rsidRPr="00AD4BCE">
        <w:rPr>
          <w:color w:val="000000"/>
          <w:spacing w:val="-3"/>
        </w:rPr>
        <w:softHyphen/>
      </w:r>
      <w:r w:rsidRPr="00AD4BCE">
        <w:rPr>
          <w:color w:val="000000"/>
          <w:spacing w:val="-2"/>
        </w:rPr>
        <w:t>кой около часа. После этого положить картофель, нарезанные лом</w:t>
      </w:r>
      <w:r w:rsidRPr="00AD4BCE">
        <w:rPr>
          <w:color w:val="000000"/>
          <w:spacing w:val="-2"/>
        </w:rPr>
        <w:softHyphen/>
        <w:t>тиками груши и тушить еще 15 минут. За 5 минут до готовности добавить изюм без косточек.</w:t>
      </w:r>
      <w:r w:rsidRPr="00AD4BCE">
        <w:t xml:space="preserve"> </w:t>
      </w:r>
    </w:p>
    <w:p w:rsidR="00C7114D" w:rsidRPr="00AD4BCE" w:rsidRDefault="00C7114D" w:rsidP="00AD4BCE">
      <w:pPr>
        <w:ind w:firstLine="709"/>
        <w:jc w:val="both"/>
        <w:rPr>
          <w:i/>
          <w:iCs/>
          <w:color w:val="000000"/>
          <w:spacing w:val="-1"/>
        </w:rPr>
      </w:pPr>
      <w:r w:rsidRPr="00AD4BCE">
        <w:rPr>
          <w:b/>
          <w:color w:val="000000"/>
          <w:spacing w:val="-8"/>
        </w:rPr>
        <w:t>Пучеро аргентино (аргентинское жаркое)</w:t>
      </w:r>
      <w:r w:rsidRPr="00AD4BCE">
        <w:rPr>
          <w:b/>
        </w:rPr>
        <w:t>.</w:t>
      </w:r>
      <w:r w:rsidRPr="00AD4BCE">
        <w:t xml:space="preserve"> </w:t>
      </w:r>
      <w:r w:rsidRPr="00AD4BCE">
        <w:rPr>
          <w:i/>
          <w:iCs/>
          <w:color w:val="000000"/>
          <w:spacing w:val="-2"/>
        </w:rPr>
        <w:t>Горох или фасоль 50 г, колбаса чесночная</w:t>
      </w:r>
      <w:r w:rsidRPr="00AD4BCE">
        <w:rPr>
          <w:color w:val="000000"/>
          <w:spacing w:val="-2"/>
        </w:rPr>
        <w:t xml:space="preserve"> </w:t>
      </w:r>
      <w:smartTag w:uri="urn:schemas-microsoft-com:office:smarttags" w:element="metricconverter">
        <w:smartTagPr>
          <w:attr w:name="ProductID" w:val="25 г"/>
        </w:smartTagPr>
        <w:r w:rsidRPr="00AD4BCE">
          <w:rPr>
            <w:i/>
            <w:iCs/>
            <w:color w:val="000000"/>
            <w:spacing w:val="-2"/>
          </w:rPr>
          <w:t>25 г</w:t>
        </w:r>
      </w:smartTag>
      <w:r w:rsidRPr="00AD4BCE">
        <w:rPr>
          <w:i/>
          <w:iCs/>
          <w:color w:val="000000"/>
          <w:spacing w:val="-2"/>
        </w:rPr>
        <w:t xml:space="preserve">, сало копченое </w:t>
      </w:r>
      <w:r w:rsidRPr="00AD4BCE">
        <w:rPr>
          <w:color w:val="000000"/>
          <w:spacing w:val="-2"/>
        </w:rPr>
        <w:t xml:space="preserve"> </w:t>
      </w:r>
      <w:smartTag w:uri="urn:schemas-microsoft-com:office:smarttags" w:element="metricconverter">
        <w:smartTagPr>
          <w:attr w:name="ProductID" w:val="25 г"/>
        </w:smartTagPr>
        <w:r w:rsidRPr="00AD4BCE">
          <w:rPr>
            <w:i/>
            <w:iCs/>
            <w:color w:val="000000"/>
            <w:spacing w:val="-2"/>
          </w:rPr>
          <w:t>25 г</w:t>
        </w:r>
      </w:smartTag>
      <w:r w:rsidRPr="00AD4BCE">
        <w:rPr>
          <w:i/>
          <w:iCs/>
          <w:color w:val="000000"/>
          <w:spacing w:val="-2"/>
        </w:rPr>
        <w:t xml:space="preserve">, </w:t>
      </w:r>
      <w:r w:rsidRPr="00AD4BCE">
        <w:rPr>
          <w:i/>
          <w:iCs/>
          <w:color w:val="000000"/>
          <w:spacing w:val="1"/>
        </w:rPr>
        <w:t>баранина 25 г, грудинка говяжья 50 г, курица 100 г, капуста бе</w:t>
      </w:r>
      <w:r w:rsidRPr="00AD4BCE">
        <w:rPr>
          <w:i/>
          <w:iCs/>
          <w:color w:val="000000"/>
          <w:spacing w:val="1"/>
        </w:rPr>
        <w:softHyphen/>
        <w:t xml:space="preserve">локочанная 60 г, лук репчатый </w:t>
      </w:r>
      <w:r w:rsidRPr="00AD4BCE">
        <w:rPr>
          <w:color w:val="000000"/>
          <w:spacing w:val="1"/>
        </w:rPr>
        <w:t xml:space="preserve"> </w:t>
      </w:r>
      <w:smartTag w:uri="urn:schemas-microsoft-com:office:smarttags" w:element="metricconverter">
        <w:smartTagPr>
          <w:attr w:name="ProductID" w:val="30 г"/>
        </w:smartTagPr>
        <w:r w:rsidRPr="00AD4BCE">
          <w:rPr>
            <w:i/>
            <w:iCs/>
            <w:color w:val="000000"/>
            <w:spacing w:val="1"/>
          </w:rPr>
          <w:t>30 г</w:t>
        </w:r>
      </w:smartTag>
      <w:r w:rsidRPr="00AD4BCE">
        <w:rPr>
          <w:i/>
          <w:iCs/>
          <w:color w:val="000000"/>
          <w:spacing w:val="1"/>
        </w:rPr>
        <w:t>, морковь 30 г, сельдерей (ко</w:t>
      </w:r>
      <w:r w:rsidRPr="00AD4BCE">
        <w:rPr>
          <w:i/>
          <w:iCs/>
          <w:color w:val="000000"/>
          <w:spacing w:val="1"/>
        </w:rPr>
        <w:softHyphen/>
        <w:t>рень) 20 г, перец сладкий стручковый 20 г, картофель 100 г, ку</w:t>
      </w:r>
      <w:r w:rsidRPr="00AD4BCE">
        <w:rPr>
          <w:i/>
          <w:iCs/>
          <w:color w:val="000000"/>
          <w:spacing w:val="1"/>
        </w:rPr>
        <w:softHyphen/>
        <w:t xml:space="preserve">куруза в початках 50 г, помидоры 50 г, чеснок 3 г, перец черный </w:t>
      </w:r>
      <w:r w:rsidRPr="00AD4BCE">
        <w:rPr>
          <w:i/>
          <w:iCs/>
          <w:color w:val="000000"/>
          <w:spacing w:val="-1"/>
        </w:rPr>
        <w:t>горошком, соль.</w:t>
      </w:r>
    </w:p>
    <w:p w:rsidR="00C7114D" w:rsidRPr="00AD4BCE" w:rsidRDefault="00C7114D" w:rsidP="00AD4BCE">
      <w:pPr>
        <w:ind w:firstLine="709"/>
        <w:jc w:val="both"/>
        <w:rPr>
          <w:b/>
        </w:rPr>
      </w:pPr>
      <w:r w:rsidRPr="00AD4BCE">
        <w:rPr>
          <w:color w:val="000000"/>
          <w:spacing w:val="-2"/>
        </w:rPr>
        <w:t xml:space="preserve">Предварительно замоченные горох или фасоль сварить вместе с </w:t>
      </w:r>
      <w:r w:rsidRPr="00AD4BCE">
        <w:rPr>
          <w:color w:val="000000"/>
          <w:spacing w:val="-3"/>
        </w:rPr>
        <w:t xml:space="preserve">колбасой и копченым салом. В другой кастрюле сварить баранину и </w:t>
      </w:r>
      <w:r w:rsidRPr="00AD4BCE">
        <w:rPr>
          <w:color w:val="000000"/>
          <w:spacing w:val="-2"/>
        </w:rPr>
        <w:t>говядину, а через 30 минут после начала варки туда же положить курицу. За полчаса до готовности мясо посолить, положить наре</w:t>
      </w:r>
      <w:r w:rsidRPr="00AD4BCE">
        <w:rPr>
          <w:color w:val="000000"/>
          <w:spacing w:val="-2"/>
        </w:rPr>
        <w:softHyphen/>
      </w:r>
      <w:r w:rsidRPr="00AD4BCE">
        <w:rPr>
          <w:color w:val="000000"/>
          <w:spacing w:val="-3"/>
        </w:rPr>
        <w:t>занные овощи, затем помидоры и доварить. Мясо и колбасу, наре</w:t>
      </w:r>
      <w:r w:rsidRPr="00AD4BCE">
        <w:rPr>
          <w:color w:val="000000"/>
          <w:spacing w:val="-3"/>
        </w:rPr>
        <w:softHyphen/>
        <w:t>занные ломтями, и куски курицы выложить на подогретое блюдо в бордюр из овощей.</w:t>
      </w:r>
    </w:p>
    <w:p w:rsidR="00C7114D" w:rsidRPr="00AD4BCE" w:rsidRDefault="00C7114D" w:rsidP="00AD4BCE">
      <w:pPr>
        <w:shd w:val="clear" w:color="auto" w:fill="FFFFFF"/>
        <w:ind w:firstLine="709"/>
        <w:jc w:val="both"/>
      </w:pPr>
      <w:r w:rsidRPr="00AD4BCE">
        <w:rPr>
          <w:color w:val="000000"/>
          <w:spacing w:val="3"/>
        </w:rPr>
        <w:t>Подавать с бульоном, свежим белым хлебом и острым томат</w:t>
      </w:r>
      <w:r w:rsidRPr="00AD4BCE">
        <w:rPr>
          <w:color w:val="000000"/>
          <w:spacing w:val="3"/>
        </w:rPr>
        <w:softHyphen/>
      </w:r>
      <w:r w:rsidRPr="00AD4BCE">
        <w:rPr>
          <w:color w:val="000000"/>
          <w:spacing w:val="-4"/>
        </w:rPr>
        <w:t>ным соусом.</w:t>
      </w:r>
      <w:r w:rsidRPr="00AD4BCE">
        <w:t xml:space="preserve"> </w:t>
      </w:r>
    </w:p>
    <w:p w:rsidR="00C7114D" w:rsidRPr="00AD4BCE" w:rsidRDefault="00C7114D" w:rsidP="00AD4BCE">
      <w:pPr>
        <w:shd w:val="clear" w:color="auto" w:fill="FFFFFF"/>
        <w:ind w:firstLine="709"/>
        <w:jc w:val="both"/>
      </w:pPr>
      <w:r w:rsidRPr="00AD4BCE">
        <w:rPr>
          <w:b/>
          <w:color w:val="000000"/>
          <w:spacing w:val="-6"/>
        </w:rPr>
        <w:t>Салат бразильский</w:t>
      </w:r>
      <w:r w:rsidRPr="00AD4BCE">
        <w:rPr>
          <w:b/>
        </w:rPr>
        <w:t>.</w:t>
      </w:r>
      <w:r w:rsidRPr="00AD4BCE">
        <w:t xml:space="preserve"> </w:t>
      </w:r>
      <w:r w:rsidRPr="00AD4BCE">
        <w:rPr>
          <w:color w:val="000000"/>
          <w:spacing w:val="-3"/>
        </w:rPr>
        <w:t>Корень сельдерея и яблоки нарезать соломкой, бананы – кружоч</w:t>
      </w:r>
      <w:r w:rsidRPr="00AD4BCE">
        <w:rPr>
          <w:color w:val="000000"/>
          <w:spacing w:val="-3"/>
        </w:rPr>
        <w:softHyphen/>
      </w:r>
      <w:r w:rsidRPr="00AD4BCE">
        <w:rPr>
          <w:color w:val="000000"/>
          <w:spacing w:val="-2"/>
        </w:rPr>
        <w:t xml:space="preserve">ками, смешать их с очищенными от кожицы дольками мандаринов, </w:t>
      </w:r>
      <w:r w:rsidRPr="00AD4BCE">
        <w:rPr>
          <w:color w:val="000000"/>
          <w:spacing w:val="-1"/>
        </w:rPr>
        <w:t>изюмом и приправить маслом. Салат украсить дольками мандари</w:t>
      </w:r>
      <w:r w:rsidRPr="00AD4BCE">
        <w:rPr>
          <w:color w:val="000000"/>
          <w:spacing w:val="-1"/>
        </w:rPr>
        <w:softHyphen/>
        <w:t>нов, виноградом и кусочками бананов.</w:t>
      </w:r>
      <w:r w:rsidRPr="00AD4BCE">
        <w:t xml:space="preserve"> </w:t>
      </w:r>
      <w:r w:rsidRPr="00AD4BCE">
        <w:rPr>
          <w:i/>
          <w:iCs/>
          <w:color w:val="000000"/>
          <w:spacing w:val="1"/>
        </w:rPr>
        <w:t xml:space="preserve">Сельдерей (корень) 40 г, яблоки 40 г, бананы 40 г, мандарины </w:t>
      </w:r>
      <w:r w:rsidRPr="00AD4BCE">
        <w:rPr>
          <w:i/>
          <w:iCs/>
          <w:color w:val="000000"/>
        </w:rPr>
        <w:t>40 г, изюм 40 г, виноград, масло оливковое 20 г.</w:t>
      </w:r>
    </w:p>
    <w:p w:rsidR="00C7114D" w:rsidRPr="00AD4BCE" w:rsidRDefault="00C7114D" w:rsidP="00AD4BCE">
      <w:pPr>
        <w:shd w:val="clear" w:color="auto" w:fill="FFFFFF"/>
        <w:ind w:firstLine="709"/>
        <w:jc w:val="both"/>
        <w:rPr>
          <w:i/>
          <w:iCs/>
          <w:color w:val="000000"/>
          <w:spacing w:val="-7"/>
        </w:rPr>
      </w:pPr>
      <w:r w:rsidRPr="00AD4BCE">
        <w:rPr>
          <w:b/>
          <w:color w:val="000000"/>
          <w:spacing w:val="-2"/>
        </w:rPr>
        <w:t>Эмбалайя (рагу по-бразильски)</w:t>
      </w:r>
      <w:r w:rsidRPr="00AD4BCE">
        <w:rPr>
          <w:b/>
        </w:rPr>
        <w:t>.</w:t>
      </w:r>
      <w:r w:rsidRPr="00AD4BCE">
        <w:t xml:space="preserve"> </w:t>
      </w:r>
      <w:r w:rsidRPr="00AD4BCE">
        <w:rPr>
          <w:i/>
          <w:iCs/>
          <w:color w:val="000000"/>
          <w:spacing w:val="-9"/>
        </w:rPr>
        <w:t xml:space="preserve">Мясо куриное 75 г, лук репчатый 50 г, перец сладкий стручковый </w:t>
      </w:r>
      <w:r w:rsidRPr="00AD4BCE">
        <w:rPr>
          <w:i/>
          <w:iCs/>
          <w:color w:val="000000"/>
          <w:spacing w:val="-8"/>
        </w:rPr>
        <w:t>50 г, масло растительное 30 г, ветчина вареная 50 г, соус томат</w:t>
      </w:r>
      <w:r w:rsidRPr="00AD4BCE">
        <w:rPr>
          <w:i/>
          <w:iCs/>
          <w:color w:val="000000"/>
          <w:spacing w:val="-8"/>
        </w:rPr>
        <w:softHyphen/>
      </w:r>
      <w:r w:rsidRPr="00AD4BCE">
        <w:rPr>
          <w:i/>
          <w:iCs/>
          <w:color w:val="000000"/>
          <w:spacing w:val="-7"/>
        </w:rPr>
        <w:t>ный острый 50 г, перец молотый красный, соль.</w:t>
      </w:r>
    </w:p>
    <w:p w:rsidR="00C7114D" w:rsidRPr="00AD4BCE" w:rsidRDefault="00C7114D" w:rsidP="00AD4BCE">
      <w:pPr>
        <w:shd w:val="clear" w:color="auto" w:fill="FFFFFF"/>
        <w:ind w:firstLine="709"/>
        <w:jc w:val="both"/>
      </w:pPr>
      <w:r w:rsidRPr="00AD4BCE">
        <w:rPr>
          <w:color w:val="000000"/>
          <w:spacing w:val="-2"/>
        </w:rPr>
        <w:t>Нарезанные кусочками стручковый перец и лук обжарить в масле, добавить нарезанные брусочками куриное мясо и ветчину, хорошо прожарить, заправить солью, перцем.</w:t>
      </w:r>
      <w:r w:rsidRPr="00AD4BCE">
        <w:t xml:space="preserve"> </w:t>
      </w:r>
      <w:r w:rsidRPr="00AD4BCE">
        <w:rPr>
          <w:color w:val="000000"/>
          <w:spacing w:val="-2"/>
        </w:rPr>
        <w:t>Подавать с рассыпчатом рисом и острым томатным соусом.</w:t>
      </w:r>
      <w:r w:rsidRPr="00AD4BCE">
        <w:t xml:space="preserve"> </w:t>
      </w:r>
    </w:p>
    <w:p w:rsidR="00C7114D" w:rsidRPr="00AD4BCE" w:rsidRDefault="00C7114D" w:rsidP="00AD4BCE">
      <w:pPr>
        <w:shd w:val="clear" w:color="auto" w:fill="FFFFFF"/>
        <w:ind w:firstLine="709"/>
        <w:jc w:val="both"/>
        <w:rPr>
          <w:i/>
          <w:iCs/>
          <w:color w:val="000000"/>
          <w:spacing w:val="-7"/>
        </w:rPr>
      </w:pPr>
      <w:r w:rsidRPr="00AD4BCE">
        <w:rPr>
          <w:b/>
          <w:color w:val="000000"/>
          <w:spacing w:val="-3"/>
        </w:rPr>
        <w:t>Бразильское блюдо из бананов</w:t>
      </w:r>
      <w:r w:rsidRPr="00AD4BCE">
        <w:t xml:space="preserve">. </w:t>
      </w:r>
      <w:r w:rsidRPr="00AD4BCE">
        <w:rPr>
          <w:i/>
          <w:iCs/>
          <w:color w:val="000000"/>
          <w:spacing w:val="-5"/>
        </w:rPr>
        <w:t xml:space="preserve">Бананы 4 шт., какао 1 ст. ложка, сахар 0,5 стакана, орехи, </w:t>
      </w:r>
      <w:r w:rsidRPr="00AD4BCE">
        <w:rPr>
          <w:i/>
          <w:iCs/>
          <w:color w:val="000000"/>
          <w:spacing w:val="-7"/>
        </w:rPr>
        <w:t>взбитые сливки 4 ст. ложки.</w:t>
      </w:r>
    </w:p>
    <w:p w:rsidR="00C7114D" w:rsidRPr="00AD4BCE" w:rsidRDefault="00C7114D" w:rsidP="00AD4BCE">
      <w:pPr>
        <w:shd w:val="clear" w:color="auto" w:fill="FFFFFF"/>
        <w:ind w:firstLine="709"/>
        <w:jc w:val="both"/>
      </w:pPr>
      <w:r w:rsidRPr="00AD4BCE">
        <w:rPr>
          <w:color w:val="000000"/>
          <w:spacing w:val="-2"/>
        </w:rPr>
        <w:t>Сахар и какао смешать. Бананы очистить и обвалять в массе из ка</w:t>
      </w:r>
      <w:r w:rsidRPr="00AD4BCE">
        <w:rPr>
          <w:color w:val="000000"/>
          <w:spacing w:val="-2"/>
        </w:rPr>
        <w:softHyphen/>
      </w:r>
      <w:r w:rsidRPr="00AD4BCE">
        <w:rPr>
          <w:color w:val="000000"/>
          <w:spacing w:val="-3"/>
        </w:rPr>
        <w:t>као, сверху посыпать орехами. Сверху покрыть взбитыми сливками.</w:t>
      </w:r>
      <w:r w:rsidRPr="00AD4BCE">
        <w:t xml:space="preserve"> </w:t>
      </w:r>
    </w:p>
    <w:p w:rsidR="00C7114D" w:rsidRPr="00AD4BCE" w:rsidRDefault="00C7114D" w:rsidP="00AD4BCE">
      <w:pPr>
        <w:shd w:val="clear" w:color="auto" w:fill="FFFFFF"/>
        <w:ind w:firstLine="709"/>
        <w:jc w:val="both"/>
        <w:rPr>
          <w:i/>
          <w:iCs/>
          <w:color w:val="000000"/>
          <w:spacing w:val="3"/>
        </w:rPr>
      </w:pPr>
      <w:r w:rsidRPr="00AD4BCE">
        <w:rPr>
          <w:b/>
          <w:color w:val="000000"/>
          <w:spacing w:val="-1"/>
        </w:rPr>
        <w:t>Рис с бараниной по-венесуэльски</w:t>
      </w:r>
      <w:r w:rsidRPr="00AD4BCE">
        <w:rPr>
          <w:b/>
        </w:rPr>
        <w:t>.</w:t>
      </w:r>
      <w:r w:rsidRPr="00AD4BCE">
        <w:t xml:space="preserve"> </w:t>
      </w:r>
      <w:r w:rsidRPr="00AD4BCE">
        <w:rPr>
          <w:i/>
          <w:iCs/>
          <w:color w:val="000000"/>
          <w:spacing w:val="2"/>
        </w:rPr>
        <w:t>Рис 230 г, бананы 2</w:t>
      </w:r>
      <w:r w:rsidRPr="00AD4BCE">
        <w:rPr>
          <w:color w:val="000000"/>
          <w:spacing w:val="2"/>
        </w:rPr>
        <w:t xml:space="preserve">–3 </w:t>
      </w:r>
      <w:r w:rsidRPr="00AD4BCE">
        <w:rPr>
          <w:i/>
          <w:iCs/>
          <w:color w:val="000000"/>
          <w:spacing w:val="2"/>
        </w:rPr>
        <w:t>шт., масло сливочное 35 г, перец моло</w:t>
      </w:r>
      <w:r w:rsidRPr="00AD4BCE">
        <w:rPr>
          <w:i/>
          <w:iCs/>
          <w:color w:val="000000"/>
          <w:spacing w:val="2"/>
        </w:rPr>
        <w:softHyphen/>
      </w:r>
      <w:r w:rsidRPr="00AD4BCE">
        <w:rPr>
          <w:i/>
          <w:iCs/>
          <w:color w:val="000000"/>
          <w:spacing w:val="3"/>
        </w:rPr>
        <w:t>тый черный, зелень петрушки, соль.</w:t>
      </w:r>
    </w:p>
    <w:p w:rsidR="00C7114D" w:rsidRPr="00AD4BCE" w:rsidRDefault="00C7114D" w:rsidP="00AD4BCE">
      <w:pPr>
        <w:shd w:val="clear" w:color="auto" w:fill="FFFFFF"/>
        <w:ind w:firstLine="709"/>
        <w:jc w:val="both"/>
      </w:pPr>
      <w:r w:rsidRPr="00AD4BCE">
        <w:rPr>
          <w:color w:val="000000"/>
          <w:spacing w:val="7"/>
        </w:rPr>
        <w:t xml:space="preserve">Рис отварить в большом количестве подсоленной воды, стараясь не </w:t>
      </w:r>
      <w:r w:rsidRPr="00AD4BCE">
        <w:rPr>
          <w:color w:val="000000"/>
          <w:spacing w:val="8"/>
        </w:rPr>
        <w:t>разварить. Воду слить, рис обсушить. Бананы нарезать не очень тонкими ломтиками, обжарить в горячем жире с обеих сторон и ос</w:t>
      </w:r>
      <w:r w:rsidRPr="00AD4BCE">
        <w:rPr>
          <w:color w:val="000000"/>
          <w:spacing w:val="8"/>
        </w:rPr>
        <w:softHyphen/>
      </w:r>
      <w:r w:rsidRPr="00AD4BCE">
        <w:rPr>
          <w:color w:val="000000"/>
          <w:spacing w:val="7"/>
        </w:rPr>
        <w:t xml:space="preserve">торожно смешать с рисом, посыпать перцем и мелко нарубленной </w:t>
      </w:r>
      <w:r w:rsidRPr="00AD4BCE">
        <w:rPr>
          <w:color w:val="000000"/>
          <w:spacing w:val="5"/>
        </w:rPr>
        <w:t>петрушкой.</w:t>
      </w:r>
      <w:r w:rsidRPr="00AD4BCE">
        <w:t xml:space="preserve"> </w:t>
      </w:r>
      <w:r w:rsidRPr="00AD4BCE">
        <w:rPr>
          <w:color w:val="000000"/>
          <w:spacing w:val="8"/>
        </w:rPr>
        <w:t>Подавать к рыбе или к мясу.</w:t>
      </w:r>
      <w:r w:rsidRPr="00AD4BCE">
        <w:t xml:space="preserve"> </w:t>
      </w:r>
    </w:p>
    <w:p w:rsidR="00C7114D" w:rsidRPr="00AD4BCE" w:rsidRDefault="00C7114D" w:rsidP="00AD4BCE">
      <w:pPr>
        <w:shd w:val="clear" w:color="auto" w:fill="FFFFFF"/>
        <w:ind w:firstLine="709"/>
        <w:jc w:val="both"/>
        <w:rPr>
          <w:i/>
          <w:iCs/>
          <w:color w:val="000000"/>
          <w:spacing w:val="-7"/>
        </w:rPr>
      </w:pPr>
      <w:r w:rsidRPr="00AD4BCE">
        <w:rPr>
          <w:b/>
          <w:color w:val="000000"/>
          <w:spacing w:val="-2"/>
        </w:rPr>
        <w:t>Колумбийский ячменный суп.</w:t>
      </w:r>
      <w:r w:rsidRPr="00AD4BCE">
        <w:rPr>
          <w:b/>
        </w:rPr>
        <w:t xml:space="preserve"> </w:t>
      </w:r>
      <w:r w:rsidRPr="00AD4BCE">
        <w:rPr>
          <w:i/>
          <w:iCs/>
          <w:color w:val="000000"/>
          <w:spacing w:val="-8"/>
        </w:rPr>
        <w:t>Ячмень 60 г, капуста</w:t>
      </w:r>
      <w:r w:rsidRPr="00AD4BCE">
        <w:rPr>
          <w:color w:val="000000"/>
          <w:spacing w:val="-8"/>
        </w:rPr>
        <w:t xml:space="preserve"> </w:t>
      </w:r>
      <w:smartTag w:uri="urn:schemas-microsoft-com:office:smarttags" w:element="metricconverter">
        <w:smartTagPr>
          <w:attr w:name="ProductID" w:val="50 г"/>
        </w:smartTagPr>
        <w:r w:rsidRPr="00AD4BCE">
          <w:rPr>
            <w:i/>
            <w:iCs/>
            <w:color w:val="000000"/>
            <w:spacing w:val="-8"/>
          </w:rPr>
          <w:t>50 г</w:t>
        </w:r>
      </w:smartTag>
      <w:r w:rsidRPr="00AD4BCE">
        <w:rPr>
          <w:i/>
          <w:iCs/>
          <w:color w:val="000000"/>
          <w:spacing w:val="-8"/>
        </w:rPr>
        <w:t>, лук репчатый 10 г, бобы свежие зе</w:t>
      </w:r>
      <w:r w:rsidRPr="00AD4BCE">
        <w:rPr>
          <w:i/>
          <w:iCs/>
          <w:color w:val="000000"/>
          <w:spacing w:val="-8"/>
        </w:rPr>
        <w:softHyphen/>
      </w:r>
      <w:r w:rsidRPr="00AD4BCE">
        <w:rPr>
          <w:i/>
          <w:iCs/>
          <w:color w:val="000000"/>
          <w:spacing w:val="-7"/>
        </w:rPr>
        <w:t>леные 50 г, перец горошком, лист лавровый, соль.</w:t>
      </w:r>
    </w:p>
    <w:p w:rsidR="00C7114D" w:rsidRPr="00AD4BCE" w:rsidRDefault="00C7114D" w:rsidP="00AD4BCE">
      <w:pPr>
        <w:shd w:val="clear" w:color="auto" w:fill="FFFFFF"/>
        <w:ind w:firstLine="709"/>
        <w:jc w:val="both"/>
        <w:rPr>
          <w:b/>
        </w:rPr>
      </w:pPr>
      <w:r w:rsidRPr="00AD4BCE">
        <w:rPr>
          <w:color w:val="000000"/>
          <w:spacing w:val="-2"/>
        </w:rPr>
        <w:t xml:space="preserve">Ячневую крупу перебрать, промыть, отварить до полуготовности, </w:t>
      </w:r>
      <w:r w:rsidRPr="00AD4BCE">
        <w:rPr>
          <w:color w:val="000000"/>
          <w:spacing w:val="-4"/>
        </w:rPr>
        <w:t>залить бульоном и довести до кипения. Положить нарезанные куби</w:t>
      </w:r>
      <w:r w:rsidRPr="00AD4BCE">
        <w:rPr>
          <w:color w:val="000000"/>
          <w:spacing w:val="-4"/>
        </w:rPr>
        <w:softHyphen/>
      </w:r>
      <w:r w:rsidRPr="00AD4BCE">
        <w:rPr>
          <w:color w:val="000000"/>
          <w:spacing w:val="-3"/>
        </w:rPr>
        <w:t xml:space="preserve">ками свежие овощи, бобы и варить на слабом огне до готовности. В </w:t>
      </w:r>
      <w:r w:rsidRPr="00AD4BCE">
        <w:rPr>
          <w:color w:val="000000"/>
          <w:spacing w:val="-1"/>
        </w:rPr>
        <w:t>конце варки положить специи.</w:t>
      </w:r>
      <w:r w:rsidRPr="00AD4BCE">
        <w:rPr>
          <w:b/>
        </w:rPr>
        <w:t xml:space="preserve"> </w:t>
      </w:r>
    </w:p>
    <w:p w:rsidR="00AD4BCE" w:rsidRDefault="00AD4BCE" w:rsidP="00AD4BCE">
      <w:pPr>
        <w:shd w:val="clear" w:color="auto" w:fill="FFFFFF"/>
        <w:suppressAutoHyphens/>
        <w:jc w:val="both"/>
        <w:rPr>
          <w:b/>
          <w:bCs/>
          <w:lang w:eastAsia="ar-SA"/>
        </w:rPr>
      </w:pPr>
      <w:r>
        <w:rPr>
          <w:b/>
          <w:bCs/>
          <w:lang w:eastAsia="ar-SA"/>
        </w:rPr>
        <w:t>Задания</w:t>
      </w:r>
    </w:p>
    <w:p w:rsidR="00AD4BCE" w:rsidRPr="00AD4BCE" w:rsidRDefault="00AD4BCE" w:rsidP="00AD4BCE">
      <w:pPr>
        <w:shd w:val="clear" w:color="auto" w:fill="FFFFFF"/>
        <w:suppressAutoHyphens/>
        <w:jc w:val="both"/>
        <w:rPr>
          <w:b/>
          <w:bCs/>
          <w:lang w:eastAsia="ar-SA"/>
        </w:rPr>
      </w:pPr>
      <w:r w:rsidRPr="00AD4BCE">
        <w:rPr>
          <w:bCs/>
          <w:lang w:eastAsia="ar-SA"/>
        </w:rPr>
        <w:t>1.</w:t>
      </w:r>
      <w:r>
        <w:rPr>
          <w:b/>
          <w:bCs/>
          <w:lang w:eastAsia="ar-SA"/>
        </w:rPr>
        <w:t xml:space="preserve"> </w:t>
      </w:r>
      <w:r w:rsidRPr="00AD4BCE">
        <w:rPr>
          <w:lang w:eastAsia="ar-SA"/>
        </w:rPr>
        <w:t xml:space="preserve">Заполните таблицу, используя </w:t>
      </w:r>
      <w:r>
        <w:rPr>
          <w:lang w:eastAsia="ar-SA"/>
        </w:rPr>
        <w:t>теоретичсекий материал</w:t>
      </w:r>
    </w:p>
    <w:tbl>
      <w:tblPr>
        <w:tblpPr w:leftFromText="180" w:rightFromText="180" w:vertAnchor="text" w:tblpX="108"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96"/>
        <w:gridCol w:w="4375"/>
      </w:tblGrid>
      <w:tr w:rsidR="00AD4BCE" w:rsidRPr="00AD4BCE" w:rsidTr="002D1E97">
        <w:trPr>
          <w:trHeight w:val="513"/>
        </w:trPr>
        <w:tc>
          <w:tcPr>
            <w:tcW w:w="5211" w:type="dxa"/>
          </w:tcPr>
          <w:p w:rsidR="00AD4BCE" w:rsidRPr="00AD4BCE" w:rsidRDefault="00AD4BCE" w:rsidP="00AD4BCE">
            <w:pPr>
              <w:jc w:val="both"/>
            </w:pPr>
            <w:r w:rsidRPr="00AD4BCE">
              <w:rPr>
                <w:iCs/>
              </w:rPr>
              <w:t>1.Что является основным компонентом американского питания?</w:t>
            </w:r>
          </w:p>
        </w:tc>
        <w:tc>
          <w:tcPr>
            <w:tcW w:w="4395" w:type="dxa"/>
          </w:tcPr>
          <w:p w:rsidR="00AD4BCE" w:rsidRPr="00AD4BCE" w:rsidRDefault="00AD4BCE" w:rsidP="00AD4BCE">
            <w:pPr>
              <w:jc w:val="center"/>
            </w:pPr>
          </w:p>
        </w:tc>
      </w:tr>
      <w:tr w:rsidR="00AD4BCE" w:rsidRPr="00AD4BCE" w:rsidTr="002D1E97">
        <w:trPr>
          <w:trHeight w:val="513"/>
        </w:trPr>
        <w:tc>
          <w:tcPr>
            <w:tcW w:w="5211" w:type="dxa"/>
          </w:tcPr>
          <w:p w:rsidR="00AD4BCE" w:rsidRPr="00AD4BCE" w:rsidRDefault="00AD4BCE" w:rsidP="00AD4BCE">
            <w:pPr>
              <w:jc w:val="both"/>
            </w:pPr>
            <w:r w:rsidRPr="00AD4BCE">
              <w:t>2. Коренные обитатели американского континента?</w:t>
            </w:r>
          </w:p>
        </w:tc>
        <w:tc>
          <w:tcPr>
            <w:tcW w:w="4395" w:type="dxa"/>
          </w:tcPr>
          <w:p w:rsidR="00AD4BCE" w:rsidRPr="00AD4BCE" w:rsidRDefault="00AD4BCE" w:rsidP="00AD4BCE">
            <w:pPr>
              <w:jc w:val="center"/>
            </w:pPr>
          </w:p>
        </w:tc>
      </w:tr>
      <w:tr w:rsidR="00AD4BCE" w:rsidRPr="00AD4BCE" w:rsidTr="002D1E97">
        <w:trPr>
          <w:trHeight w:val="513"/>
        </w:trPr>
        <w:tc>
          <w:tcPr>
            <w:tcW w:w="5211" w:type="dxa"/>
          </w:tcPr>
          <w:p w:rsidR="00AD4BCE" w:rsidRPr="00AD4BCE" w:rsidRDefault="00AD4BCE" w:rsidP="00AD4BCE">
            <w:pPr>
              <w:jc w:val="both"/>
            </w:pPr>
            <w:r w:rsidRPr="00AD4BCE">
              <w:t>3. С началом, какого века начинается принципиально новое развитие кулинарии в Америки?</w:t>
            </w:r>
          </w:p>
        </w:tc>
        <w:tc>
          <w:tcPr>
            <w:tcW w:w="4395" w:type="dxa"/>
          </w:tcPr>
          <w:p w:rsidR="00AD4BCE" w:rsidRPr="00AD4BCE" w:rsidRDefault="00AD4BCE" w:rsidP="00AD4BCE">
            <w:pPr>
              <w:jc w:val="center"/>
            </w:pPr>
          </w:p>
        </w:tc>
      </w:tr>
      <w:tr w:rsidR="00AD4BCE" w:rsidRPr="00AD4BCE" w:rsidTr="002D1E97">
        <w:trPr>
          <w:trHeight w:val="513"/>
        </w:trPr>
        <w:tc>
          <w:tcPr>
            <w:tcW w:w="5211" w:type="dxa"/>
          </w:tcPr>
          <w:p w:rsidR="00AD4BCE" w:rsidRPr="00AD4BCE" w:rsidRDefault="00AD4BCE" w:rsidP="00AD4BCE">
            <w:pPr>
              <w:jc w:val="both"/>
            </w:pPr>
            <w:r w:rsidRPr="00AD4BCE">
              <w:t>4. Под чьим влиянием  находится кухня южных областей?</w:t>
            </w:r>
          </w:p>
        </w:tc>
        <w:tc>
          <w:tcPr>
            <w:tcW w:w="4395" w:type="dxa"/>
          </w:tcPr>
          <w:p w:rsidR="00AD4BCE" w:rsidRPr="00AD4BCE" w:rsidRDefault="00AD4BCE" w:rsidP="00AD4BCE">
            <w:pPr>
              <w:jc w:val="center"/>
            </w:pPr>
          </w:p>
        </w:tc>
      </w:tr>
      <w:tr w:rsidR="00AD4BCE" w:rsidRPr="00AD4BCE" w:rsidTr="002D1E97">
        <w:trPr>
          <w:trHeight w:val="513"/>
        </w:trPr>
        <w:tc>
          <w:tcPr>
            <w:tcW w:w="5211" w:type="dxa"/>
          </w:tcPr>
          <w:p w:rsidR="00AD4BCE" w:rsidRPr="00AD4BCE" w:rsidRDefault="00AD4BCE" w:rsidP="00AD4BCE">
            <w:pPr>
              <w:jc w:val="both"/>
            </w:pPr>
            <w:r w:rsidRPr="00AD4BCE">
              <w:t>5. В рационалистической американской кухне основными продуктами стали?</w:t>
            </w:r>
          </w:p>
        </w:tc>
        <w:tc>
          <w:tcPr>
            <w:tcW w:w="4395" w:type="dxa"/>
          </w:tcPr>
          <w:p w:rsidR="00AD4BCE" w:rsidRPr="00AD4BCE" w:rsidRDefault="00AD4BCE" w:rsidP="00AD4BCE">
            <w:pPr>
              <w:jc w:val="center"/>
            </w:pPr>
          </w:p>
        </w:tc>
      </w:tr>
      <w:tr w:rsidR="00AD4BCE" w:rsidRPr="00AD4BCE" w:rsidTr="002D1E97">
        <w:trPr>
          <w:trHeight w:val="513"/>
        </w:trPr>
        <w:tc>
          <w:tcPr>
            <w:tcW w:w="5211" w:type="dxa"/>
          </w:tcPr>
          <w:p w:rsidR="00AD4BCE" w:rsidRPr="00AD4BCE" w:rsidRDefault="00AD4BCE" w:rsidP="00AD4BCE">
            <w:pPr>
              <w:jc w:val="both"/>
            </w:pPr>
            <w:r w:rsidRPr="00AD4BCE">
              <w:t>6. Что  можно назвать излюбленными блюдами американцев?</w:t>
            </w:r>
          </w:p>
        </w:tc>
        <w:tc>
          <w:tcPr>
            <w:tcW w:w="4395" w:type="dxa"/>
          </w:tcPr>
          <w:p w:rsidR="00AD4BCE" w:rsidRPr="00AD4BCE" w:rsidRDefault="00AD4BCE" w:rsidP="00AD4BCE">
            <w:pPr>
              <w:jc w:val="center"/>
            </w:pPr>
          </w:p>
        </w:tc>
      </w:tr>
      <w:tr w:rsidR="00AD4BCE" w:rsidRPr="00AD4BCE" w:rsidTr="002D1E97">
        <w:trPr>
          <w:trHeight w:val="513"/>
        </w:trPr>
        <w:tc>
          <w:tcPr>
            <w:tcW w:w="5211" w:type="dxa"/>
          </w:tcPr>
          <w:p w:rsidR="00AD4BCE" w:rsidRPr="00AD4BCE" w:rsidRDefault="00AD4BCE" w:rsidP="00AD4BCE">
            <w:pPr>
              <w:jc w:val="both"/>
            </w:pPr>
            <w:r w:rsidRPr="00AD4BCE">
              <w:t>7. Любимые национальные блюда?</w:t>
            </w:r>
          </w:p>
        </w:tc>
        <w:tc>
          <w:tcPr>
            <w:tcW w:w="4395" w:type="dxa"/>
          </w:tcPr>
          <w:p w:rsidR="00AD4BCE" w:rsidRPr="00AD4BCE" w:rsidRDefault="00AD4BCE" w:rsidP="00AD4BCE">
            <w:pPr>
              <w:jc w:val="center"/>
            </w:pPr>
          </w:p>
        </w:tc>
      </w:tr>
      <w:tr w:rsidR="00AD4BCE" w:rsidRPr="00AD4BCE" w:rsidTr="002D1E97">
        <w:trPr>
          <w:trHeight w:val="513"/>
        </w:trPr>
        <w:tc>
          <w:tcPr>
            <w:tcW w:w="5211" w:type="dxa"/>
          </w:tcPr>
          <w:p w:rsidR="00AD4BCE" w:rsidRPr="00AD4BCE" w:rsidRDefault="00AD4BCE" w:rsidP="00AD4BCE">
            <w:pPr>
              <w:jc w:val="both"/>
            </w:pPr>
            <w:r w:rsidRPr="00AD4BCE">
              <w:t>8. Что не едят Американцы?</w:t>
            </w:r>
          </w:p>
        </w:tc>
        <w:tc>
          <w:tcPr>
            <w:tcW w:w="4395" w:type="dxa"/>
          </w:tcPr>
          <w:p w:rsidR="00AD4BCE" w:rsidRPr="00AD4BCE" w:rsidRDefault="00AD4BCE" w:rsidP="00AD4BCE">
            <w:pPr>
              <w:jc w:val="center"/>
            </w:pPr>
          </w:p>
        </w:tc>
      </w:tr>
      <w:tr w:rsidR="00AD4BCE" w:rsidRPr="00AD4BCE" w:rsidTr="002D1E97">
        <w:trPr>
          <w:trHeight w:val="513"/>
        </w:trPr>
        <w:tc>
          <w:tcPr>
            <w:tcW w:w="5211" w:type="dxa"/>
          </w:tcPr>
          <w:p w:rsidR="00AD4BCE" w:rsidRPr="00AD4BCE" w:rsidRDefault="00AD4BCE" w:rsidP="00AD4BCE">
            <w:pPr>
              <w:jc w:val="both"/>
            </w:pPr>
            <w:r w:rsidRPr="00AD4BCE">
              <w:lastRenderedPageBreak/>
              <w:t>9. Типичный американский завтрак?</w:t>
            </w:r>
          </w:p>
        </w:tc>
        <w:tc>
          <w:tcPr>
            <w:tcW w:w="4395" w:type="dxa"/>
          </w:tcPr>
          <w:p w:rsidR="00AD4BCE" w:rsidRPr="00AD4BCE" w:rsidRDefault="00AD4BCE" w:rsidP="00AD4BCE">
            <w:pPr>
              <w:jc w:val="center"/>
            </w:pPr>
          </w:p>
        </w:tc>
      </w:tr>
    </w:tbl>
    <w:p w:rsidR="00AD4BCE" w:rsidRPr="00AD4BCE" w:rsidRDefault="00AD4BCE" w:rsidP="00AD4BCE">
      <w:pPr>
        <w:jc w:val="center"/>
      </w:pPr>
    </w:p>
    <w:p w:rsidR="00AD4BCE" w:rsidRPr="00AD4BCE" w:rsidRDefault="00AD4BCE" w:rsidP="00AD4BCE">
      <w:pPr>
        <w:shd w:val="clear" w:color="auto" w:fill="FFFFFF"/>
        <w:jc w:val="both"/>
      </w:pPr>
      <w:r w:rsidRPr="00AD4BCE">
        <w:t xml:space="preserve">2. Составьте презентацию об одном из </w:t>
      </w:r>
      <w:r>
        <w:t xml:space="preserve">традиционных </w:t>
      </w:r>
      <w:r w:rsidRPr="00AD4BCE">
        <w:t>блюд</w:t>
      </w:r>
      <w:r>
        <w:t xml:space="preserve"> американской кухни</w:t>
      </w:r>
    </w:p>
    <w:p w:rsidR="00AD4BCE" w:rsidRPr="00AD4BCE" w:rsidRDefault="00AD4BCE" w:rsidP="00AD4BCE">
      <w:pPr>
        <w:shd w:val="clear" w:color="auto" w:fill="FFFFFF"/>
        <w:suppressAutoHyphens/>
        <w:jc w:val="both"/>
        <w:rPr>
          <w:bCs/>
          <w:lang w:eastAsia="ar-SA"/>
        </w:rPr>
      </w:pPr>
    </w:p>
    <w:p w:rsidR="00103985" w:rsidRDefault="00103985" w:rsidP="00AD4BCE">
      <w:pPr>
        <w:jc w:val="center"/>
        <w:rPr>
          <w:b/>
          <w:sz w:val="24"/>
          <w:szCs w:val="24"/>
        </w:rPr>
      </w:pPr>
      <w:r>
        <w:rPr>
          <w:b/>
          <w:sz w:val="24"/>
          <w:szCs w:val="24"/>
        </w:rPr>
        <w:t>Практическая подготовка</w:t>
      </w:r>
    </w:p>
    <w:p w:rsidR="00C7114D" w:rsidRDefault="00AD4BCE" w:rsidP="00AD4BCE">
      <w:pPr>
        <w:jc w:val="center"/>
        <w:rPr>
          <w:b/>
          <w:sz w:val="24"/>
          <w:szCs w:val="24"/>
        </w:rPr>
      </w:pPr>
      <w:r w:rsidRPr="00D23024">
        <w:rPr>
          <w:b/>
          <w:sz w:val="24"/>
          <w:szCs w:val="24"/>
        </w:rPr>
        <w:t xml:space="preserve">История возникновения национальных блюд стран Центральной </w:t>
      </w:r>
      <w:r w:rsidRPr="00D23024">
        <w:rPr>
          <w:b/>
          <w:spacing w:val="-68"/>
          <w:sz w:val="24"/>
          <w:szCs w:val="24"/>
        </w:rPr>
        <w:t xml:space="preserve">   </w:t>
      </w:r>
      <w:r w:rsidRPr="00D23024">
        <w:rPr>
          <w:b/>
          <w:sz w:val="24"/>
          <w:szCs w:val="24"/>
        </w:rPr>
        <w:t xml:space="preserve">и Восточной </w:t>
      </w:r>
      <w:r w:rsidR="00103985">
        <w:rPr>
          <w:b/>
          <w:sz w:val="24"/>
          <w:szCs w:val="24"/>
        </w:rPr>
        <w:t>Европы</w:t>
      </w:r>
    </w:p>
    <w:p w:rsidR="00C7114D" w:rsidRPr="00103985" w:rsidRDefault="00103985" w:rsidP="00103985">
      <w:pPr>
        <w:jc w:val="both"/>
        <w:rPr>
          <w:sz w:val="24"/>
          <w:szCs w:val="24"/>
        </w:rPr>
      </w:pPr>
      <w:r>
        <w:rPr>
          <w:b/>
          <w:bCs/>
          <w:lang w:eastAsia="ar-SA"/>
        </w:rPr>
        <w:t>Задание.</w:t>
      </w:r>
      <w:r>
        <w:rPr>
          <w:bCs/>
          <w:lang w:eastAsia="ar-SA"/>
        </w:rPr>
        <w:t xml:space="preserve"> Необходимо представить историю и технологию приготовления</w:t>
      </w:r>
      <w:r w:rsidRPr="00103985">
        <w:rPr>
          <w:b/>
          <w:sz w:val="24"/>
          <w:szCs w:val="24"/>
        </w:rPr>
        <w:t xml:space="preserve"> </w:t>
      </w:r>
      <w:r w:rsidRPr="00103985">
        <w:rPr>
          <w:sz w:val="24"/>
          <w:szCs w:val="24"/>
        </w:rPr>
        <w:t xml:space="preserve">национальных блюд стран Центральной </w:t>
      </w:r>
      <w:r w:rsidRPr="00103985">
        <w:rPr>
          <w:spacing w:val="-68"/>
          <w:sz w:val="24"/>
          <w:szCs w:val="24"/>
        </w:rPr>
        <w:t xml:space="preserve">   </w:t>
      </w:r>
      <w:r w:rsidRPr="00103985">
        <w:rPr>
          <w:sz w:val="24"/>
          <w:szCs w:val="24"/>
        </w:rPr>
        <w:t>и Восточной Европы</w:t>
      </w:r>
      <w:r>
        <w:rPr>
          <w:sz w:val="24"/>
          <w:szCs w:val="24"/>
        </w:rPr>
        <w:t xml:space="preserve"> (на выбор)</w:t>
      </w: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9</w:t>
      </w:r>
    </w:p>
    <w:p w:rsidR="00772B13" w:rsidRPr="008B5E86" w:rsidRDefault="00772B13" w:rsidP="008B5E86">
      <w:pPr>
        <w:spacing w:line="276" w:lineRule="auto"/>
        <w:jc w:val="both"/>
        <w:rPr>
          <w:b/>
          <w:sz w:val="24"/>
          <w:szCs w:val="24"/>
        </w:rPr>
      </w:pPr>
    </w:p>
    <w:p w:rsidR="00772B13" w:rsidRDefault="008B5E86" w:rsidP="008B5E86">
      <w:pPr>
        <w:spacing w:line="276" w:lineRule="auto"/>
        <w:jc w:val="center"/>
        <w:rPr>
          <w:b/>
        </w:rPr>
      </w:pPr>
      <w:r w:rsidRPr="00B76C87">
        <w:rPr>
          <w:b/>
        </w:rPr>
        <w:t>Раздел</w:t>
      </w:r>
      <w:r w:rsidRPr="00B76C87">
        <w:rPr>
          <w:b/>
          <w:spacing w:val="-5"/>
        </w:rPr>
        <w:t xml:space="preserve"> </w:t>
      </w:r>
      <w:r w:rsidRPr="00B76C87">
        <w:rPr>
          <w:b/>
        </w:rPr>
        <w:t>8.</w:t>
      </w:r>
      <w:r w:rsidRPr="00B76C87">
        <w:rPr>
          <w:b/>
          <w:spacing w:val="-2"/>
        </w:rPr>
        <w:t xml:space="preserve"> </w:t>
      </w:r>
      <w:r w:rsidRPr="00B76C87">
        <w:rPr>
          <w:b/>
        </w:rPr>
        <w:t>Страны</w:t>
      </w:r>
      <w:r w:rsidRPr="00B76C87">
        <w:rPr>
          <w:b/>
          <w:spacing w:val="-2"/>
        </w:rPr>
        <w:t xml:space="preserve"> </w:t>
      </w:r>
      <w:r w:rsidRPr="00B76C87">
        <w:rPr>
          <w:b/>
        </w:rPr>
        <w:t>Азии,</w:t>
      </w:r>
      <w:r w:rsidRPr="00B76C87">
        <w:rPr>
          <w:b/>
          <w:spacing w:val="-3"/>
        </w:rPr>
        <w:t xml:space="preserve"> </w:t>
      </w:r>
      <w:r w:rsidRPr="00B76C87">
        <w:rPr>
          <w:b/>
        </w:rPr>
        <w:t>Африки</w:t>
      </w:r>
      <w:r w:rsidRPr="00B76C87">
        <w:rPr>
          <w:b/>
          <w:spacing w:val="-2"/>
        </w:rPr>
        <w:t xml:space="preserve"> </w:t>
      </w:r>
      <w:r w:rsidRPr="00B76C87">
        <w:rPr>
          <w:b/>
        </w:rPr>
        <w:t>и</w:t>
      </w:r>
      <w:r w:rsidRPr="00B76C87">
        <w:rPr>
          <w:b/>
          <w:spacing w:val="-3"/>
        </w:rPr>
        <w:t xml:space="preserve"> </w:t>
      </w:r>
      <w:r w:rsidRPr="00B76C87">
        <w:rPr>
          <w:b/>
        </w:rPr>
        <w:t>Латинской</w:t>
      </w:r>
      <w:r w:rsidRPr="00B76C87">
        <w:rPr>
          <w:b/>
          <w:spacing w:val="-3"/>
        </w:rPr>
        <w:t xml:space="preserve"> </w:t>
      </w:r>
      <w:r w:rsidRPr="00B76C87">
        <w:rPr>
          <w:b/>
        </w:rPr>
        <w:t>Америки</w:t>
      </w:r>
      <w:r w:rsidRPr="00B76C87">
        <w:rPr>
          <w:b/>
          <w:spacing w:val="-2"/>
        </w:rPr>
        <w:t xml:space="preserve"> </w:t>
      </w:r>
      <w:r w:rsidRPr="00B76C87">
        <w:rPr>
          <w:b/>
        </w:rPr>
        <w:t>во второй</w:t>
      </w:r>
      <w:r w:rsidRPr="00B76C87">
        <w:rPr>
          <w:b/>
          <w:spacing w:val="-3"/>
        </w:rPr>
        <w:t xml:space="preserve"> </w:t>
      </w:r>
      <w:r w:rsidRPr="00B76C87">
        <w:rPr>
          <w:b/>
        </w:rPr>
        <w:t>половине</w:t>
      </w:r>
      <w:r w:rsidRPr="00B76C87">
        <w:rPr>
          <w:b/>
          <w:spacing w:val="-1"/>
        </w:rPr>
        <w:t xml:space="preserve"> </w:t>
      </w:r>
      <w:r w:rsidRPr="00B76C87">
        <w:rPr>
          <w:b/>
        </w:rPr>
        <w:t>ХХ</w:t>
      </w:r>
      <w:r w:rsidRPr="00B76C87">
        <w:rPr>
          <w:b/>
          <w:spacing w:val="-2"/>
        </w:rPr>
        <w:t xml:space="preserve"> </w:t>
      </w:r>
      <w:r w:rsidRPr="00B76C87">
        <w:rPr>
          <w:b/>
        </w:rPr>
        <w:t>–</w:t>
      </w:r>
      <w:r w:rsidRPr="00B76C87">
        <w:rPr>
          <w:b/>
          <w:spacing w:val="-2"/>
        </w:rPr>
        <w:t xml:space="preserve"> </w:t>
      </w:r>
      <w:r w:rsidRPr="00B76C87">
        <w:rPr>
          <w:b/>
        </w:rPr>
        <w:t>начале</w:t>
      </w:r>
      <w:r w:rsidRPr="00B76C87">
        <w:rPr>
          <w:b/>
          <w:spacing w:val="-1"/>
        </w:rPr>
        <w:t xml:space="preserve"> </w:t>
      </w:r>
      <w:r w:rsidRPr="00B76C87">
        <w:rPr>
          <w:b/>
        </w:rPr>
        <w:t>XXI в.</w:t>
      </w:r>
    </w:p>
    <w:p w:rsidR="00BB2CB3" w:rsidRDefault="00BB2CB3" w:rsidP="008B5E86">
      <w:pPr>
        <w:spacing w:line="276" w:lineRule="auto"/>
        <w:jc w:val="center"/>
        <w:rPr>
          <w:b/>
        </w:rPr>
      </w:pPr>
      <w:r>
        <w:rPr>
          <w:b/>
        </w:rPr>
        <w:t>Вопросы к устному опросу по Разделу 8.</w:t>
      </w:r>
    </w:p>
    <w:p w:rsidR="00BB2CB3" w:rsidRPr="00BB2CB3" w:rsidRDefault="00BB2CB3" w:rsidP="00F002B4">
      <w:pPr>
        <w:numPr>
          <w:ilvl w:val="0"/>
          <w:numId w:val="18"/>
        </w:numPr>
        <w:shd w:val="clear" w:color="auto" w:fill="FFFFFF"/>
        <w:ind w:left="0"/>
        <w:jc w:val="both"/>
      </w:pPr>
      <w:r w:rsidRPr="00BB2CB3">
        <w:rPr>
          <w:rStyle w:val="af9"/>
        </w:rPr>
        <w:t>Национально-реформистские правительства</w:t>
      </w:r>
      <w:r w:rsidRPr="00BB2CB3">
        <w:t xml:space="preserve">. Как они стремились ограничить влияние иностранного капитала, потеснить зарубежные компании и связанную с ними олигархию?  </w:t>
      </w:r>
    </w:p>
    <w:p w:rsidR="00BB2CB3" w:rsidRPr="00BB2CB3" w:rsidRDefault="00BB2CB3" w:rsidP="00F002B4">
      <w:pPr>
        <w:numPr>
          <w:ilvl w:val="0"/>
          <w:numId w:val="18"/>
        </w:numPr>
        <w:shd w:val="clear" w:color="auto" w:fill="FFFFFF"/>
        <w:spacing w:beforeAutospacing="1"/>
        <w:ind w:left="0"/>
        <w:jc w:val="both"/>
      </w:pPr>
      <w:r w:rsidRPr="00BB2CB3">
        <w:rPr>
          <w:rStyle w:val="af9"/>
        </w:rPr>
        <w:t>Провозглашение национального суверенитета</w:t>
      </w:r>
      <w:r w:rsidRPr="00BB2CB3">
        <w:t xml:space="preserve">. Были ли национализированы некоторые отрасли промышленности, усилен государственный сектор экономики, введены элементы планирования?  </w:t>
      </w:r>
    </w:p>
    <w:p w:rsidR="00BB2CB3" w:rsidRPr="00BB2CB3" w:rsidRDefault="00BB2CB3" w:rsidP="00F002B4">
      <w:pPr>
        <w:numPr>
          <w:ilvl w:val="0"/>
          <w:numId w:val="18"/>
        </w:numPr>
        <w:shd w:val="clear" w:color="auto" w:fill="FFFFFF"/>
        <w:spacing w:beforeAutospacing="1"/>
        <w:ind w:left="0"/>
        <w:jc w:val="both"/>
      </w:pPr>
      <w:r w:rsidRPr="00BB2CB3">
        <w:rPr>
          <w:rStyle w:val="af9"/>
        </w:rPr>
        <w:t>Стратегия импортозамещающей индустриализации</w:t>
      </w:r>
      <w:r w:rsidRPr="00BB2CB3">
        <w:t xml:space="preserve">. Как она заключалась в поощрении производства тех товаров, которые раньше ввозились из-за границы?  </w:t>
      </w:r>
    </w:p>
    <w:p w:rsidR="00BB2CB3" w:rsidRPr="00BB2CB3" w:rsidRDefault="00BB2CB3" w:rsidP="00F002B4">
      <w:pPr>
        <w:numPr>
          <w:ilvl w:val="0"/>
          <w:numId w:val="18"/>
        </w:numPr>
        <w:shd w:val="clear" w:color="auto" w:fill="FFFFFF"/>
        <w:spacing w:beforeAutospacing="1"/>
        <w:ind w:left="0"/>
        <w:jc w:val="both"/>
      </w:pPr>
      <w:r w:rsidRPr="00BB2CB3">
        <w:rPr>
          <w:rStyle w:val="af9"/>
        </w:rPr>
        <w:t>Аграрная реформа</w:t>
      </w:r>
      <w:r w:rsidRPr="00BB2CB3">
        <w:t xml:space="preserve">. Была ли направлена на ликвидацию латифундий (крупных земельных владений)?  </w:t>
      </w:r>
    </w:p>
    <w:p w:rsidR="00BB2CB3" w:rsidRPr="00BB2CB3" w:rsidRDefault="00BB2CB3" w:rsidP="00F002B4">
      <w:pPr>
        <w:numPr>
          <w:ilvl w:val="0"/>
          <w:numId w:val="18"/>
        </w:numPr>
        <w:shd w:val="clear" w:color="auto" w:fill="FFFFFF"/>
        <w:spacing w:beforeAutospacing="1"/>
        <w:ind w:left="0"/>
        <w:jc w:val="both"/>
      </w:pPr>
      <w:r w:rsidRPr="00BB2CB3">
        <w:rPr>
          <w:rStyle w:val="af9"/>
        </w:rPr>
        <w:t>Негативные стороны модернизации</w:t>
      </w:r>
      <w:r w:rsidRPr="00BB2CB3">
        <w:t>. К ним относятся огромный рост внешней задолженности, колоссальные выплаты по внешним долгам, стремительные темпы инфляции. </w:t>
      </w:r>
      <w:hyperlink r:id="rId31" w:tgtFrame="_blank" w:history="1">
        <w:r w:rsidRPr="00BB2CB3">
          <w:rPr>
            <w:rStyle w:val="af2"/>
            <w:color w:val="auto"/>
          </w:rPr>
          <w:t>2</w:t>
        </w:r>
      </w:hyperlink>
    </w:p>
    <w:p w:rsidR="00BB2CB3" w:rsidRPr="00BB2CB3" w:rsidRDefault="00BB2CB3" w:rsidP="00F002B4">
      <w:pPr>
        <w:numPr>
          <w:ilvl w:val="0"/>
          <w:numId w:val="18"/>
        </w:numPr>
        <w:shd w:val="clear" w:color="auto" w:fill="FFFFFF"/>
        <w:spacing w:beforeAutospacing="1"/>
        <w:ind w:left="0"/>
        <w:jc w:val="both"/>
      </w:pPr>
      <w:r w:rsidRPr="00BB2CB3">
        <w:rPr>
          <w:rStyle w:val="af9"/>
        </w:rPr>
        <w:t>Мировой кризис 1981–1983 гг.</w:t>
      </w:r>
      <w:r w:rsidRPr="00BB2CB3">
        <w:t xml:space="preserve">. Как он повлиял на социальную ситуацию в Латинской Америке, когда многие страны оказались не способны выплачивать долги?  </w:t>
      </w:r>
    </w:p>
    <w:p w:rsidR="00BB2CB3" w:rsidRPr="00BB2CB3" w:rsidRDefault="00BB2CB3" w:rsidP="00F002B4">
      <w:pPr>
        <w:numPr>
          <w:ilvl w:val="0"/>
          <w:numId w:val="18"/>
        </w:numPr>
        <w:shd w:val="clear" w:color="auto" w:fill="FFFFFF"/>
        <w:spacing w:beforeAutospacing="1"/>
        <w:ind w:left="0"/>
        <w:jc w:val="both"/>
      </w:pPr>
      <w:r w:rsidRPr="00BB2CB3">
        <w:rPr>
          <w:rStyle w:val="af9"/>
        </w:rPr>
        <w:t>Левый поворот в начале XXI в.</w:t>
      </w:r>
      <w:r w:rsidRPr="00BB2CB3">
        <w:t xml:space="preserve">. Как во многих странах континента к власти пришли левые политические силы?  </w:t>
      </w:r>
    </w:p>
    <w:p w:rsidR="00BB2CB3" w:rsidRPr="00BB2CB3" w:rsidRDefault="00BB2CB3" w:rsidP="00F002B4">
      <w:pPr>
        <w:numPr>
          <w:ilvl w:val="0"/>
          <w:numId w:val="18"/>
        </w:numPr>
        <w:shd w:val="clear" w:color="auto" w:fill="FFFFFF"/>
        <w:spacing w:beforeAutospacing="1"/>
        <w:ind w:left="0"/>
        <w:jc w:val="both"/>
      </w:pPr>
      <w:r w:rsidRPr="00BB2CB3">
        <w:rPr>
          <w:rStyle w:val="af9"/>
        </w:rPr>
        <w:t>Зависимость национальных экономик от внешней торговли, бедность и неравенство</w:t>
      </w:r>
      <w:r w:rsidRPr="00BB2CB3">
        <w:t xml:space="preserve">. Какие проблемы остаются в регионе до сих пор? </w:t>
      </w:r>
    </w:p>
    <w:p w:rsidR="00BB2CB3" w:rsidRPr="00BB2CB3" w:rsidRDefault="00BB2CB3" w:rsidP="00BB2CB3">
      <w:pPr>
        <w:spacing w:line="276" w:lineRule="auto"/>
        <w:jc w:val="both"/>
        <w:rPr>
          <w:b/>
        </w:rPr>
      </w:pPr>
    </w:p>
    <w:p w:rsidR="00BB2CB3" w:rsidRDefault="00BB2CB3" w:rsidP="008B5E86">
      <w:pPr>
        <w:spacing w:line="276" w:lineRule="auto"/>
        <w:jc w:val="center"/>
        <w:rPr>
          <w:b/>
          <w:sz w:val="24"/>
          <w:szCs w:val="24"/>
        </w:rPr>
      </w:pPr>
    </w:p>
    <w:p w:rsidR="008B5E86" w:rsidRPr="00772B13" w:rsidRDefault="008B5E86" w:rsidP="008B5E86">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772B13" w:rsidRDefault="008B5E86" w:rsidP="008B5E86">
      <w:pPr>
        <w:spacing w:line="276" w:lineRule="auto"/>
        <w:jc w:val="center"/>
        <w:rPr>
          <w:b/>
          <w:sz w:val="24"/>
          <w:szCs w:val="24"/>
        </w:rPr>
      </w:pPr>
      <w:r w:rsidRPr="00B76C87">
        <w:rPr>
          <w:b/>
          <w:bCs/>
        </w:rPr>
        <w:t xml:space="preserve">Страны Азии </w:t>
      </w:r>
      <w:r w:rsidRPr="00B76C87">
        <w:rPr>
          <w:b/>
        </w:rPr>
        <w:t>во второй половине</w:t>
      </w:r>
      <w:r w:rsidRPr="00B76C87">
        <w:rPr>
          <w:b/>
          <w:spacing w:val="-68"/>
        </w:rPr>
        <w:t xml:space="preserve">       </w:t>
      </w:r>
      <w:r w:rsidRPr="00B76C87">
        <w:rPr>
          <w:b/>
        </w:rPr>
        <w:t xml:space="preserve"> ХХ</w:t>
      </w:r>
      <w:r w:rsidRPr="00B76C87">
        <w:rPr>
          <w:b/>
          <w:spacing w:val="-2"/>
        </w:rPr>
        <w:t xml:space="preserve"> </w:t>
      </w:r>
      <w:r w:rsidRPr="00B76C87">
        <w:rPr>
          <w:b/>
        </w:rPr>
        <w:t>– начале</w:t>
      </w:r>
      <w:r w:rsidRPr="00B76C87">
        <w:rPr>
          <w:b/>
          <w:spacing w:val="-4"/>
        </w:rPr>
        <w:t xml:space="preserve"> </w:t>
      </w:r>
      <w:r w:rsidRPr="00B76C87">
        <w:rPr>
          <w:b/>
        </w:rPr>
        <w:t>XXI в.</w:t>
      </w:r>
    </w:p>
    <w:p w:rsidR="00772B13" w:rsidRDefault="008B5E86" w:rsidP="00F31BB9">
      <w:pPr>
        <w:spacing w:line="276" w:lineRule="auto"/>
        <w:rPr>
          <w:b/>
          <w:sz w:val="24"/>
          <w:szCs w:val="24"/>
        </w:rPr>
      </w:pPr>
      <w:r>
        <w:rPr>
          <w:b/>
          <w:sz w:val="24"/>
          <w:szCs w:val="24"/>
        </w:rPr>
        <w:t>Задания</w:t>
      </w:r>
    </w:p>
    <w:p w:rsidR="008B5E86" w:rsidRDefault="008B5E86" w:rsidP="00F31BB9">
      <w:pPr>
        <w:spacing w:line="276" w:lineRule="auto"/>
        <w:rPr>
          <w:sz w:val="24"/>
          <w:szCs w:val="24"/>
        </w:rPr>
      </w:pPr>
      <w:r w:rsidRPr="008B5E86">
        <w:rPr>
          <w:sz w:val="24"/>
          <w:szCs w:val="24"/>
        </w:rPr>
        <w:t>1. Заполните таблицу «</w:t>
      </w:r>
      <w:r w:rsidR="0051409C">
        <w:rPr>
          <w:sz w:val="24"/>
          <w:szCs w:val="24"/>
        </w:rPr>
        <w:t>В</w:t>
      </w:r>
      <w:r w:rsidRPr="008B5E86">
        <w:rPr>
          <w:sz w:val="24"/>
          <w:szCs w:val="24"/>
        </w:rPr>
        <w:t>ойны в Восточной и Юго-</w:t>
      </w:r>
      <w:r>
        <w:rPr>
          <w:sz w:val="24"/>
          <w:szCs w:val="24"/>
        </w:rPr>
        <w:t>В</w:t>
      </w:r>
      <w:r w:rsidRPr="008B5E86">
        <w:rPr>
          <w:sz w:val="24"/>
          <w:szCs w:val="24"/>
        </w:rPr>
        <w:t>осточной Азии»</w:t>
      </w:r>
    </w:p>
    <w:tbl>
      <w:tblPr>
        <w:tblStyle w:val="ae"/>
        <w:tblW w:w="0" w:type="auto"/>
        <w:tblLook w:val="04A0" w:firstRow="1" w:lastRow="0" w:firstColumn="1" w:lastColumn="0" w:noHBand="0" w:noVBand="1"/>
      </w:tblPr>
      <w:tblGrid>
        <w:gridCol w:w="1914"/>
        <w:gridCol w:w="1914"/>
        <w:gridCol w:w="1914"/>
        <w:gridCol w:w="1914"/>
        <w:gridCol w:w="1914"/>
      </w:tblGrid>
      <w:tr w:rsidR="008B5E86" w:rsidTr="008B5E86">
        <w:tc>
          <w:tcPr>
            <w:tcW w:w="1914" w:type="dxa"/>
          </w:tcPr>
          <w:p w:rsidR="008B5E86" w:rsidRDefault="008B5E86" w:rsidP="008B5E86">
            <w:pPr>
              <w:spacing w:line="276" w:lineRule="auto"/>
              <w:jc w:val="center"/>
              <w:rPr>
                <w:b/>
                <w:sz w:val="24"/>
                <w:szCs w:val="24"/>
              </w:rPr>
            </w:pPr>
            <w:r>
              <w:rPr>
                <w:b/>
                <w:sz w:val="24"/>
                <w:szCs w:val="24"/>
              </w:rPr>
              <w:t>Основания для сравнения</w:t>
            </w:r>
          </w:p>
        </w:tc>
        <w:tc>
          <w:tcPr>
            <w:tcW w:w="1914" w:type="dxa"/>
          </w:tcPr>
          <w:p w:rsidR="008B5E86" w:rsidRDefault="008B5E86" w:rsidP="008B5E86">
            <w:pPr>
              <w:spacing w:line="276" w:lineRule="auto"/>
              <w:jc w:val="center"/>
              <w:rPr>
                <w:b/>
                <w:sz w:val="24"/>
                <w:szCs w:val="24"/>
              </w:rPr>
            </w:pPr>
            <w:r>
              <w:rPr>
                <w:b/>
                <w:sz w:val="24"/>
                <w:szCs w:val="24"/>
              </w:rPr>
              <w:t>Гражданская война в Китае (1946-1949)</w:t>
            </w:r>
          </w:p>
        </w:tc>
        <w:tc>
          <w:tcPr>
            <w:tcW w:w="1914" w:type="dxa"/>
          </w:tcPr>
          <w:p w:rsidR="008B5E86" w:rsidRDefault="008B5E86" w:rsidP="008B5E86">
            <w:pPr>
              <w:spacing w:line="276" w:lineRule="auto"/>
              <w:jc w:val="center"/>
              <w:rPr>
                <w:b/>
                <w:sz w:val="24"/>
                <w:szCs w:val="24"/>
              </w:rPr>
            </w:pPr>
            <w:r>
              <w:rPr>
                <w:b/>
                <w:sz w:val="24"/>
                <w:szCs w:val="24"/>
              </w:rPr>
              <w:t>Война в Корее (1950-1953)</w:t>
            </w:r>
          </w:p>
        </w:tc>
        <w:tc>
          <w:tcPr>
            <w:tcW w:w="1914" w:type="dxa"/>
          </w:tcPr>
          <w:p w:rsidR="008B5E86" w:rsidRDefault="008B5E86" w:rsidP="008B5E86">
            <w:pPr>
              <w:spacing w:line="276" w:lineRule="auto"/>
              <w:jc w:val="center"/>
              <w:rPr>
                <w:b/>
                <w:sz w:val="24"/>
                <w:szCs w:val="24"/>
              </w:rPr>
            </w:pPr>
            <w:r>
              <w:rPr>
                <w:b/>
                <w:sz w:val="24"/>
                <w:szCs w:val="24"/>
              </w:rPr>
              <w:t>Война за независимость Вьетнама (1946-1954)</w:t>
            </w:r>
          </w:p>
        </w:tc>
        <w:tc>
          <w:tcPr>
            <w:tcW w:w="1914" w:type="dxa"/>
          </w:tcPr>
          <w:p w:rsidR="008B5E86" w:rsidRDefault="008B5E86" w:rsidP="008B5E86">
            <w:pPr>
              <w:spacing w:line="276" w:lineRule="auto"/>
              <w:jc w:val="center"/>
              <w:rPr>
                <w:b/>
                <w:sz w:val="24"/>
                <w:szCs w:val="24"/>
              </w:rPr>
            </w:pPr>
            <w:r>
              <w:rPr>
                <w:b/>
                <w:sz w:val="24"/>
                <w:szCs w:val="24"/>
              </w:rPr>
              <w:t>Война в Индокитае</w:t>
            </w:r>
          </w:p>
          <w:p w:rsidR="008B5E86" w:rsidRDefault="008B5E86" w:rsidP="008B5E86">
            <w:pPr>
              <w:spacing w:line="276" w:lineRule="auto"/>
              <w:jc w:val="center"/>
              <w:rPr>
                <w:b/>
                <w:sz w:val="24"/>
                <w:szCs w:val="24"/>
              </w:rPr>
            </w:pPr>
            <w:r>
              <w:rPr>
                <w:b/>
                <w:sz w:val="24"/>
                <w:szCs w:val="24"/>
              </w:rPr>
              <w:t>(1959-1975)</w:t>
            </w:r>
          </w:p>
        </w:tc>
      </w:tr>
      <w:tr w:rsidR="008B5E86" w:rsidTr="008B5E86">
        <w:tc>
          <w:tcPr>
            <w:tcW w:w="1914" w:type="dxa"/>
          </w:tcPr>
          <w:p w:rsidR="008B5E86" w:rsidRPr="008B5E86" w:rsidRDefault="008B5E86" w:rsidP="0051409C">
            <w:pPr>
              <w:jc w:val="both"/>
              <w:rPr>
                <w:sz w:val="24"/>
                <w:szCs w:val="24"/>
              </w:rPr>
            </w:pPr>
            <w:r>
              <w:rPr>
                <w:sz w:val="24"/>
                <w:szCs w:val="24"/>
              </w:rPr>
              <w:t>Причины войны</w:t>
            </w:r>
          </w:p>
        </w:tc>
        <w:tc>
          <w:tcPr>
            <w:tcW w:w="1914" w:type="dxa"/>
          </w:tcPr>
          <w:p w:rsidR="008B5E86" w:rsidRDefault="008B5E86" w:rsidP="00F31BB9">
            <w:pPr>
              <w:spacing w:line="276" w:lineRule="auto"/>
              <w:rPr>
                <w:b/>
                <w:sz w:val="24"/>
                <w:szCs w:val="24"/>
              </w:rPr>
            </w:pPr>
          </w:p>
        </w:tc>
        <w:tc>
          <w:tcPr>
            <w:tcW w:w="1914" w:type="dxa"/>
          </w:tcPr>
          <w:p w:rsidR="008B5E86" w:rsidRDefault="008B5E86" w:rsidP="00F31BB9">
            <w:pPr>
              <w:spacing w:line="276" w:lineRule="auto"/>
              <w:rPr>
                <w:b/>
                <w:sz w:val="24"/>
                <w:szCs w:val="24"/>
              </w:rPr>
            </w:pPr>
          </w:p>
        </w:tc>
        <w:tc>
          <w:tcPr>
            <w:tcW w:w="1914" w:type="dxa"/>
          </w:tcPr>
          <w:p w:rsidR="008B5E86" w:rsidRDefault="008B5E86" w:rsidP="00F31BB9">
            <w:pPr>
              <w:spacing w:line="276" w:lineRule="auto"/>
              <w:rPr>
                <w:b/>
                <w:sz w:val="24"/>
                <w:szCs w:val="24"/>
              </w:rPr>
            </w:pPr>
          </w:p>
        </w:tc>
        <w:tc>
          <w:tcPr>
            <w:tcW w:w="1914" w:type="dxa"/>
          </w:tcPr>
          <w:p w:rsidR="008B5E86" w:rsidRDefault="008B5E86" w:rsidP="00F31BB9">
            <w:pPr>
              <w:spacing w:line="276" w:lineRule="auto"/>
              <w:rPr>
                <w:b/>
                <w:sz w:val="24"/>
                <w:szCs w:val="24"/>
              </w:rPr>
            </w:pPr>
          </w:p>
        </w:tc>
      </w:tr>
      <w:tr w:rsidR="008B5E86" w:rsidTr="008B5E86">
        <w:tc>
          <w:tcPr>
            <w:tcW w:w="1914" w:type="dxa"/>
          </w:tcPr>
          <w:p w:rsidR="008B5E86" w:rsidRDefault="008B5E86" w:rsidP="0051409C">
            <w:pPr>
              <w:jc w:val="both"/>
              <w:rPr>
                <w:sz w:val="24"/>
                <w:szCs w:val="24"/>
              </w:rPr>
            </w:pPr>
            <w:r>
              <w:rPr>
                <w:sz w:val="24"/>
                <w:szCs w:val="24"/>
              </w:rPr>
              <w:t>Участн</w:t>
            </w:r>
            <w:r w:rsidR="0051409C">
              <w:rPr>
                <w:sz w:val="24"/>
                <w:szCs w:val="24"/>
              </w:rPr>
              <w:t>и</w:t>
            </w:r>
            <w:r>
              <w:rPr>
                <w:sz w:val="24"/>
                <w:szCs w:val="24"/>
              </w:rPr>
              <w:t>ки</w:t>
            </w:r>
            <w:r w:rsidR="0051409C">
              <w:rPr>
                <w:sz w:val="24"/>
                <w:szCs w:val="24"/>
              </w:rPr>
              <w:t xml:space="preserve"> на стороне коммунистов</w:t>
            </w:r>
          </w:p>
        </w:tc>
        <w:tc>
          <w:tcPr>
            <w:tcW w:w="1914" w:type="dxa"/>
          </w:tcPr>
          <w:p w:rsidR="008B5E86" w:rsidRDefault="008B5E86" w:rsidP="00F31BB9">
            <w:pPr>
              <w:spacing w:line="276" w:lineRule="auto"/>
              <w:rPr>
                <w:b/>
                <w:sz w:val="24"/>
                <w:szCs w:val="24"/>
              </w:rPr>
            </w:pPr>
          </w:p>
        </w:tc>
        <w:tc>
          <w:tcPr>
            <w:tcW w:w="1914" w:type="dxa"/>
          </w:tcPr>
          <w:p w:rsidR="008B5E86" w:rsidRDefault="008B5E86" w:rsidP="00F31BB9">
            <w:pPr>
              <w:spacing w:line="276" w:lineRule="auto"/>
              <w:rPr>
                <w:b/>
                <w:sz w:val="24"/>
                <w:szCs w:val="24"/>
              </w:rPr>
            </w:pPr>
          </w:p>
        </w:tc>
        <w:tc>
          <w:tcPr>
            <w:tcW w:w="1914" w:type="dxa"/>
          </w:tcPr>
          <w:p w:rsidR="008B5E86" w:rsidRDefault="008B5E86" w:rsidP="00F31BB9">
            <w:pPr>
              <w:spacing w:line="276" w:lineRule="auto"/>
              <w:rPr>
                <w:b/>
                <w:sz w:val="24"/>
                <w:szCs w:val="24"/>
              </w:rPr>
            </w:pPr>
          </w:p>
        </w:tc>
        <w:tc>
          <w:tcPr>
            <w:tcW w:w="1914" w:type="dxa"/>
          </w:tcPr>
          <w:p w:rsidR="008B5E86" w:rsidRDefault="008B5E86" w:rsidP="00F31BB9">
            <w:pPr>
              <w:spacing w:line="276" w:lineRule="auto"/>
              <w:rPr>
                <w:b/>
                <w:sz w:val="24"/>
                <w:szCs w:val="24"/>
              </w:rPr>
            </w:pPr>
          </w:p>
        </w:tc>
      </w:tr>
      <w:tr w:rsidR="0051409C" w:rsidTr="008B5E86">
        <w:tc>
          <w:tcPr>
            <w:tcW w:w="1914" w:type="dxa"/>
          </w:tcPr>
          <w:p w:rsidR="0051409C" w:rsidRDefault="0051409C" w:rsidP="0051409C">
            <w:pPr>
              <w:jc w:val="both"/>
              <w:rPr>
                <w:sz w:val="24"/>
                <w:szCs w:val="24"/>
              </w:rPr>
            </w:pPr>
            <w:r>
              <w:rPr>
                <w:sz w:val="24"/>
                <w:szCs w:val="24"/>
              </w:rPr>
              <w:t>Участники: противники коммунистов</w:t>
            </w:r>
          </w:p>
        </w:tc>
        <w:tc>
          <w:tcPr>
            <w:tcW w:w="1914" w:type="dxa"/>
          </w:tcPr>
          <w:p w:rsidR="0051409C" w:rsidRDefault="0051409C" w:rsidP="00F31BB9">
            <w:pPr>
              <w:spacing w:line="276" w:lineRule="auto"/>
              <w:rPr>
                <w:b/>
                <w:sz w:val="24"/>
                <w:szCs w:val="24"/>
              </w:rPr>
            </w:pPr>
          </w:p>
        </w:tc>
        <w:tc>
          <w:tcPr>
            <w:tcW w:w="1914" w:type="dxa"/>
          </w:tcPr>
          <w:p w:rsidR="0051409C" w:rsidRDefault="0051409C" w:rsidP="00F31BB9">
            <w:pPr>
              <w:spacing w:line="276" w:lineRule="auto"/>
              <w:rPr>
                <w:b/>
                <w:sz w:val="24"/>
                <w:szCs w:val="24"/>
              </w:rPr>
            </w:pPr>
          </w:p>
        </w:tc>
        <w:tc>
          <w:tcPr>
            <w:tcW w:w="1914" w:type="dxa"/>
          </w:tcPr>
          <w:p w:rsidR="0051409C" w:rsidRDefault="0051409C" w:rsidP="00F31BB9">
            <w:pPr>
              <w:spacing w:line="276" w:lineRule="auto"/>
              <w:rPr>
                <w:b/>
                <w:sz w:val="24"/>
                <w:szCs w:val="24"/>
              </w:rPr>
            </w:pPr>
          </w:p>
        </w:tc>
        <w:tc>
          <w:tcPr>
            <w:tcW w:w="1914" w:type="dxa"/>
          </w:tcPr>
          <w:p w:rsidR="0051409C" w:rsidRDefault="0051409C" w:rsidP="00F31BB9">
            <w:pPr>
              <w:spacing w:line="276" w:lineRule="auto"/>
              <w:rPr>
                <w:b/>
                <w:sz w:val="24"/>
                <w:szCs w:val="24"/>
              </w:rPr>
            </w:pPr>
          </w:p>
        </w:tc>
      </w:tr>
      <w:tr w:rsidR="0051409C" w:rsidTr="008B5E86">
        <w:tc>
          <w:tcPr>
            <w:tcW w:w="1914" w:type="dxa"/>
          </w:tcPr>
          <w:p w:rsidR="0051409C" w:rsidRDefault="0051409C" w:rsidP="0051409C">
            <w:pPr>
              <w:jc w:val="both"/>
              <w:rPr>
                <w:sz w:val="24"/>
                <w:szCs w:val="24"/>
              </w:rPr>
            </w:pPr>
            <w:r>
              <w:rPr>
                <w:sz w:val="24"/>
                <w:szCs w:val="24"/>
              </w:rPr>
              <w:t>Результаты войны</w:t>
            </w:r>
          </w:p>
        </w:tc>
        <w:tc>
          <w:tcPr>
            <w:tcW w:w="1914" w:type="dxa"/>
          </w:tcPr>
          <w:p w:rsidR="0051409C" w:rsidRDefault="0051409C" w:rsidP="00F31BB9">
            <w:pPr>
              <w:spacing w:line="276" w:lineRule="auto"/>
              <w:rPr>
                <w:b/>
                <w:sz w:val="24"/>
                <w:szCs w:val="24"/>
              </w:rPr>
            </w:pPr>
          </w:p>
        </w:tc>
        <w:tc>
          <w:tcPr>
            <w:tcW w:w="1914" w:type="dxa"/>
          </w:tcPr>
          <w:p w:rsidR="0051409C" w:rsidRDefault="0051409C" w:rsidP="00F31BB9">
            <w:pPr>
              <w:spacing w:line="276" w:lineRule="auto"/>
              <w:rPr>
                <w:b/>
                <w:sz w:val="24"/>
                <w:szCs w:val="24"/>
              </w:rPr>
            </w:pPr>
          </w:p>
        </w:tc>
        <w:tc>
          <w:tcPr>
            <w:tcW w:w="1914" w:type="dxa"/>
          </w:tcPr>
          <w:p w:rsidR="0051409C" w:rsidRDefault="0051409C" w:rsidP="00F31BB9">
            <w:pPr>
              <w:spacing w:line="276" w:lineRule="auto"/>
              <w:rPr>
                <w:b/>
                <w:sz w:val="24"/>
                <w:szCs w:val="24"/>
              </w:rPr>
            </w:pPr>
          </w:p>
        </w:tc>
        <w:tc>
          <w:tcPr>
            <w:tcW w:w="1914" w:type="dxa"/>
          </w:tcPr>
          <w:p w:rsidR="0051409C" w:rsidRDefault="0051409C" w:rsidP="00F31BB9">
            <w:pPr>
              <w:spacing w:line="276" w:lineRule="auto"/>
              <w:rPr>
                <w:b/>
                <w:sz w:val="24"/>
                <w:szCs w:val="24"/>
              </w:rPr>
            </w:pPr>
          </w:p>
        </w:tc>
      </w:tr>
    </w:tbl>
    <w:p w:rsidR="008B5E86" w:rsidRDefault="008B5E86" w:rsidP="00F31BB9">
      <w:pPr>
        <w:spacing w:line="276" w:lineRule="auto"/>
        <w:rPr>
          <w:b/>
          <w:sz w:val="24"/>
          <w:szCs w:val="24"/>
        </w:rPr>
      </w:pPr>
    </w:p>
    <w:p w:rsidR="00772B13" w:rsidRDefault="0051409C" w:rsidP="00F31BB9">
      <w:pPr>
        <w:spacing w:line="276" w:lineRule="auto"/>
        <w:rPr>
          <w:sz w:val="24"/>
          <w:szCs w:val="24"/>
        </w:rPr>
      </w:pPr>
      <w:r w:rsidRPr="0051409C">
        <w:rPr>
          <w:sz w:val="24"/>
          <w:szCs w:val="24"/>
        </w:rPr>
        <w:lastRenderedPageBreak/>
        <w:t>2. Письменно ответьте на вопрос: каковы были причины и последствия локальных войн в Китае, Корее, Вьетнаме, Лаосе, Камбодже?</w:t>
      </w:r>
    </w:p>
    <w:p w:rsidR="0051409C" w:rsidRPr="0051409C" w:rsidRDefault="0051409C" w:rsidP="00F31BB9">
      <w:pPr>
        <w:spacing w:line="276" w:lineRule="auto"/>
        <w:rPr>
          <w:sz w:val="24"/>
          <w:szCs w:val="24"/>
        </w:rPr>
      </w:pPr>
      <w:r>
        <w:rPr>
          <w:sz w:val="24"/>
          <w:szCs w:val="24"/>
        </w:rPr>
        <w:t xml:space="preserve">3. </w:t>
      </w:r>
      <w:r w:rsidRPr="0051409C">
        <w:rPr>
          <w:sz w:val="24"/>
          <w:szCs w:val="24"/>
        </w:rPr>
        <w:t>Письменно ответьте на вопрос</w:t>
      </w:r>
      <w:r>
        <w:rPr>
          <w:sz w:val="24"/>
          <w:szCs w:val="24"/>
        </w:rPr>
        <w:t>: какие реформы были проведены в социалистических странах Азии? Каковы последствия они имели?</w:t>
      </w:r>
    </w:p>
    <w:p w:rsidR="00772B13" w:rsidRDefault="00772B13" w:rsidP="00F31BB9">
      <w:pPr>
        <w:spacing w:line="276" w:lineRule="auto"/>
        <w:rPr>
          <w:b/>
          <w:sz w:val="24"/>
          <w:szCs w:val="24"/>
        </w:rPr>
      </w:pPr>
    </w:p>
    <w:p w:rsidR="00772B13" w:rsidRDefault="0051409C" w:rsidP="0051409C">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103985" w:rsidRPr="00103985" w:rsidRDefault="00103985" w:rsidP="00103985">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(практическая подготовка)</w:t>
      </w:r>
    </w:p>
    <w:p w:rsidR="00103985" w:rsidRPr="00103985" w:rsidRDefault="00103985" w:rsidP="00103985">
      <w:pPr>
        <w:jc w:val="both"/>
        <w:rPr>
          <w:sz w:val="24"/>
          <w:szCs w:val="24"/>
          <w:shd w:val="clear" w:color="auto" w:fill="FFFFFF"/>
        </w:rPr>
      </w:pPr>
      <w:r w:rsidRPr="00D23024">
        <w:rPr>
          <w:b/>
          <w:sz w:val="24"/>
          <w:szCs w:val="24"/>
        </w:rPr>
        <w:t>История возникновения национальных блюд стран Ближнего и Среднего Востока</w:t>
      </w:r>
    </w:p>
    <w:p w:rsidR="00103985" w:rsidRPr="00103985" w:rsidRDefault="00103985" w:rsidP="00103985">
      <w:pPr>
        <w:ind w:firstLine="709"/>
        <w:jc w:val="both"/>
      </w:pPr>
      <w:r w:rsidRPr="00103985">
        <w:rPr>
          <w:b/>
          <w:noProof/>
        </w:rPr>
        <w:drawing>
          <wp:anchor distT="0" distB="0" distL="114300" distR="114300" simplePos="0" relativeHeight="251664384" behindDoc="0" locked="0" layoutInCell="1" allowOverlap="1">
            <wp:simplePos x="0" y="0"/>
            <wp:positionH relativeFrom="margin">
              <wp:posOffset>2918460</wp:posOffset>
            </wp:positionH>
            <wp:positionV relativeFrom="margin">
              <wp:posOffset>2230755</wp:posOffset>
            </wp:positionV>
            <wp:extent cx="3084195" cy="2520315"/>
            <wp:effectExtent l="0" t="0" r="1905" b="0"/>
            <wp:wrapSquare wrapText="bothSides"/>
            <wp:docPr id="15" name="Рисунок 27" descr="C:\Users\Лариса\Desktop\КРИСТИНА ФОТО УРОКОВ\РИТОРИКА\18\bv_170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ариса\Desktop\КРИСТИНА ФОТО УРОКОВ\РИТОРИКА\18\bv_17011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4195" cy="2520315"/>
                    </a:xfrm>
                    <a:prstGeom prst="rect">
                      <a:avLst/>
                    </a:prstGeom>
                    <a:noFill/>
                    <a:ln>
                      <a:noFill/>
                    </a:ln>
                  </pic:spPr>
                </pic:pic>
              </a:graphicData>
            </a:graphic>
          </wp:anchor>
        </w:drawing>
      </w:r>
      <w:r w:rsidRPr="00103985">
        <w:t xml:space="preserve">Национальные кухни народов стран Ближнего Востока, несмотря на ряд различий, объединяет много общего. Все они </w:t>
      </w:r>
      <w:r w:rsidRPr="00103985">
        <w:rPr>
          <w:b/>
        </w:rPr>
        <w:t>используют баранину, козлятину, птицу, рыбу</w:t>
      </w:r>
      <w:r w:rsidRPr="00103985">
        <w:t xml:space="preserve">, (сельдь, судак, сазан, севрюгу, белугу, осетра). Говядину потребляют в значительно меньшей степени, а </w:t>
      </w:r>
      <w:r w:rsidRPr="00103985">
        <w:rPr>
          <w:b/>
        </w:rPr>
        <w:t>свинина полностью исключена</w:t>
      </w:r>
      <w:r w:rsidRPr="00103985">
        <w:t xml:space="preserve"> канонами ислама. Приготовляют всевозможные овощи, а рис – после мяса продукт номер один.</w:t>
      </w:r>
    </w:p>
    <w:p w:rsidR="00103985" w:rsidRPr="00103985" w:rsidRDefault="00103985" w:rsidP="00103985">
      <w:pPr>
        <w:ind w:firstLine="709"/>
        <w:jc w:val="both"/>
      </w:pPr>
      <w:r w:rsidRPr="00103985">
        <w:t xml:space="preserve">Ближневосточная кухня </w:t>
      </w:r>
      <w:r w:rsidRPr="00103985">
        <w:rPr>
          <w:b/>
        </w:rPr>
        <w:t>отличается значительной остротой</w:t>
      </w:r>
      <w:r w:rsidRPr="00103985">
        <w:t>: не имея под рукой перца, лука, чеснока, зелени, различных острых и ароматических кореньев, уважающий себя повар не приступит к приготовлению пищи.</w:t>
      </w:r>
    </w:p>
    <w:p w:rsidR="00103985" w:rsidRPr="00103985" w:rsidRDefault="00103985" w:rsidP="00103985">
      <w:pPr>
        <w:ind w:firstLine="709"/>
        <w:jc w:val="both"/>
      </w:pPr>
      <w:r w:rsidRPr="00103985">
        <w:t>Популярны кисломолочные продукты: кис</w:t>
      </w:r>
      <w:r w:rsidRPr="00103985">
        <w:rPr>
          <w:noProof/>
        </w:rPr>
        <w:t xml:space="preserve"> </w:t>
      </w:r>
      <w:r w:rsidRPr="00103985">
        <w:t xml:space="preserve"> лое молоко (лабан), кефир, сыр, финики и мучные блюда. </w:t>
      </w:r>
      <w:r w:rsidRPr="00103985">
        <w:rPr>
          <w:b/>
        </w:rPr>
        <w:t>Хлеб</w:t>
      </w:r>
      <w:r w:rsidRPr="00103985">
        <w:t xml:space="preserve"> употребляют только белый в виде лепешек (</w:t>
      </w:r>
      <w:r w:rsidRPr="00103985">
        <w:rPr>
          <w:b/>
        </w:rPr>
        <w:t>лаваш, чуреки</w:t>
      </w:r>
      <w:r w:rsidRPr="00103985">
        <w:t xml:space="preserve">). Из дурры, кукурузы, пшеницы, ячменя выпекают пресные лепешки. Готовят кашу из проса, вареные бобы, овощи, крупяные, гороховые, тыквенные похлебки, финики, фрукты. Распространен </w:t>
      </w:r>
      <w:r w:rsidRPr="00103985">
        <w:rPr>
          <w:b/>
        </w:rPr>
        <w:t>бургуль</w:t>
      </w:r>
      <w:r w:rsidRPr="00103985">
        <w:t xml:space="preserve"> – каша из особым образом обработанной пшеницы или кукурузы, политая кислым молоком, а в торжественных случаях посыпанная кусочками мяса.</w:t>
      </w:r>
    </w:p>
    <w:p w:rsidR="00103985" w:rsidRPr="00103985" w:rsidRDefault="00103985" w:rsidP="00103985">
      <w:pPr>
        <w:ind w:firstLine="709"/>
        <w:jc w:val="both"/>
      </w:pPr>
      <w:r w:rsidRPr="00103985">
        <w:t xml:space="preserve">Из фиников делают пасту, которую можно хранить круглый год. Эту пасту смешивают с ячменной ила другой мукой. Иногда финики сушат, или валят. </w:t>
      </w:r>
    </w:p>
    <w:p w:rsidR="00103985" w:rsidRPr="00103985" w:rsidRDefault="00103985" w:rsidP="00103985">
      <w:pPr>
        <w:ind w:firstLine="709"/>
        <w:jc w:val="both"/>
      </w:pPr>
      <w:r w:rsidRPr="00103985">
        <w:rPr>
          <w:b/>
        </w:rPr>
        <w:t>Излюбленный напиток у арабов – кофе</w:t>
      </w:r>
      <w:r w:rsidRPr="00103985">
        <w:t>. Приготовление кофе – сложная и торжественная церемония. Кофе варит хозяин. Сначала зерна обжаривают, помешивая металлической палочкой, затем толкут в особой ступке с соблюдением определенного ритма. Варят в медном или латунном сосуде, похожем на чайник. Готовый напиток подают в чашечках, по старшинству. Почетным гостям подают трижды, и приличия требуют от четвертой, поблагодарив, отказаться. Кофе пьют без сахара, но с пряностями, чаще всего с гвоздикой и кардамоном.</w:t>
      </w:r>
    </w:p>
    <w:p w:rsidR="00103985" w:rsidRPr="00103985" w:rsidRDefault="00103985" w:rsidP="00103985">
      <w:pPr>
        <w:contextualSpacing/>
        <w:jc w:val="both"/>
        <w:rPr>
          <w:rFonts w:eastAsia="Calibri"/>
          <w:b/>
        </w:rPr>
      </w:pPr>
    </w:p>
    <w:p w:rsidR="00103985" w:rsidRPr="00103985" w:rsidRDefault="00103985" w:rsidP="00103985">
      <w:pPr>
        <w:contextualSpacing/>
        <w:jc w:val="both"/>
        <w:rPr>
          <w:rFonts w:eastAsia="Calibri"/>
          <w:b/>
        </w:rPr>
      </w:pPr>
      <w:r w:rsidRPr="00103985">
        <w:rPr>
          <w:rFonts w:eastAsia="Calibri"/>
          <w:b/>
        </w:rPr>
        <w:t>Иракская кухня</w:t>
      </w:r>
    </w:p>
    <w:p w:rsidR="00103985" w:rsidRPr="00103985" w:rsidRDefault="00103985" w:rsidP="00103985">
      <w:pPr>
        <w:ind w:firstLine="360"/>
        <w:jc w:val="both"/>
      </w:pPr>
      <w:r w:rsidRPr="00103985">
        <w:rPr>
          <w:b/>
          <w:bCs/>
        </w:rPr>
        <w:t xml:space="preserve"> </w:t>
      </w:r>
      <w:r w:rsidRPr="00103985">
        <w:rPr>
          <w:b/>
        </w:rPr>
        <w:t>Основной продукт питания – рис</w:t>
      </w:r>
      <w:r w:rsidRPr="00103985">
        <w:t xml:space="preserve">, самое </w:t>
      </w:r>
      <w:r w:rsidRPr="00103985">
        <w:rPr>
          <w:b/>
        </w:rPr>
        <w:t>распространенное блюдо – плов</w:t>
      </w:r>
      <w:r w:rsidRPr="00103985">
        <w:t xml:space="preserve">. </w:t>
      </w:r>
    </w:p>
    <w:p w:rsidR="00103985" w:rsidRPr="00103985" w:rsidRDefault="00103985" w:rsidP="00103985">
      <w:pPr>
        <w:ind w:firstLine="709"/>
        <w:jc w:val="both"/>
      </w:pPr>
      <w:r w:rsidRPr="00103985">
        <w:t xml:space="preserve">В Иране любят </w:t>
      </w:r>
      <w:r w:rsidRPr="00103985">
        <w:rPr>
          <w:b/>
        </w:rPr>
        <w:t>рыбу, особенно форель</w:t>
      </w:r>
      <w:r w:rsidRPr="00103985">
        <w:t>. Рыбу хорошо прожаривают и подают с большим количеством перца и нарезанными помидорами.</w:t>
      </w:r>
    </w:p>
    <w:p w:rsidR="00103985" w:rsidRPr="00103985" w:rsidRDefault="00103985" w:rsidP="00103985">
      <w:pPr>
        <w:ind w:firstLine="709"/>
        <w:jc w:val="both"/>
      </w:pPr>
      <w:r w:rsidRPr="00103985">
        <w:t xml:space="preserve">Большой популярностью пользуются сладкие блюда из фруктов, пирожные, мучные изделия, а также кислое молоко, кефир и сыр. В северных районах пьют </w:t>
      </w:r>
      <w:r w:rsidRPr="00103985">
        <w:rPr>
          <w:b/>
        </w:rPr>
        <w:t>арак</w:t>
      </w:r>
      <w:r w:rsidRPr="00103985">
        <w:t xml:space="preserve">, полученный от перегонки вина. Любят </w:t>
      </w:r>
      <w:r w:rsidRPr="00103985">
        <w:rPr>
          <w:b/>
        </w:rPr>
        <w:t>шемин</w:t>
      </w:r>
      <w:r w:rsidRPr="00103985">
        <w:t xml:space="preserve"> (сильно взбитый кефир), различные шербеты, а особенно – миндалевый экстракт. Основной горячий напиток – чай. Хлеб предпочитают белый. Заливные блюда вообще не едят.</w:t>
      </w:r>
    </w:p>
    <w:p w:rsidR="00103985" w:rsidRPr="00103985" w:rsidRDefault="00103985" w:rsidP="00103985">
      <w:pPr>
        <w:ind w:firstLine="709"/>
        <w:jc w:val="both"/>
      </w:pPr>
      <w:r w:rsidRPr="00103985">
        <w:t xml:space="preserve">Кухня сравнительно острая, так как при изготовлении блюд используется много перца, лука, чеснока, различных острых и ароматических кореньев и зелени. Многие национальные блюда напоминают блюда сирийской и ливанской кухонь: </w:t>
      </w:r>
      <w:r w:rsidRPr="00103985">
        <w:rPr>
          <w:b/>
        </w:rPr>
        <w:t>кебаб, барашек на вертеле</w:t>
      </w:r>
      <w:r w:rsidRPr="00103985">
        <w:t>, а также некоторые виды жаркого, приготавливаемого в печи.</w:t>
      </w:r>
    </w:p>
    <w:p w:rsidR="00103985" w:rsidRPr="00103985" w:rsidRDefault="00103985" w:rsidP="00103985">
      <w:pPr>
        <w:jc w:val="both"/>
        <w:rPr>
          <w:b/>
        </w:rPr>
      </w:pPr>
      <w:r w:rsidRPr="00103985">
        <w:rPr>
          <w:b/>
        </w:rPr>
        <w:t>Традиционные блюда иранской кухни</w:t>
      </w:r>
    </w:p>
    <w:p w:rsidR="00103985" w:rsidRPr="00103985" w:rsidRDefault="00103985" w:rsidP="00103985">
      <w:pPr>
        <w:ind w:firstLine="709"/>
        <w:jc w:val="both"/>
        <w:rPr>
          <w:i/>
          <w:iCs/>
        </w:rPr>
      </w:pPr>
      <w:r w:rsidRPr="00103985">
        <w:rPr>
          <w:b/>
        </w:rPr>
        <w:t>Суп-пюре из риса.</w:t>
      </w:r>
      <w:r w:rsidRPr="00103985">
        <w:rPr>
          <w:b/>
          <w:i/>
        </w:rPr>
        <w:t xml:space="preserve"> </w:t>
      </w:r>
      <w:r w:rsidRPr="00103985">
        <w:rPr>
          <w:i/>
          <w:iCs/>
        </w:rPr>
        <w:t>Рис 40 г, бульон 250 г, рис отварной 10 г, желтки 1 шт., сливки 20 г, маслю сливочное 10 г, соль 2 г.</w:t>
      </w:r>
    </w:p>
    <w:p w:rsidR="00103985" w:rsidRPr="00103985" w:rsidRDefault="00103985" w:rsidP="00103985">
      <w:pPr>
        <w:ind w:firstLine="709"/>
        <w:jc w:val="both"/>
        <w:rPr>
          <w:i/>
          <w:iCs/>
        </w:rPr>
      </w:pPr>
      <w:r w:rsidRPr="00103985">
        <w:lastRenderedPageBreak/>
        <w:t xml:space="preserve">Рис сварить на бульоне, пропустить через протирочную машину. В полученный суп-пюре положить отдельно сваренный рис и смесь из сырых желтков, сливочного масла, сливок и соли. </w:t>
      </w:r>
    </w:p>
    <w:p w:rsidR="00103985" w:rsidRPr="00103985" w:rsidRDefault="00103985" w:rsidP="00103985">
      <w:pPr>
        <w:ind w:firstLine="709"/>
        <w:jc w:val="both"/>
        <w:rPr>
          <w:i/>
          <w:iCs/>
        </w:rPr>
      </w:pPr>
      <w:r w:rsidRPr="00103985">
        <w:rPr>
          <w:b/>
        </w:rPr>
        <w:t xml:space="preserve">Кебаб винный из баранины. </w:t>
      </w:r>
      <w:r w:rsidRPr="00103985">
        <w:rPr>
          <w:i/>
          <w:iCs/>
        </w:rPr>
        <w:t xml:space="preserve">Баранина 200 г, жир бараний 20 г, лук репчатый 20 г, мука </w:t>
      </w:r>
      <w:r w:rsidRPr="00103985">
        <w:t>1</w:t>
      </w:r>
      <w:r w:rsidRPr="00103985">
        <w:rPr>
          <w:i/>
          <w:iCs/>
        </w:rPr>
        <w:t>0 г, вино красное 20 г, вода 20 г, томат-пюре 5 г, перец 1 г, лавровый лист, соль.2 г.</w:t>
      </w:r>
    </w:p>
    <w:p w:rsidR="00103985" w:rsidRPr="00103985" w:rsidRDefault="00103985" w:rsidP="00103985">
      <w:pPr>
        <w:ind w:firstLine="709"/>
        <w:jc w:val="both"/>
        <w:rPr>
          <w:b/>
          <w:i/>
        </w:rPr>
      </w:pPr>
      <w:r w:rsidRPr="00103985">
        <w:t xml:space="preserve">Бараний окорок нарезать кусочками и обжарить в кастрюле с кипящим бараньим жиром. Затем добавить мелко нарезанный репчатый лук, муку, молотый красный перец, томат-пюре, черный перец горошком, лавровый лист, залить вином, теплой водой и варить на слабом огне до размягчения мяса. Гарнир - рис или пюре из фасоли. </w:t>
      </w:r>
    </w:p>
    <w:p w:rsidR="00103985" w:rsidRPr="00103985" w:rsidRDefault="00103985" w:rsidP="00103985">
      <w:pPr>
        <w:ind w:firstLine="709"/>
        <w:jc w:val="both"/>
        <w:rPr>
          <w:i/>
          <w:iCs/>
        </w:rPr>
      </w:pPr>
      <w:r w:rsidRPr="00103985">
        <w:rPr>
          <w:b/>
        </w:rPr>
        <w:t>Голубцы по-ирански.</w:t>
      </w:r>
      <w:r w:rsidRPr="00103985">
        <w:rPr>
          <w:b/>
          <w:i/>
        </w:rPr>
        <w:t xml:space="preserve"> </w:t>
      </w:r>
      <w:r w:rsidRPr="00103985">
        <w:rPr>
          <w:i/>
          <w:iCs/>
        </w:rPr>
        <w:t>Фасоль</w:t>
      </w:r>
      <w:r w:rsidRPr="00103985">
        <w:t xml:space="preserve"> </w:t>
      </w:r>
      <w:smartTag w:uri="urn:schemas-microsoft-com:office:smarttags" w:element="metricconverter">
        <w:smartTagPr>
          <w:attr w:name="ProductID" w:val="50 г"/>
        </w:smartTagPr>
        <w:r w:rsidRPr="00103985">
          <w:rPr>
            <w:i/>
            <w:iCs/>
          </w:rPr>
          <w:t>50 г</w:t>
        </w:r>
      </w:smartTag>
      <w:r w:rsidRPr="00103985">
        <w:rPr>
          <w:i/>
          <w:iCs/>
        </w:rPr>
        <w:t>, лук репчатый 100 г, морковь</w:t>
      </w:r>
      <w:r w:rsidRPr="00103985">
        <w:t xml:space="preserve"> </w:t>
      </w:r>
      <w:smartTag w:uri="urn:schemas-microsoft-com:office:smarttags" w:element="metricconverter">
        <w:smartTagPr>
          <w:attr w:name="ProductID" w:val="40 г"/>
        </w:smartTagPr>
        <w:r w:rsidRPr="00103985">
          <w:rPr>
            <w:i/>
            <w:iCs/>
          </w:rPr>
          <w:t>40 г</w:t>
        </w:r>
      </w:smartTag>
      <w:r w:rsidRPr="00103985">
        <w:rPr>
          <w:i/>
          <w:iCs/>
        </w:rPr>
        <w:t>, сельдерей 20 г, масло оливковое 20 г, рис 40 г, капуста квашенная 250 г, перец 1 г, соль 2 г.</w:t>
      </w:r>
    </w:p>
    <w:p w:rsidR="00103985" w:rsidRPr="00103985" w:rsidRDefault="00103985" w:rsidP="00103985">
      <w:pPr>
        <w:ind w:firstLine="709"/>
        <w:jc w:val="both"/>
        <w:rPr>
          <w:b/>
          <w:i/>
        </w:rPr>
      </w:pPr>
      <w:r w:rsidRPr="00103985">
        <w:t xml:space="preserve">Фасоль отварить с луком, морковью, сельдереем. Готовую фасоль откинуть на дуршлаг, соединить с мелко нарезанным пассерованным в оливковом масле репчатым луком, отварным рисом, молотым перцем и перемешать. Кочан квашеной капусты разобрать на листья и в каждый из них завернуть фарш. На дно сотейника положить слой нашинкованной квашеной капусты, сверху голубцы, покрыть их целыми капустными листьями, влить капустный рассол и часть отвара, в котором варилась фасоль, и тушить на слабом огне. Подавать в холодном виде, загарнировав их красным сладким перцем и полив красной пассеровкой (красный перец, пассерованный в растительном масле). </w:t>
      </w:r>
    </w:p>
    <w:p w:rsidR="00103985" w:rsidRPr="00103985" w:rsidRDefault="00103985" w:rsidP="00103985">
      <w:pPr>
        <w:ind w:firstLine="709"/>
        <w:jc w:val="both"/>
        <w:rPr>
          <w:i/>
          <w:iCs/>
        </w:rPr>
      </w:pPr>
      <w:r w:rsidRPr="00103985">
        <w:rPr>
          <w:b/>
        </w:rPr>
        <w:t>Пахлава со сметаной.</w:t>
      </w:r>
      <w:r w:rsidRPr="00103985">
        <w:rPr>
          <w:b/>
          <w:i/>
        </w:rPr>
        <w:t xml:space="preserve"> </w:t>
      </w:r>
      <w:r w:rsidRPr="00103985">
        <w:rPr>
          <w:i/>
          <w:iCs/>
        </w:rPr>
        <w:t xml:space="preserve">Тесто слоеное </w:t>
      </w:r>
      <w:r w:rsidRPr="00103985">
        <w:rPr>
          <w:i/>
        </w:rPr>
        <w:t xml:space="preserve">1000 </w:t>
      </w:r>
      <w:r w:rsidRPr="00103985">
        <w:rPr>
          <w:i/>
          <w:iCs/>
        </w:rPr>
        <w:t>г, масло сливочное 50 г, сметана</w:t>
      </w:r>
      <w:r w:rsidRPr="00103985">
        <w:rPr>
          <w:i/>
        </w:rPr>
        <w:t xml:space="preserve"> </w:t>
      </w:r>
      <w:smartTag w:uri="urn:schemas-microsoft-com:office:smarttags" w:element="metricconverter">
        <w:smartTagPr>
          <w:attr w:name="ProductID" w:val="150 г"/>
        </w:smartTagPr>
        <w:r w:rsidRPr="00103985">
          <w:rPr>
            <w:i/>
            <w:iCs/>
          </w:rPr>
          <w:t>150 г</w:t>
        </w:r>
      </w:smartTag>
      <w:r w:rsidRPr="00103985">
        <w:rPr>
          <w:i/>
          <w:iCs/>
        </w:rPr>
        <w:t xml:space="preserve">. миндаль 30 г, орехи лесные </w:t>
      </w:r>
      <w:r w:rsidRPr="00103985">
        <w:rPr>
          <w:bCs/>
          <w:i/>
          <w:iCs/>
        </w:rPr>
        <w:t>30 г</w:t>
      </w:r>
      <w:r w:rsidRPr="00103985">
        <w:rPr>
          <w:b/>
          <w:bCs/>
          <w:i/>
          <w:iCs/>
        </w:rPr>
        <w:t xml:space="preserve">,  </w:t>
      </w:r>
      <w:r w:rsidRPr="00103985">
        <w:rPr>
          <w:i/>
          <w:iCs/>
        </w:rPr>
        <w:t>для сиропа: вода 200 г, сахар 200 г.</w:t>
      </w:r>
    </w:p>
    <w:p w:rsidR="00103985" w:rsidRPr="00103985" w:rsidRDefault="00103985" w:rsidP="00103985">
      <w:pPr>
        <w:ind w:firstLine="709"/>
        <w:jc w:val="both"/>
        <w:rPr>
          <w:b/>
          <w:i/>
        </w:rPr>
      </w:pPr>
      <w:r w:rsidRPr="00103985">
        <w:t>Тонко раскатанные пласты слоеного теста сложить стопкой на противень. Каждый пятый лист сбрызнуть растопленным сливочным маслом, смешанным со сметаной, а каждый десятый, кроме того, посыпать рубленым миндалем и лесными орехами. Подготовленную пахлаву испечь, охладить и пропитать горячим сиропом. Подавать через день после приготовления.</w:t>
      </w:r>
      <w:r w:rsidRPr="00103985">
        <w:rPr>
          <w:b/>
          <w:i/>
        </w:rPr>
        <w:t xml:space="preserve"> </w:t>
      </w:r>
    </w:p>
    <w:p w:rsidR="00103985" w:rsidRPr="00103985" w:rsidRDefault="00103985" w:rsidP="00103985">
      <w:pPr>
        <w:ind w:firstLine="709"/>
        <w:jc w:val="both"/>
        <w:rPr>
          <w:i/>
          <w:iCs/>
        </w:rPr>
      </w:pPr>
      <w:r w:rsidRPr="00103985">
        <w:rPr>
          <w:b/>
        </w:rPr>
        <w:t>Финики фаршированные.</w:t>
      </w:r>
      <w:r w:rsidRPr="00103985">
        <w:rPr>
          <w:b/>
          <w:i/>
        </w:rPr>
        <w:t xml:space="preserve"> </w:t>
      </w:r>
      <w:r w:rsidRPr="00103985">
        <w:rPr>
          <w:i/>
          <w:iCs/>
        </w:rPr>
        <w:t xml:space="preserve">Финики 50 г, белки 1 шт., пудра сахарная 20г, миндаль 15 г. </w:t>
      </w:r>
    </w:p>
    <w:p w:rsidR="00103985" w:rsidRPr="00103985" w:rsidRDefault="00103985" w:rsidP="00103985">
      <w:pPr>
        <w:ind w:firstLine="709"/>
        <w:jc w:val="both"/>
        <w:rPr>
          <w:b/>
          <w:i/>
        </w:rPr>
      </w:pPr>
      <w:r w:rsidRPr="00103985">
        <w:t>Крупные финики надрезать с одной стороны и вынуть косточки. Взбить яичные белки с сахарной пудрой и толченным миндалем. Полученным фаршем наполнить финики так, чтобы фарш слегка выступал из надреза.</w:t>
      </w:r>
      <w:r w:rsidRPr="00103985">
        <w:rPr>
          <w:b/>
          <w:i/>
        </w:rPr>
        <w:t xml:space="preserve"> </w:t>
      </w:r>
    </w:p>
    <w:p w:rsidR="00103985" w:rsidRPr="00103985" w:rsidRDefault="00103985" w:rsidP="00103985">
      <w:pPr>
        <w:ind w:firstLine="360"/>
        <w:contextualSpacing/>
        <w:jc w:val="both"/>
        <w:rPr>
          <w:i/>
          <w:iCs/>
        </w:rPr>
      </w:pPr>
    </w:p>
    <w:p w:rsidR="00103985" w:rsidRPr="00103985" w:rsidRDefault="00103985" w:rsidP="00103985">
      <w:pPr>
        <w:contextualSpacing/>
        <w:jc w:val="both"/>
        <w:rPr>
          <w:rFonts w:eastAsia="Calibri"/>
          <w:b/>
        </w:rPr>
      </w:pPr>
      <w:r w:rsidRPr="00103985">
        <w:rPr>
          <w:rFonts w:eastAsia="Calibri"/>
          <w:b/>
        </w:rPr>
        <w:t>Турецкая кухня</w:t>
      </w:r>
    </w:p>
    <w:p w:rsidR="00103985" w:rsidRPr="00103985" w:rsidRDefault="00103985" w:rsidP="00103985">
      <w:pPr>
        <w:ind w:firstLine="709"/>
        <w:jc w:val="both"/>
      </w:pPr>
      <w:r w:rsidRPr="00103985">
        <w:t>Многие блюда турецкой кухни получили широкое распростра</w:t>
      </w:r>
      <w:r w:rsidRPr="00103985">
        <w:softHyphen/>
        <w:t xml:space="preserve">нение во всем мире. Особенно это касается </w:t>
      </w:r>
      <w:r w:rsidRPr="00103985">
        <w:rPr>
          <w:b/>
        </w:rPr>
        <w:t xml:space="preserve">жаркого и плова </w:t>
      </w:r>
      <w:r w:rsidRPr="00103985">
        <w:t>(рис тушится в жире с шафраном, перцем, соусом из помидоров). При приготовлении плова необходимо строго соблюдать пропорции продуктов и очень внимательно следить за огнем.</w:t>
      </w:r>
    </w:p>
    <w:p w:rsidR="00103985" w:rsidRPr="00103985" w:rsidRDefault="00103985" w:rsidP="00103985">
      <w:pPr>
        <w:autoSpaceDE w:val="0"/>
        <w:autoSpaceDN w:val="0"/>
        <w:adjustRightInd w:val="0"/>
        <w:ind w:firstLine="709"/>
        <w:jc w:val="both"/>
      </w:pPr>
      <w:r w:rsidRPr="00103985">
        <w:t xml:space="preserve">Популярна </w:t>
      </w:r>
      <w:r w:rsidRPr="00103985">
        <w:rPr>
          <w:b/>
        </w:rPr>
        <w:t xml:space="preserve">долма - </w:t>
      </w:r>
      <w:r w:rsidRPr="00103985">
        <w:t xml:space="preserve">перец, фаршированный рисом и мелко рубленным мясом. Король стола - </w:t>
      </w:r>
      <w:r w:rsidRPr="00103985">
        <w:rPr>
          <w:b/>
        </w:rPr>
        <w:t>шиш-кебаб</w:t>
      </w:r>
      <w:r w:rsidRPr="00103985">
        <w:t xml:space="preserve"> (кусочки молодой баранины или козлятины, поджаренные на вертеле над горячими древесными углями). Еще одно популярное блюдо - пастирма (говядина, приправленная красным перцем и высушенная на солнце).</w:t>
      </w:r>
    </w:p>
    <w:p w:rsidR="00103985" w:rsidRPr="00103985" w:rsidRDefault="00103985" w:rsidP="00103985">
      <w:pPr>
        <w:autoSpaceDE w:val="0"/>
        <w:autoSpaceDN w:val="0"/>
        <w:adjustRightInd w:val="0"/>
        <w:ind w:firstLine="709"/>
        <w:jc w:val="both"/>
        <w:rPr>
          <w:b/>
        </w:rPr>
      </w:pPr>
      <w:r w:rsidRPr="00103985">
        <w:t xml:space="preserve">Турки любят овощные блюда в виде разнообразных рагу. Часто готовят </w:t>
      </w:r>
      <w:r w:rsidRPr="00103985">
        <w:rPr>
          <w:b/>
        </w:rPr>
        <w:t>берек</w:t>
      </w:r>
      <w:r w:rsidRPr="00103985">
        <w:t xml:space="preserve"> - слоеное тесто, фаршированное сыром со сметаной или молотым мясом. Популярны кондитерские изделия: </w:t>
      </w:r>
      <w:r w:rsidRPr="00103985">
        <w:rPr>
          <w:b/>
        </w:rPr>
        <w:t>курабие (галеты с медом и сахаром), баклава (пирожное с орехами).</w:t>
      </w:r>
    </w:p>
    <w:p w:rsidR="00103985" w:rsidRPr="00103985" w:rsidRDefault="00103985" w:rsidP="00103985">
      <w:pPr>
        <w:autoSpaceDE w:val="0"/>
        <w:autoSpaceDN w:val="0"/>
        <w:adjustRightInd w:val="0"/>
        <w:ind w:firstLine="709"/>
        <w:jc w:val="both"/>
      </w:pPr>
      <w:r w:rsidRPr="00103985">
        <w:t>Пьют кефир (</w:t>
      </w:r>
      <w:r w:rsidRPr="00103985">
        <w:rPr>
          <w:b/>
        </w:rPr>
        <w:t>айран</w:t>
      </w:r>
      <w:r w:rsidRPr="00103985">
        <w:t xml:space="preserve">), хорошо взбитый и подсоленный. Мировую известность получил </w:t>
      </w:r>
      <w:r w:rsidRPr="00103985">
        <w:rPr>
          <w:b/>
        </w:rPr>
        <w:t>кофе по-турецки</w:t>
      </w:r>
      <w:r w:rsidRPr="00103985">
        <w:t xml:space="preserve">. Иногда пьют </w:t>
      </w:r>
      <w:r w:rsidRPr="00103985">
        <w:rPr>
          <w:b/>
        </w:rPr>
        <w:t>ракию</w:t>
      </w:r>
      <w:r w:rsidRPr="00103985">
        <w:t xml:space="preserve"> - продукт перегонки сливового и виноградного соков, ароматизированный анисом.</w:t>
      </w:r>
    </w:p>
    <w:p w:rsidR="00103985" w:rsidRPr="00103985" w:rsidRDefault="00103985" w:rsidP="00103985">
      <w:pPr>
        <w:autoSpaceDE w:val="0"/>
        <w:autoSpaceDN w:val="0"/>
        <w:adjustRightInd w:val="0"/>
        <w:ind w:firstLine="709"/>
        <w:jc w:val="both"/>
        <w:rPr>
          <w:i/>
          <w:iCs/>
        </w:rPr>
      </w:pPr>
      <w:r w:rsidRPr="00103985">
        <w:rPr>
          <w:b/>
          <w:spacing w:val="-20"/>
        </w:rPr>
        <w:t>Суп из баранины по-турецки.</w:t>
      </w:r>
      <w:r w:rsidRPr="00103985">
        <w:rPr>
          <w:b/>
          <w:i/>
          <w:spacing w:val="-20"/>
        </w:rPr>
        <w:t xml:space="preserve"> </w:t>
      </w:r>
      <w:r w:rsidRPr="00103985">
        <w:rPr>
          <w:i/>
          <w:iCs/>
        </w:rPr>
        <w:t xml:space="preserve">Баранина </w:t>
      </w:r>
      <w:smartTag w:uri="urn:schemas-microsoft-com:office:smarttags" w:element="metricconverter">
        <w:smartTagPr>
          <w:attr w:name="ProductID" w:val="100 г"/>
        </w:smartTagPr>
        <w:r w:rsidRPr="00103985">
          <w:rPr>
            <w:i/>
            <w:iCs/>
          </w:rPr>
          <w:t>100 г</w:t>
        </w:r>
      </w:smartTag>
      <w:r w:rsidRPr="00103985">
        <w:rPr>
          <w:i/>
          <w:iCs/>
        </w:rPr>
        <w:t>, морковь</w:t>
      </w:r>
      <w:r w:rsidRPr="00103985">
        <w:t xml:space="preserve"> </w:t>
      </w:r>
      <w:smartTag w:uri="urn:schemas-microsoft-com:office:smarttags" w:element="metricconverter">
        <w:smartTagPr>
          <w:attr w:name="ProductID" w:val="20 г"/>
        </w:smartTagPr>
        <w:r w:rsidRPr="00103985">
          <w:rPr>
            <w:i/>
            <w:iCs/>
          </w:rPr>
          <w:t>20 г</w:t>
        </w:r>
      </w:smartTag>
      <w:r w:rsidRPr="00103985">
        <w:rPr>
          <w:i/>
          <w:iCs/>
        </w:rPr>
        <w:t xml:space="preserve">, петрушка </w:t>
      </w:r>
      <w:smartTag w:uri="urn:schemas-microsoft-com:office:smarttags" w:element="metricconverter">
        <w:smartTagPr>
          <w:attr w:name="ProductID" w:val="20 г"/>
        </w:smartTagPr>
        <w:r w:rsidRPr="00103985">
          <w:rPr>
            <w:i/>
            <w:iCs/>
          </w:rPr>
          <w:t>20 г</w:t>
        </w:r>
      </w:smartTag>
      <w:r w:rsidRPr="00103985">
        <w:rPr>
          <w:i/>
          <w:iCs/>
        </w:rPr>
        <w:t>, сельдерей (ко</w:t>
      </w:r>
      <w:r w:rsidRPr="00103985">
        <w:rPr>
          <w:i/>
          <w:iCs/>
        </w:rPr>
        <w:softHyphen/>
        <w:t xml:space="preserve">рень) </w:t>
      </w:r>
      <w:r w:rsidRPr="00103985">
        <w:rPr>
          <w:i/>
          <w:iCs/>
          <w:spacing w:val="10"/>
        </w:rPr>
        <w:t>10г,</w:t>
      </w:r>
      <w:r w:rsidRPr="00103985">
        <w:rPr>
          <w:i/>
          <w:iCs/>
        </w:rPr>
        <w:t xml:space="preserve"> лук репчатый</w:t>
      </w:r>
      <w:r w:rsidRPr="00103985">
        <w:t xml:space="preserve"> </w:t>
      </w:r>
      <w:smartTag w:uri="urn:schemas-microsoft-com:office:smarttags" w:element="metricconverter">
        <w:smartTagPr>
          <w:attr w:name="ProductID" w:val="15 г"/>
        </w:smartTagPr>
        <w:r w:rsidRPr="00103985">
          <w:rPr>
            <w:i/>
            <w:iCs/>
          </w:rPr>
          <w:t>15 г</w:t>
        </w:r>
      </w:smartTag>
      <w:r w:rsidRPr="00103985">
        <w:rPr>
          <w:i/>
          <w:iCs/>
        </w:rPr>
        <w:t xml:space="preserve">, рис </w:t>
      </w:r>
      <w:smartTag w:uri="urn:schemas-microsoft-com:office:smarttags" w:element="metricconverter">
        <w:smartTagPr>
          <w:attr w:name="ProductID" w:val="20 г"/>
        </w:smartTagPr>
        <w:r w:rsidRPr="00103985">
          <w:rPr>
            <w:i/>
            <w:iCs/>
          </w:rPr>
          <w:t>20 г</w:t>
        </w:r>
      </w:smartTag>
      <w:r w:rsidRPr="00103985">
        <w:rPr>
          <w:i/>
          <w:iCs/>
        </w:rPr>
        <w:t>, желток 1 шт., йо</w:t>
      </w:r>
      <w:r w:rsidRPr="00103985">
        <w:rPr>
          <w:i/>
          <w:iCs/>
        </w:rPr>
        <w:softHyphen/>
        <w:t>гурт</w:t>
      </w:r>
      <w:r w:rsidRPr="00103985">
        <w:t xml:space="preserve"> </w:t>
      </w:r>
      <w:smartTag w:uri="urn:schemas-microsoft-com:office:smarttags" w:element="metricconverter">
        <w:smartTagPr>
          <w:attr w:name="ProductID" w:val="30 г"/>
        </w:smartTagPr>
        <w:r w:rsidRPr="00103985">
          <w:rPr>
            <w:i/>
            <w:iCs/>
          </w:rPr>
          <w:t xml:space="preserve">30 </w:t>
        </w:r>
        <w:r w:rsidRPr="00103985">
          <w:rPr>
            <w:i/>
            <w:iCs/>
            <w:spacing w:val="10"/>
          </w:rPr>
          <w:t>г</w:t>
        </w:r>
      </w:smartTag>
      <w:r w:rsidRPr="00103985">
        <w:rPr>
          <w:i/>
          <w:iCs/>
          <w:spacing w:val="10"/>
        </w:rPr>
        <w:t>,</w:t>
      </w:r>
      <w:r w:rsidRPr="00103985">
        <w:rPr>
          <w:i/>
          <w:iCs/>
        </w:rPr>
        <w:t xml:space="preserve"> лимон 1/5 шт., соль 2 г.</w:t>
      </w:r>
    </w:p>
    <w:p w:rsidR="00103985" w:rsidRPr="00103985" w:rsidRDefault="00103985" w:rsidP="00103985">
      <w:pPr>
        <w:autoSpaceDE w:val="0"/>
        <w:autoSpaceDN w:val="0"/>
        <w:adjustRightInd w:val="0"/>
        <w:ind w:firstLine="709"/>
        <w:jc w:val="both"/>
        <w:rPr>
          <w:b/>
          <w:i/>
          <w:spacing w:val="-20"/>
        </w:rPr>
      </w:pPr>
      <w:r w:rsidRPr="00103985">
        <w:t>Сварить мясной бульон с добавлением кореньев и лука. В проце</w:t>
      </w:r>
      <w:r w:rsidRPr="00103985">
        <w:softHyphen/>
        <w:t xml:space="preserve">женный бульон положить перебранный рис. Сырые желтки взбить с йогуртом и соком лимона и, не прекращая взбивания, соединить с готовым супом. </w:t>
      </w:r>
    </w:p>
    <w:p w:rsidR="00103985" w:rsidRPr="00103985" w:rsidRDefault="00103985" w:rsidP="00103985">
      <w:pPr>
        <w:autoSpaceDE w:val="0"/>
        <w:autoSpaceDN w:val="0"/>
        <w:adjustRightInd w:val="0"/>
        <w:ind w:firstLine="709"/>
        <w:jc w:val="both"/>
      </w:pPr>
      <w:r w:rsidRPr="00103985">
        <w:rPr>
          <w:b/>
          <w:spacing w:val="-20"/>
        </w:rPr>
        <w:t>Телятина с йогуртом.</w:t>
      </w:r>
      <w:r w:rsidRPr="00103985">
        <w:rPr>
          <w:b/>
          <w:i/>
          <w:spacing w:val="-20"/>
        </w:rPr>
        <w:t xml:space="preserve"> </w:t>
      </w:r>
      <w:r w:rsidRPr="00103985">
        <w:rPr>
          <w:i/>
          <w:iCs/>
        </w:rPr>
        <w:t xml:space="preserve">Телятина </w:t>
      </w:r>
      <w:smartTag w:uri="urn:schemas-microsoft-com:office:smarttags" w:element="metricconverter">
        <w:smartTagPr>
          <w:attr w:name="ProductID" w:val="150 г"/>
        </w:smartTagPr>
        <w:r w:rsidRPr="00103985">
          <w:rPr>
            <w:i/>
            <w:iCs/>
          </w:rPr>
          <w:t xml:space="preserve">150 </w:t>
        </w:r>
        <w:r w:rsidRPr="00103985">
          <w:rPr>
            <w:i/>
            <w:iCs/>
            <w:spacing w:val="10"/>
          </w:rPr>
          <w:t>г</w:t>
        </w:r>
      </w:smartTag>
      <w:r w:rsidRPr="00103985">
        <w:rPr>
          <w:i/>
          <w:iCs/>
          <w:spacing w:val="10"/>
        </w:rPr>
        <w:t>,</w:t>
      </w:r>
      <w:r w:rsidRPr="00103985">
        <w:rPr>
          <w:i/>
          <w:iCs/>
        </w:rPr>
        <w:t xml:space="preserve"> грибы свежие </w:t>
      </w:r>
      <w:smartTag w:uri="urn:schemas-microsoft-com:office:smarttags" w:element="metricconverter">
        <w:smartTagPr>
          <w:attr w:name="ProductID" w:val="50 г"/>
        </w:smartTagPr>
        <w:r w:rsidRPr="00103985">
          <w:rPr>
            <w:i/>
            <w:iCs/>
          </w:rPr>
          <w:t xml:space="preserve">50 </w:t>
        </w:r>
        <w:r w:rsidRPr="00103985">
          <w:rPr>
            <w:i/>
            <w:iCs/>
            <w:spacing w:val="10"/>
          </w:rPr>
          <w:t>г</w:t>
        </w:r>
      </w:smartTag>
      <w:r w:rsidRPr="00103985">
        <w:rPr>
          <w:i/>
          <w:iCs/>
          <w:spacing w:val="10"/>
        </w:rPr>
        <w:t>,</w:t>
      </w:r>
      <w:r w:rsidRPr="00103985">
        <w:rPr>
          <w:i/>
          <w:iCs/>
        </w:rPr>
        <w:t xml:space="preserve"> лук репчатый </w:t>
      </w:r>
      <w:smartTag w:uri="urn:schemas-microsoft-com:office:smarttags" w:element="metricconverter">
        <w:smartTagPr>
          <w:attr w:name="ProductID" w:val="30 г"/>
        </w:smartTagPr>
        <w:r w:rsidRPr="00103985">
          <w:rPr>
            <w:i/>
            <w:iCs/>
          </w:rPr>
          <w:t xml:space="preserve">30 </w:t>
        </w:r>
        <w:r w:rsidRPr="00103985">
          <w:rPr>
            <w:i/>
            <w:iCs/>
            <w:spacing w:val="10"/>
          </w:rPr>
          <w:t>г</w:t>
        </w:r>
      </w:smartTag>
      <w:r w:rsidRPr="00103985">
        <w:rPr>
          <w:i/>
          <w:iCs/>
          <w:spacing w:val="10"/>
        </w:rPr>
        <w:t>,</w:t>
      </w:r>
      <w:r w:rsidRPr="00103985">
        <w:rPr>
          <w:i/>
          <w:iCs/>
        </w:rPr>
        <w:t xml:space="preserve"> масло сливочное </w:t>
      </w:r>
      <w:smartTag w:uri="urn:schemas-microsoft-com:office:smarttags" w:element="metricconverter">
        <w:smartTagPr>
          <w:attr w:name="ProductID" w:val="25 г"/>
        </w:smartTagPr>
        <w:r w:rsidRPr="00103985">
          <w:rPr>
            <w:i/>
            <w:iCs/>
          </w:rPr>
          <w:t xml:space="preserve">25 </w:t>
        </w:r>
        <w:r w:rsidRPr="00103985">
          <w:rPr>
            <w:i/>
            <w:iCs/>
            <w:spacing w:val="10"/>
          </w:rPr>
          <w:t>г</w:t>
        </w:r>
      </w:smartTag>
      <w:r w:rsidRPr="00103985">
        <w:rPr>
          <w:i/>
          <w:iCs/>
          <w:spacing w:val="10"/>
        </w:rPr>
        <w:t>,</w:t>
      </w:r>
      <w:r w:rsidRPr="00103985">
        <w:rPr>
          <w:i/>
          <w:iCs/>
        </w:rPr>
        <w:t xml:space="preserve"> мука </w:t>
      </w:r>
      <w:smartTag w:uri="urn:schemas-microsoft-com:office:smarttags" w:element="metricconverter">
        <w:smartTagPr>
          <w:attr w:name="ProductID" w:val="5 г"/>
        </w:smartTagPr>
        <w:r w:rsidRPr="00103985">
          <w:rPr>
            <w:i/>
            <w:iCs/>
          </w:rPr>
          <w:t xml:space="preserve">5 </w:t>
        </w:r>
        <w:r w:rsidRPr="00103985">
          <w:rPr>
            <w:i/>
            <w:iCs/>
            <w:spacing w:val="10"/>
          </w:rPr>
          <w:t>г</w:t>
        </w:r>
      </w:smartTag>
      <w:r w:rsidRPr="00103985">
        <w:rPr>
          <w:i/>
          <w:iCs/>
          <w:spacing w:val="10"/>
        </w:rPr>
        <w:t>,</w:t>
      </w:r>
      <w:r w:rsidRPr="00103985">
        <w:rPr>
          <w:i/>
          <w:iCs/>
        </w:rPr>
        <w:t xml:space="preserve"> сливки </w:t>
      </w:r>
      <w:smartTag w:uri="urn:schemas-microsoft-com:office:smarttags" w:element="metricconverter">
        <w:smartTagPr>
          <w:attr w:name="ProductID" w:val="20 г"/>
        </w:smartTagPr>
        <w:r w:rsidRPr="00103985">
          <w:rPr>
            <w:i/>
            <w:iCs/>
          </w:rPr>
          <w:t xml:space="preserve">20 </w:t>
        </w:r>
        <w:r w:rsidRPr="00103985">
          <w:rPr>
            <w:i/>
            <w:iCs/>
            <w:spacing w:val="10"/>
          </w:rPr>
          <w:t>г</w:t>
        </w:r>
      </w:smartTag>
      <w:r w:rsidRPr="00103985">
        <w:rPr>
          <w:i/>
          <w:iCs/>
          <w:spacing w:val="10"/>
        </w:rPr>
        <w:t>,</w:t>
      </w:r>
      <w:r w:rsidRPr="00103985">
        <w:rPr>
          <w:i/>
          <w:iCs/>
        </w:rPr>
        <w:t xml:space="preserve"> йогурт</w:t>
      </w:r>
      <w:r w:rsidRPr="00103985">
        <w:t xml:space="preserve"> </w:t>
      </w:r>
      <w:smartTag w:uri="urn:schemas-microsoft-com:office:smarttags" w:element="metricconverter">
        <w:smartTagPr>
          <w:attr w:name="ProductID" w:val="25 г"/>
        </w:smartTagPr>
        <w:r w:rsidRPr="00103985">
          <w:rPr>
            <w:i/>
            <w:iCs/>
          </w:rPr>
          <w:t xml:space="preserve">25 </w:t>
        </w:r>
        <w:r w:rsidRPr="00103985">
          <w:rPr>
            <w:i/>
            <w:iCs/>
            <w:spacing w:val="10"/>
          </w:rPr>
          <w:t>г</w:t>
        </w:r>
      </w:smartTag>
      <w:r w:rsidRPr="00103985">
        <w:rPr>
          <w:i/>
          <w:iCs/>
          <w:spacing w:val="10"/>
        </w:rPr>
        <w:t>,</w:t>
      </w:r>
      <w:r w:rsidRPr="00103985">
        <w:rPr>
          <w:i/>
          <w:iCs/>
        </w:rPr>
        <w:t xml:space="preserve"> перец 0, 5 г, соль 2 г.</w:t>
      </w:r>
      <w:r w:rsidRPr="00103985">
        <w:t xml:space="preserve"> </w:t>
      </w:r>
    </w:p>
    <w:p w:rsidR="00103985" w:rsidRPr="00103985" w:rsidRDefault="00103985" w:rsidP="00103985">
      <w:pPr>
        <w:autoSpaceDE w:val="0"/>
        <w:autoSpaceDN w:val="0"/>
        <w:adjustRightInd w:val="0"/>
        <w:ind w:firstLine="709"/>
        <w:jc w:val="both"/>
        <w:rPr>
          <w:b/>
          <w:i/>
          <w:spacing w:val="-20"/>
        </w:rPr>
      </w:pPr>
      <w:r w:rsidRPr="00103985">
        <w:t xml:space="preserve">Телятину нарезать полосками шириной </w:t>
      </w:r>
      <w:smartTag w:uri="urn:schemas-microsoft-com:office:smarttags" w:element="metricconverter">
        <w:smartTagPr>
          <w:attr w:name="ProductID" w:val="2,5 см"/>
        </w:smartTagPr>
        <w:r w:rsidRPr="00103985">
          <w:t>2,5 см</w:t>
        </w:r>
      </w:smartTag>
      <w:r w:rsidRPr="00103985">
        <w:t xml:space="preserve"> и толщиной не бо</w:t>
      </w:r>
      <w:r w:rsidRPr="00103985">
        <w:softHyphen/>
        <w:t xml:space="preserve">лее </w:t>
      </w:r>
      <w:smartTag w:uri="urn:schemas-microsoft-com:office:smarttags" w:element="metricconverter">
        <w:smartTagPr>
          <w:attr w:name="ProductID" w:val="0,8 см"/>
        </w:smartTagPr>
        <w:r w:rsidRPr="00103985">
          <w:t>0,8 см</w:t>
        </w:r>
      </w:smartTag>
      <w:r w:rsidRPr="00103985">
        <w:t>, посыпать солью, перцем, поджарить на сильном огне, на сливочном масле и смешать с обжаренными грибами и луком. На сковороду со сливочным маслом всыпать муку, слегка пассе</w:t>
      </w:r>
      <w:r w:rsidRPr="00103985">
        <w:softHyphen/>
        <w:t>ровать ее, влить сливки и немного воды, размешать, вскипятить, заправить солью и красным перцем и медленно влить взбитый йо</w:t>
      </w:r>
      <w:r w:rsidRPr="00103985">
        <w:softHyphen/>
        <w:t xml:space="preserve">гурт. Подогреть, не доводя до кипения, положить мясо и грибы, хорошо перемешать. </w:t>
      </w:r>
    </w:p>
    <w:p w:rsidR="00103985" w:rsidRPr="00103985" w:rsidRDefault="00103985" w:rsidP="00103985">
      <w:pPr>
        <w:autoSpaceDE w:val="0"/>
        <w:autoSpaceDN w:val="0"/>
        <w:adjustRightInd w:val="0"/>
        <w:ind w:firstLine="709"/>
        <w:jc w:val="both"/>
        <w:rPr>
          <w:bCs/>
          <w:i/>
          <w:spacing w:val="-20"/>
        </w:rPr>
      </w:pPr>
      <w:r w:rsidRPr="00103985">
        <w:rPr>
          <w:b/>
          <w:spacing w:val="-20"/>
        </w:rPr>
        <w:lastRenderedPageBreak/>
        <w:t>Плов из курицы по-турецки.</w:t>
      </w:r>
      <w:r w:rsidRPr="00103985">
        <w:rPr>
          <w:b/>
          <w:i/>
          <w:spacing w:val="-20"/>
        </w:rPr>
        <w:t xml:space="preserve"> </w:t>
      </w:r>
      <w:r w:rsidRPr="00103985">
        <w:rPr>
          <w:bCs/>
          <w:i/>
          <w:spacing w:val="-20"/>
        </w:rPr>
        <w:t xml:space="preserve">Курица  </w:t>
      </w:r>
      <w:smartTag w:uri="urn:schemas-microsoft-com:office:smarttags" w:element="metricconverter">
        <w:smartTagPr>
          <w:attr w:name="ProductID" w:val="200 г"/>
        </w:smartTagPr>
        <w:r w:rsidRPr="00103985">
          <w:rPr>
            <w:bCs/>
            <w:iCs/>
            <w:spacing w:val="-10"/>
          </w:rPr>
          <w:t xml:space="preserve">200 </w:t>
        </w:r>
        <w:r w:rsidRPr="00103985">
          <w:rPr>
            <w:bCs/>
            <w:i/>
            <w:spacing w:val="-20"/>
          </w:rPr>
          <w:t>г</w:t>
        </w:r>
      </w:smartTag>
      <w:r w:rsidRPr="00103985">
        <w:rPr>
          <w:bCs/>
          <w:i/>
          <w:spacing w:val="-20"/>
        </w:rPr>
        <w:t>, морковь</w:t>
      </w:r>
      <w:r w:rsidRPr="00103985">
        <w:t xml:space="preserve"> </w:t>
      </w:r>
      <w:smartTag w:uri="urn:schemas-microsoft-com:office:smarttags" w:element="metricconverter">
        <w:smartTagPr>
          <w:attr w:name="ProductID" w:val="20 г"/>
        </w:smartTagPr>
        <w:r w:rsidRPr="00103985">
          <w:rPr>
            <w:bCs/>
            <w:i/>
            <w:iCs/>
            <w:spacing w:val="-10"/>
          </w:rPr>
          <w:t xml:space="preserve">20 </w:t>
        </w:r>
        <w:r w:rsidRPr="00103985">
          <w:rPr>
            <w:bCs/>
            <w:spacing w:val="-20"/>
          </w:rPr>
          <w:t>г</w:t>
        </w:r>
      </w:smartTag>
      <w:r w:rsidRPr="00103985">
        <w:rPr>
          <w:bCs/>
          <w:i/>
          <w:spacing w:val="-20"/>
        </w:rPr>
        <w:t xml:space="preserve">, петрушка </w:t>
      </w:r>
      <w:r w:rsidRPr="00103985">
        <w:rPr>
          <w:i/>
        </w:rPr>
        <w:t xml:space="preserve"> </w:t>
      </w:r>
      <w:smartTag w:uri="urn:schemas-microsoft-com:office:smarttags" w:element="metricconverter">
        <w:smartTagPr>
          <w:attr w:name="ProductID" w:val="20 г"/>
        </w:smartTagPr>
        <w:r w:rsidRPr="00103985">
          <w:rPr>
            <w:bCs/>
            <w:i/>
            <w:iCs/>
            <w:spacing w:val="-10"/>
          </w:rPr>
          <w:t>20</w:t>
        </w:r>
        <w:r w:rsidRPr="00103985">
          <w:rPr>
            <w:bCs/>
            <w:iCs/>
            <w:spacing w:val="-10"/>
          </w:rPr>
          <w:t xml:space="preserve"> </w:t>
        </w:r>
        <w:r w:rsidRPr="00103985">
          <w:rPr>
            <w:bCs/>
            <w:i/>
            <w:spacing w:val="-20"/>
          </w:rPr>
          <w:t>г</w:t>
        </w:r>
      </w:smartTag>
      <w:r w:rsidRPr="00103985">
        <w:rPr>
          <w:bCs/>
          <w:i/>
          <w:spacing w:val="-20"/>
        </w:rPr>
        <w:t xml:space="preserve">, сельдерей {корень) </w:t>
      </w:r>
      <w:smartTag w:uri="urn:schemas-microsoft-com:office:smarttags" w:element="metricconverter">
        <w:smartTagPr>
          <w:attr w:name="ProductID" w:val="20 г"/>
        </w:smartTagPr>
        <w:r w:rsidRPr="00103985">
          <w:rPr>
            <w:bCs/>
            <w:i/>
            <w:iCs/>
            <w:spacing w:val="-10"/>
          </w:rPr>
          <w:t>20</w:t>
        </w:r>
        <w:r w:rsidRPr="00103985">
          <w:rPr>
            <w:bCs/>
            <w:iCs/>
            <w:spacing w:val="-10"/>
          </w:rPr>
          <w:t xml:space="preserve"> </w:t>
        </w:r>
        <w:r w:rsidRPr="00103985">
          <w:rPr>
            <w:bCs/>
            <w:i/>
            <w:spacing w:val="-20"/>
          </w:rPr>
          <w:t>г</w:t>
        </w:r>
      </w:smartTag>
      <w:r w:rsidRPr="00103985">
        <w:rPr>
          <w:bCs/>
          <w:i/>
          <w:spacing w:val="-20"/>
        </w:rPr>
        <w:t>, лук репчатый</w:t>
      </w:r>
      <w:r w:rsidRPr="00103985">
        <w:rPr>
          <w:i/>
        </w:rPr>
        <w:t xml:space="preserve"> </w:t>
      </w:r>
      <w:smartTag w:uri="urn:schemas-microsoft-com:office:smarttags" w:element="metricconverter">
        <w:smartTagPr>
          <w:attr w:name="ProductID" w:val="20 г"/>
        </w:smartTagPr>
        <w:r w:rsidRPr="00103985">
          <w:rPr>
            <w:bCs/>
            <w:i/>
            <w:iCs/>
            <w:spacing w:val="-10"/>
          </w:rPr>
          <w:t>20</w:t>
        </w:r>
        <w:r w:rsidRPr="00103985">
          <w:rPr>
            <w:bCs/>
            <w:iCs/>
            <w:spacing w:val="-10"/>
          </w:rPr>
          <w:t xml:space="preserve"> </w:t>
        </w:r>
        <w:r w:rsidRPr="00103985">
          <w:rPr>
            <w:bCs/>
            <w:i/>
            <w:spacing w:val="-20"/>
          </w:rPr>
          <w:t>г</w:t>
        </w:r>
      </w:smartTag>
      <w:r w:rsidRPr="00103985">
        <w:rPr>
          <w:bCs/>
          <w:i/>
          <w:spacing w:val="-20"/>
        </w:rPr>
        <w:t xml:space="preserve">, масло сливочное </w:t>
      </w:r>
      <w:smartTag w:uri="urn:schemas-microsoft-com:office:smarttags" w:element="metricconverter">
        <w:smartTagPr>
          <w:attr w:name="ProductID" w:val="25 г"/>
        </w:smartTagPr>
        <w:r w:rsidRPr="00103985">
          <w:rPr>
            <w:bCs/>
            <w:i/>
            <w:iCs/>
            <w:spacing w:val="-10"/>
          </w:rPr>
          <w:t xml:space="preserve">25 </w:t>
        </w:r>
        <w:r w:rsidRPr="00103985">
          <w:rPr>
            <w:b/>
            <w:i/>
            <w:iCs/>
            <w:spacing w:val="10"/>
          </w:rPr>
          <w:t>г</w:t>
        </w:r>
      </w:smartTag>
      <w:r w:rsidRPr="00103985">
        <w:rPr>
          <w:iCs/>
          <w:spacing w:val="10"/>
        </w:rPr>
        <w:t xml:space="preserve">, </w:t>
      </w:r>
      <w:r w:rsidRPr="00103985">
        <w:rPr>
          <w:bCs/>
          <w:i/>
          <w:spacing w:val="-20"/>
        </w:rPr>
        <w:t xml:space="preserve">рис </w:t>
      </w:r>
      <w:smartTag w:uri="urn:schemas-microsoft-com:office:smarttags" w:element="metricconverter">
        <w:smartTagPr>
          <w:attr w:name="ProductID" w:val="60 г"/>
        </w:smartTagPr>
        <w:r w:rsidRPr="00103985">
          <w:rPr>
            <w:bCs/>
            <w:i/>
            <w:iCs/>
            <w:spacing w:val="-10"/>
          </w:rPr>
          <w:t xml:space="preserve">60 </w:t>
        </w:r>
        <w:r w:rsidRPr="00103985">
          <w:rPr>
            <w:bCs/>
            <w:spacing w:val="-20"/>
          </w:rPr>
          <w:t>г</w:t>
        </w:r>
      </w:smartTag>
      <w:r w:rsidRPr="00103985">
        <w:rPr>
          <w:bCs/>
          <w:spacing w:val="-20"/>
        </w:rPr>
        <w:t>,</w:t>
      </w:r>
      <w:r w:rsidRPr="00103985">
        <w:rPr>
          <w:bCs/>
          <w:i/>
          <w:spacing w:val="-20"/>
        </w:rPr>
        <w:t xml:space="preserve"> изюм </w:t>
      </w:r>
      <w:smartTag w:uri="urn:schemas-microsoft-com:office:smarttags" w:element="metricconverter">
        <w:smartTagPr>
          <w:attr w:name="ProductID" w:val="10 г"/>
        </w:smartTagPr>
        <w:r w:rsidRPr="00103985">
          <w:rPr>
            <w:bCs/>
            <w:i/>
            <w:iCs/>
            <w:spacing w:val="-10"/>
          </w:rPr>
          <w:t xml:space="preserve">10 </w:t>
        </w:r>
        <w:r w:rsidRPr="00103985">
          <w:rPr>
            <w:i/>
            <w:iCs/>
            <w:spacing w:val="10"/>
          </w:rPr>
          <w:t>г</w:t>
        </w:r>
      </w:smartTag>
      <w:r w:rsidRPr="00103985">
        <w:rPr>
          <w:i/>
          <w:iCs/>
          <w:spacing w:val="10"/>
        </w:rPr>
        <w:t>,</w:t>
      </w:r>
      <w:r w:rsidRPr="00103985">
        <w:rPr>
          <w:iCs/>
          <w:spacing w:val="10"/>
        </w:rPr>
        <w:t xml:space="preserve"> </w:t>
      </w:r>
      <w:r w:rsidRPr="00103985">
        <w:rPr>
          <w:bCs/>
          <w:i/>
          <w:spacing w:val="-20"/>
        </w:rPr>
        <w:t>перец стручковый маринованный</w:t>
      </w:r>
      <w:r w:rsidRPr="00103985">
        <w:rPr>
          <w:i/>
        </w:rPr>
        <w:t xml:space="preserve"> </w:t>
      </w:r>
      <w:smartTag w:uri="urn:schemas-microsoft-com:office:smarttags" w:element="metricconverter">
        <w:smartTagPr>
          <w:attr w:name="ProductID" w:val="5 г"/>
        </w:smartTagPr>
        <w:r w:rsidRPr="00103985">
          <w:rPr>
            <w:bCs/>
            <w:iCs/>
            <w:spacing w:val="-10"/>
          </w:rPr>
          <w:t xml:space="preserve">5 </w:t>
        </w:r>
        <w:r w:rsidRPr="00103985">
          <w:rPr>
            <w:bCs/>
            <w:i/>
            <w:spacing w:val="-20"/>
          </w:rPr>
          <w:t>г</w:t>
        </w:r>
      </w:smartTag>
      <w:r w:rsidRPr="00103985">
        <w:rPr>
          <w:bCs/>
          <w:i/>
          <w:spacing w:val="-20"/>
        </w:rPr>
        <w:t xml:space="preserve">, миндаль </w:t>
      </w:r>
      <w:smartTag w:uri="urn:schemas-microsoft-com:office:smarttags" w:element="metricconverter">
        <w:smartTagPr>
          <w:attr w:name="ProductID" w:val="10 г"/>
        </w:smartTagPr>
        <w:r w:rsidRPr="00103985">
          <w:rPr>
            <w:bCs/>
            <w:i/>
            <w:iCs/>
            <w:spacing w:val="-10"/>
          </w:rPr>
          <w:t>10</w:t>
        </w:r>
        <w:r w:rsidRPr="00103985">
          <w:rPr>
            <w:bCs/>
            <w:iCs/>
            <w:spacing w:val="-10"/>
          </w:rPr>
          <w:t xml:space="preserve"> </w:t>
        </w:r>
        <w:r w:rsidRPr="00103985">
          <w:rPr>
            <w:bCs/>
            <w:i/>
            <w:spacing w:val="-20"/>
          </w:rPr>
          <w:t>г</w:t>
        </w:r>
      </w:smartTag>
      <w:r w:rsidRPr="00103985">
        <w:rPr>
          <w:bCs/>
          <w:i/>
          <w:spacing w:val="-20"/>
        </w:rPr>
        <w:t>, перец, соль.</w:t>
      </w:r>
    </w:p>
    <w:p w:rsidR="00103985" w:rsidRPr="00103985" w:rsidRDefault="00103985" w:rsidP="00103985">
      <w:pPr>
        <w:autoSpaceDE w:val="0"/>
        <w:autoSpaceDN w:val="0"/>
        <w:adjustRightInd w:val="0"/>
        <w:ind w:firstLine="709"/>
        <w:jc w:val="both"/>
        <w:rPr>
          <w:b/>
          <w:i/>
          <w:spacing w:val="-20"/>
        </w:rPr>
      </w:pPr>
      <w:r w:rsidRPr="00103985">
        <w:rPr>
          <w:iCs/>
        </w:rPr>
        <w:t>Курицу сварить с кореньями и луком до готовности, снять мясо с костей, нарезать брусочками и обжарить в масле. Подготовленный рис поджарить в масле до прозрачности, залить бульоном, запра</w:t>
      </w:r>
      <w:r w:rsidRPr="00103985">
        <w:rPr>
          <w:iCs/>
        </w:rPr>
        <w:softHyphen/>
        <w:t xml:space="preserve">вить солью, перцем, добавить изюм, дать бурно покипеть 10 минут, затем закрыть кастрюлю и поставить на водяную баню еще на 15 минут. Добавить обжаренные кусочки миндаля и маринованный стручковый перец. </w:t>
      </w:r>
    </w:p>
    <w:p w:rsidR="00103985" w:rsidRPr="00103985" w:rsidRDefault="00103985" w:rsidP="00103985">
      <w:pPr>
        <w:autoSpaceDE w:val="0"/>
        <w:autoSpaceDN w:val="0"/>
        <w:adjustRightInd w:val="0"/>
        <w:ind w:firstLine="709"/>
        <w:jc w:val="both"/>
        <w:rPr>
          <w:bCs/>
          <w:i/>
          <w:spacing w:val="-20"/>
        </w:rPr>
      </w:pPr>
      <w:r w:rsidRPr="00103985">
        <w:rPr>
          <w:b/>
          <w:spacing w:val="-20"/>
        </w:rPr>
        <w:t>Имам баилди («Имам упал в обморок», блюдо из баклажанов с мясом).</w:t>
      </w:r>
      <w:r w:rsidRPr="00103985">
        <w:rPr>
          <w:b/>
          <w:i/>
          <w:spacing w:val="-20"/>
        </w:rPr>
        <w:t xml:space="preserve"> </w:t>
      </w:r>
      <w:r w:rsidRPr="00103985">
        <w:rPr>
          <w:bCs/>
          <w:spacing w:val="-20"/>
        </w:rPr>
        <w:t xml:space="preserve">Баклажаны </w:t>
      </w:r>
      <w:smartTag w:uri="urn:schemas-microsoft-com:office:smarttags" w:element="metricconverter">
        <w:smartTagPr>
          <w:attr w:name="ProductID" w:val="100 г"/>
        </w:smartTagPr>
        <w:r w:rsidRPr="00103985">
          <w:rPr>
            <w:bCs/>
            <w:i/>
            <w:iCs/>
            <w:spacing w:val="-10"/>
          </w:rPr>
          <w:t xml:space="preserve">100 </w:t>
        </w:r>
        <w:r w:rsidRPr="00103985">
          <w:rPr>
            <w:bCs/>
            <w:i/>
            <w:spacing w:val="-20"/>
          </w:rPr>
          <w:t>г</w:t>
        </w:r>
      </w:smartTag>
      <w:r w:rsidRPr="00103985">
        <w:rPr>
          <w:bCs/>
          <w:i/>
          <w:spacing w:val="-20"/>
        </w:rPr>
        <w:t xml:space="preserve">, свинина </w:t>
      </w:r>
      <w:r w:rsidRPr="00103985">
        <w:rPr>
          <w:i/>
        </w:rPr>
        <w:t xml:space="preserve">- </w:t>
      </w:r>
      <w:smartTag w:uri="urn:schemas-microsoft-com:office:smarttags" w:element="metricconverter">
        <w:smartTagPr>
          <w:attr w:name="ProductID" w:val="80 г"/>
        </w:smartTagPr>
        <w:r w:rsidRPr="00103985">
          <w:rPr>
            <w:bCs/>
            <w:i/>
            <w:iCs/>
            <w:spacing w:val="-10"/>
          </w:rPr>
          <w:t xml:space="preserve">80 </w:t>
        </w:r>
        <w:r w:rsidRPr="00103985">
          <w:rPr>
            <w:bCs/>
            <w:spacing w:val="-20"/>
          </w:rPr>
          <w:t>г</w:t>
        </w:r>
      </w:smartTag>
      <w:r w:rsidRPr="00103985">
        <w:rPr>
          <w:bCs/>
          <w:spacing w:val="-20"/>
        </w:rPr>
        <w:t>,</w:t>
      </w:r>
      <w:r w:rsidRPr="00103985">
        <w:rPr>
          <w:bCs/>
          <w:i/>
          <w:spacing w:val="-20"/>
        </w:rPr>
        <w:t xml:space="preserve"> говядина </w:t>
      </w:r>
      <w:r w:rsidRPr="00103985">
        <w:rPr>
          <w:i/>
        </w:rPr>
        <w:t xml:space="preserve">- </w:t>
      </w:r>
      <w:smartTag w:uri="urn:schemas-microsoft-com:office:smarttags" w:element="metricconverter">
        <w:smartTagPr>
          <w:attr w:name="ProductID" w:val="80 г"/>
        </w:smartTagPr>
        <w:r w:rsidRPr="00103985">
          <w:rPr>
            <w:bCs/>
            <w:i/>
            <w:iCs/>
            <w:spacing w:val="-10"/>
          </w:rPr>
          <w:t xml:space="preserve">80 </w:t>
        </w:r>
        <w:r w:rsidRPr="00103985">
          <w:rPr>
            <w:bCs/>
            <w:i/>
            <w:spacing w:val="-20"/>
          </w:rPr>
          <w:t>г</w:t>
        </w:r>
      </w:smartTag>
      <w:r w:rsidRPr="00103985">
        <w:rPr>
          <w:bCs/>
          <w:i/>
          <w:spacing w:val="-20"/>
        </w:rPr>
        <w:t xml:space="preserve">, лук  репчатый </w:t>
      </w:r>
      <w:smartTag w:uri="urn:schemas-microsoft-com:office:smarttags" w:element="metricconverter">
        <w:smartTagPr>
          <w:attr w:name="ProductID" w:val="15 г"/>
        </w:smartTagPr>
        <w:r w:rsidRPr="00103985">
          <w:rPr>
            <w:bCs/>
            <w:i/>
            <w:iCs/>
            <w:spacing w:val="-10"/>
          </w:rPr>
          <w:t xml:space="preserve">15 </w:t>
        </w:r>
        <w:r w:rsidRPr="00103985">
          <w:rPr>
            <w:bCs/>
            <w:i/>
            <w:spacing w:val="-20"/>
          </w:rPr>
          <w:t>г</w:t>
        </w:r>
      </w:smartTag>
      <w:r w:rsidRPr="00103985">
        <w:rPr>
          <w:bCs/>
          <w:i/>
          <w:spacing w:val="-20"/>
        </w:rPr>
        <w:t>, помидоры</w:t>
      </w:r>
      <w:r w:rsidRPr="00103985">
        <w:rPr>
          <w:i/>
        </w:rPr>
        <w:t xml:space="preserve"> </w:t>
      </w:r>
      <w:smartTag w:uri="urn:schemas-microsoft-com:office:smarttags" w:element="metricconverter">
        <w:smartTagPr>
          <w:attr w:name="ProductID" w:val="20 г"/>
        </w:smartTagPr>
        <w:r w:rsidRPr="00103985">
          <w:rPr>
            <w:bCs/>
            <w:i/>
            <w:iCs/>
            <w:spacing w:val="-10"/>
          </w:rPr>
          <w:t>20</w:t>
        </w:r>
        <w:r w:rsidRPr="00103985">
          <w:rPr>
            <w:bCs/>
            <w:iCs/>
            <w:spacing w:val="-10"/>
          </w:rPr>
          <w:t xml:space="preserve"> </w:t>
        </w:r>
        <w:r w:rsidRPr="00103985">
          <w:rPr>
            <w:iCs/>
            <w:spacing w:val="10"/>
          </w:rPr>
          <w:t>г</w:t>
        </w:r>
      </w:smartTag>
      <w:r w:rsidRPr="00103985">
        <w:rPr>
          <w:iCs/>
          <w:spacing w:val="10"/>
        </w:rPr>
        <w:t xml:space="preserve">, </w:t>
      </w:r>
      <w:r w:rsidRPr="00103985">
        <w:rPr>
          <w:bCs/>
          <w:i/>
          <w:spacing w:val="-20"/>
        </w:rPr>
        <w:t xml:space="preserve">зелень петрушки </w:t>
      </w:r>
      <w:smartTag w:uri="urn:schemas-microsoft-com:office:smarttags" w:element="metricconverter">
        <w:smartTagPr>
          <w:attr w:name="ProductID" w:val="5 г"/>
        </w:smartTagPr>
        <w:r w:rsidRPr="00103985">
          <w:rPr>
            <w:bCs/>
            <w:i/>
            <w:iCs/>
            <w:spacing w:val="-10"/>
          </w:rPr>
          <w:t xml:space="preserve">5 </w:t>
        </w:r>
        <w:r w:rsidRPr="00103985">
          <w:rPr>
            <w:iCs/>
            <w:spacing w:val="10"/>
          </w:rPr>
          <w:t>г</w:t>
        </w:r>
      </w:smartTag>
      <w:r w:rsidRPr="00103985">
        <w:rPr>
          <w:iCs/>
          <w:spacing w:val="10"/>
        </w:rPr>
        <w:t xml:space="preserve">, </w:t>
      </w:r>
      <w:r w:rsidRPr="00103985">
        <w:rPr>
          <w:bCs/>
          <w:i/>
          <w:spacing w:val="-20"/>
        </w:rPr>
        <w:t>жир свиной</w:t>
      </w:r>
      <w:r w:rsidRPr="00103985">
        <w:rPr>
          <w:i/>
        </w:rPr>
        <w:t xml:space="preserve"> </w:t>
      </w:r>
      <w:smartTag w:uri="urn:schemas-microsoft-com:office:smarttags" w:element="metricconverter">
        <w:smartTagPr>
          <w:attr w:name="ProductID" w:val="30 г"/>
        </w:smartTagPr>
        <w:r w:rsidRPr="00103985">
          <w:rPr>
            <w:bCs/>
            <w:i/>
            <w:iCs/>
            <w:spacing w:val="-10"/>
          </w:rPr>
          <w:t>30</w:t>
        </w:r>
        <w:r w:rsidRPr="00103985">
          <w:rPr>
            <w:bCs/>
            <w:iCs/>
            <w:spacing w:val="-10"/>
          </w:rPr>
          <w:t xml:space="preserve"> </w:t>
        </w:r>
        <w:r w:rsidRPr="00103985">
          <w:rPr>
            <w:iCs/>
            <w:spacing w:val="10"/>
          </w:rPr>
          <w:t>г</w:t>
        </w:r>
      </w:smartTag>
      <w:r w:rsidRPr="00103985">
        <w:rPr>
          <w:iCs/>
          <w:spacing w:val="10"/>
        </w:rPr>
        <w:t xml:space="preserve">, </w:t>
      </w:r>
      <w:r w:rsidRPr="00103985">
        <w:rPr>
          <w:bCs/>
          <w:i/>
          <w:spacing w:val="-20"/>
        </w:rPr>
        <w:t>яй</w:t>
      </w:r>
      <w:r w:rsidRPr="00103985">
        <w:rPr>
          <w:bCs/>
          <w:i/>
          <w:spacing w:val="-20"/>
        </w:rPr>
        <w:softHyphen/>
        <w:t xml:space="preserve">ца </w:t>
      </w:r>
      <w:r w:rsidRPr="00103985">
        <w:rPr>
          <w:i/>
        </w:rPr>
        <w:t xml:space="preserve"> </w:t>
      </w:r>
      <w:r w:rsidRPr="00103985">
        <w:rPr>
          <w:bCs/>
          <w:i/>
          <w:iCs/>
          <w:spacing w:val="-10"/>
        </w:rPr>
        <w:t xml:space="preserve">1 </w:t>
      </w:r>
      <w:r w:rsidRPr="00103985">
        <w:rPr>
          <w:bCs/>
          <w:i/>
          <w:spacing w:val="-20"/>
        </w:rPr>
        <w:t xml:space="preserve">шт., мука </w:t>
      </w:r>
      <w:r w:rsidRPr="00103985">
        <w:rPr>
          <w:bCs/>
          <w:i/>
          <w:iCs/>
          <w:spacing w:val="-10"/>
        </w:rPr>
        <w:t>10</w:t>
      </w:r>
      <w:r w:rsidRPr="00103985">
        <w:rPr>
          <w:bCs/>
          <w:iCs/>
          <w:spacing w:val="-10"/>
        </w:rPr>
        <w:t xml:space="preserve"> </w:t>
      </w:r>
      <w:r w:rsidRPr="00103985">
        <w:rPr>
          <w:bCs/>
          <w:i/>
          <w:spacing w:val="-20"/>
        </w:rPr>
        <w:t xml:space="preserve">г, молоко </w:t>
      </w:r>
      <w:r w:rsidRPr="00103985">
        <w:rPr>
          <w:bCs/>
          <w:i/>
          <w:iCs/>
          <w:spacing w:val="-10"/>
        </w:rPr>
        <w:t>100</w:t>
      </w:r>
      <w:r w:rsidRPr="00103985">
        <w:rPr>
          <w:bCs/>
          <w:iCs/>
          <w:spacing w:val="-10"/>
        </w:rPr>
        <w:t xml:space="preserve"> </w:t>
      </w:r>
      <w:r w:rsidRPr="00103985">
        <w:rPr>
          <w:bCs/>
          <w:i/>
          <w:spacing w:val="-20"/>
        </w:rPr>
        <w:t>г, перец, соль.</w:t>
      </w:r>
    </w:p>
    <w:p w:rsidR="00103985" w:rsidRPr="00103985" w:rsidRDefault="00103985" w:rsidP="00103985">
      <w:pPr>
        <w:autoSpaceDE w:val="0"/>
        <w:autoSpaceDN w:val="0"/>
        <w:adjustRightInd w:val="0"/>
        <w:ind w:firstLine="709"/>
        <w:jc w:val="both"/>
        <w:rPr>
          <w:b/>
          <w:i/>
          <w:spacing w:val="-20"/>
        </w:rPr>
      </w:pPr>
      <w:r w:rsidRPr="00103985">
        <w:rPr>
          <w:iCs/>
        </w:rPr>
        <w:t>Баклажаны испечь, снять кожицу, нарезать длинными полосками, посолить и дать постоять. Лук и помидоры мелко нарезать, поджа</w:t>
      </w:r>
      <w:r w:rsidRPr="00103985">
        <w:rPr>
          <w:iCs/>
        </w:rPr>
        <w:softHyphen/>
        <w:t>рить вместе с измельченным мясом в свином жире, посыпать пер</w:t>
      </w:r>
      <w:r w:rsidRPr="00103985">
        <w:rPr>
          <w:iCs/>
        </w:rPr>
        <w:softHyphen/>
        <w:t>цем и рубленой петрушкой. Полоски баклажанов отжать в ладонях, обмакнуть во взбитые яйца, панировать в муке и поджарить со всех сторон на свином жире. Сложить в форму попеременно слой бак</w:t>
      </w:r>
      <w:r w:rsidRPr="00103985">
        <w:rPr>
          <w:iCs/>
        </w:rPr>
        <w:softHyphen/>
        <w:t xml:space="preserve">лажанов, слой мяса (верхний слой – баклажаны). Взбитые яйца смешать с молоком и вылить в форму. Запекать в жарочном шкафу час-полтора, пока на поверхности не появится румяная корочка. Подавать в той же форме со свежим салатом. </w:t>
      </w:r>
    </w:p>
    <w:p w:rsidR="00103985" w:rsidRPr="00103985" w:rsidRDefault="00103985" w:rsidP="00103985">
      <w:pPr>
        <w:autoSpaceDE w:val="0"/>
        <w:autoSpaceDN w:val="0"/>
        <w:adjustRightInd w:val="0"/>
        <w:ind w:firstLine="709"/>
        <w:jc w:val="both"/>
        <w:rPr>
          <w:bCs/>
          <w:i/>
          <w:iCs/>
          <w:spacing w:val="-10"/>
        </w:rPr>
      </w:pPr>
      <w:r w:rsidRPr="00103985">
        <w:rPr>
          <w:b/>
          <w:spacing w:val="-20"/>
        </w:rPr>
        <w:t>Баклажаны по-стамбульски.</w:t>
      </w:r>
      <w:r w:rsidRPr="00103985">
        <w:rPr>
          <w:b/>
          <w:i/>
          <w:spacing w:val="-20"/>
        </w:rPr>
        <w:t xml:space="preserve"> </w:t>
      </w:r>
      <w:r w:rsidRPr="00103985">
        <w:rPr>
          <w:bCs/>
          <w:i/>
          <w:iCs/>
          <w:spacing w:val="-10"/>
        </w:rPr>
        <w:t>Баклажаны 250 г, масло оливковое 50</w:t>
      </w:r>
      <w:r w:rsidRPr="00103985">
        <w:rPr>
          <w:b/>
          <w:bCs/>
          <w:i/>
          <w:iCs/>
          <w:spacing w:val="-10"/>
        </w:rPr>
        <w:t xml:space="preserve"> </w:t>
      </w:r>
      <w:r w:rsidRPr="00103985">
        <w:rPr>
          <w:i/>
          <w:iCs/>
          <w:spacing w:val="10"/>
        </w:rPr>
        <w:t>г,</w:t>
      </w:r>
      <w:r w:rsidRPr="00103985">
        <w:rPr>
          <w:b/>
          <w:i/>
          <w:iCs/>
          <w:spacing w:val="10"/>
        </w:rPr>
        <w:t xml:space="preserve"> </w:t>
      </w:r>
      <w:r w:rsidRPr="00103985">
        <w:rPr>
          <w:bCs/>
          <w:i/>
          <w:iCs/>
          <w:spacing w:val="-10"/>
        </w:rPr>
        <w:t xml:space="preserve">морковь </w:t>
      </w:r>
      <w:smartTag w:uri="urn:schemas-microsoft-com:office:smarttags" w:element="metricconverter">
        <w:smartTagPr>
          <w:attr w:name="ProductID" w:val="40 г"/>
        </w:smartTagPr>
        <w:r w:rsidRPr="00103985">
          <w:rPr>
            <w:bCs/>
            <w:i/>
            <w:iCs/>
            <w:spacing w:val="-10"/>
          </w:rPr>
          <w:t>40 г</w:t>
        </w:r>
      </w:smartTag>
      <w:r w:rsidRPr="00103985">
        <w:rPr>
          <w:bCs/>
          <w:i/>
          <w:iCs/>
          <w:spacing w:val="-10"/>
        </w:rPr>
        <w:t xml:space="preserve">, сельдерей (корень) 40 г, перец сладкий стручковый 40 г, лук репчатый </w:t>
      </w:r>
      <w:smartTag w:uri="urn:schemas-microsoft-com:office:smarttags" w:element="metricconverter">
        <w:smartTagPr>
          <w:attr w:name="ProductID" w:val="50 г"/>
        </w:smartTagPr>
        <w:r w:rsidRPr="00103985">
          <w:rPr>
            <w:bCs/>
            <w:i/>
            <w:iCs/>
            <w:spacing w:val="-10"/>
          </w:rPr>
          <w:t>50 г</w:t>
        </w:r>
      </w:smartTag>
      <w:r w:rsidRPr="00103985">
        <w:rPr>
          <w:bCs/>
          <w:i/>
          <w:iCs/>
          <w:spacing w:val="-10"/>
        </w:rPr>
        <w:t xml:space="preserve">, помидоры </w:t>
      </w:r>
      <w:smartTag w:uri="urn:schemas-microsoft-com:office:smarttags" w:element="metricconverter">
        <w:smartTagPr>
          <w:attr w:name="ProductID" w:val="100 г"/>
        </w:smartTagPr>
        <w:r w:rsidRPr="00103985">
          <w:rPr>
            <w:bCs/>
            <w:i/>
            <w:iCs/>
            <w:spacing w:val="-10"/>
          </w:rPr>
          <w:t>100 г</w:t>
        </w:r>
      </w:smartTag>
      <w:r w:rsidRPr="00103985">
        <w:rPr>
          <w:bCs/>
          <w:i/>
          <w:iCs/>
          <w:spacing w:val="-10"/>
        </w:rPr>
        <w:t xml:space="preserve">, зелень петрушки </w:t>
      </w:r>
      <w:smartTag w:uri="urn:schemas-microsoft-com:office:smarttags" w:element="metricconverter">
        <w:smartTagPr>
          <w:attr w:name="ProductID" w:val="5 г"/>
        </w:smartTagPr>
        <w:r w:rsidRPr="00103985">
          <w:rPr>
            <w:bCs/>
            <w:i/>
            <w:iCs/>
            <w:spacing w:val="-10"/>
          </w:rPr>
          <w:t>5 г</w:t>
        </w:r>
      </w:smartTag>
      <w:r w:rsidRPr="00103985">
        <w:rPr>
          <w:bCs/>
          <w:i/>
          <w:iCs/>
          <w:spacing w:val="-10"/>
        </w:rPr>
        <w:t xml:space="preserve">, чеснок </w:t>
      </w:r>
      <w:smartTag w:uri="urn:schemas-microsoft-com:office:smarttags" w:element="metricconverter">
        <w:smartTagPr>
          <w:attr w:name="ProductID" w:val="5 г"/>
        </w:smartTagPr>
        <w:r w:rsidRPr="00103985">
          <w:rPr>
            <w:bCs/>
            <w:i/>
            <w:iCs/>
            <w:spacing w:val="-10"/>
          </w:rPr>
          <w:t>5 г</w:t>
        </w:r>
      </w:smartTag>
      <w:r w:rsidRPr="00103985">
        <w:rPr>
          <w:bCs/>
          <w:i/>
          <w:iCs/>
          <w:spacing w:val="-10"/>
        </w:rPr>
        <w:t>, чабер, перец, соль.</w:t>
      </w:r>
    </w:p>
    <w:p w:rsidR="00103985" w:rsidRPr="00103985" w:rsidRDefault="00103985" w:rsidP="00103985">
      <w:pPr>
        <w:autoSpaceDE w:val="0"/>
        <w:autoSpaceDN w:val="0"/>
        <w:adjustRightInd w:val="0"/>
        <w:ind w:firstLine="709"/>
        <w:jc w:val="both"/>
        <w:rPr>
          <w:i/>
          <w:spacing w:val="-20"/>
        </w:rPr>
      </w:pPr>
      <w:r w:rsidRPr="00103985">
        <w:rPr>
          <w:iCs/>
        </w:rPr>
        <w:t xml:space="preserve">Баклажаны разрезать вдоль, подрезать мякоть на </w:t>
      </w:r>
      <w:smartTag w:uri="urn:schemas-microsoft-com:office:smarttags" w:element="metricconverter">
        <w:smartTagPr>
          <w:attr w:name="ProductID" w:val="0,5 см"/>
        </w:smartTagPr>
        <w:r w:rsidRPr="00103985">
          <w:rPr>
            <w:iCs/>
          </w:rPr>
          <w:t>0,5 см</w:t>
        </w:r>
      </w:smartTag>
      <w:r w:rsidRPr="00103985">
        <w:rPr>
          <w:iCs/>
        </w:rPr>
        <w:t xml:space="preserve"> от кожуры и, не вынимая ее, погрузить их в холодную, слегка подсоленную воду, чтобы они утратили горечь, после чего поджарить на оливко</w:t>
      </w:r>
      <w:r w:rsidRPr="00103985">
        <w:rPr>
          <w:iCs/>
        </w:rPr>
        <w:softHyphen/>
        <w:t>вом масле. Морковь и сельдерей припустить в воде и нарезать до полуготовности мелкими кубиками. Стручковый перец испечь, очистить от кожицы и семян, мелко нарезать и соединить с морковью. Мелко нарезанный лук пассеровать в оливковом масле, добавить нашинкованные овощи, нарезанные кусочками помидоры, зелень</w:t>
      </w:r>
      <w:r w:rsidRPr="00103985">
        <w:rPr>
          <w:bCs/>
          <w:i/>
        </w:rPr>
        <w:t xml:space="preserve"> </w:t>
      </w:r>
      <w:r w:rsidRPr="00103985">
        <w:rPr>
          <w:bCs/>
        </w:rPr>
        <w:t xml:space="preserve">петрушки, растертый чеснок, чабер, перец, соль и все перемешать. Мякоть, вынутую из баклажанов, мелко порубить и добавить пассерованные овощи. Баклажаны наполнить овощным фаршем, положить на смазанный жиром противень, каждую половину накрыть ломтиками помидора. Запекать в жарочном шкафу в течение 15-20 минут. Подавать в холодном виде. </w:t>
      </w:r>
    </w:p>
    <w:p w:rsidR="00103985" w:rsidRPr="00103985" w:rsidRDefault="00103985" w:rsidP="00103985">
      <w:pPr>
        <w:autoSpaceDE w:val="0"/>
        <w:autoSpaceDN w:val="0"/>
        <w:adjustRightInd w:val="0"/>
        <w:ind w:firstLine="709"/>
        <w:jc w:val="both"/>
        <w:rPr>
          <w:bCs/>
          <w:i/>
          <w:iCs/>
          <w:spacing w:val="-10"/>
        </w:rPr>
      </w:pPr>
      <w:r w:rsidRPr="00103985">
        <w:rPr>
          <w:b/>
          <w:spacing w:val="-20"/>
        </w:rPr>
        <w:t>Голубцы по-турецки.</w:t>
      </w:r>
      <w:r w:rsidRPr="00103985">
        <w:rPr>
          <w:b/>
          <w:i/>
          <w:spacing w:val="-20"/>
        </w:rPr>
        <w:t xml:space="preserve"> </w:t>
      </w:r>
      <w:r w:rsidRPr="00103985">
        <w:rPr>
          <w:bCs/>
          <w:i/>
          <w:iCs/>
          <w:spacing w:val="-10"/>
        </w:rPr>
        <w:t xml:space="preserve">Капуста белокочанная </w:t>
      </w:r>
      <w:smartTag w:uri="urn:schemas-microsoft-com:office:smarttags" w:element="metricconverter">
        <w:smartTagPr>
          <w:attr w:name="ProductID" w:val="150 г"/>
        </w:smartTagPr>
        <w:r w:rsidRPr="00103985">
          <w:rPr>
            <w:bCs/>
            <w:i/>
            <w:iCs/>
            <w:spacing w:val="-10"/>
          </w:rPr>
          <w:t xml:space="preserve">150 </w:t>
        </w:r>
        <w:r w:rsidRPr="00103985">
          <w:rPr>
            <w:b/>
            <w:i/>
            <w:iCs/>
            <w:spacing w:val="10"/>
          </w:rPr>
          <w:t>г</w:t>
        </w:r>
      </w:smartTag>
      <w:r w:rsidRPr="00103985">
        <w:rPr>
          <w:b/>
          <w:i/>
          <w:iCs/>
          <w:spacing w:val="10"/>
        </w:rPr>
        <w:t xml:space="preserve">, </w:t>
      </w:r>
      <w:r w:rsidRPr="00103985">
        <w:rPr>
          <w:bCs/>
          <w:i/>
          <w:iCs/>
          <w:spacing w:val="-10"/>
        </w:rPr>
        <w:t xml:space="preserve">баранина вареная </w:t>
      </w:r>
      <w:smartTag w:uri="urn:schemas-microsoft-com:office:smarttags" w:element="metricconverter">
        <w:smartTagPr>
          <w:attr w:name="ProductID" w:val="120 г"/>
        </w:smartTagPr>
        <w:r w:rsidRPr="00103985">
          <w:rPr>
            <w:bCs/>
            <w:i/>
            <w:iCs/>
            <w:spacing w:val="-10"/>
          </w:rPr>
          <w:t xml:space="preserve">120 </w:t>
        </w:r>
        <w:r w:rsidRPr="00103985">
          <w:rPr>
            <w:b/>
            <w:i/>
            <w:iCs/>
            <w:spacing w:val="10"/>
          </w:rPr>
          <w:t>г</w:t>
        </w:r>
      </w:smartTag>
      <w:r w:rsidRPr="00103985">
        <w:rPr>
          <w:b/>
          <w:i/>
          <w:iCs/>
          <w:spacing w:val="10"/>
        </w:rPr>
        <w:t xml:space="preserve">, </w:t>
      </w:r>
      <w:r w:rsidRPr="00103985">
        <w:rPr>
          <w:bCs/>
          <w:i/>
          <w:iCs/>
          <w:spacing w:val="-10"/>
        </w:rPr>
        <w:t xml:space="preserve">рис </w:t>
      </w:r>
      <w:smartTag w:uri="urn:schemas-microsoft-com:office:smarttags" w:element="metricconverter">
        <w:smartTagPr>
          <w:attr w:name="ProductID" w:val="10 г"/>
        </w:smartTagPr>
        <w:r w:rsidRPr="00103985">
          <w:rPr>
            <w:bCs/>
            <w:i/>
            <w:iCs/>
            <w:spacing w:val="-10"/>
          </w:rPr>
          <w:t>10 г</w:t>
        </w:r>
      </w:smartTag>
      <w:r w:rsidRPr="00103985">
        <w:rPr>
          <w:bCs/>
          <w:i/>
          <w:iCs/>
          <w:spacing w:val="-10"/>
        </w:rPr>
        <w:t xml:space="preserve">, лук репчатый </w:t>
      </w:r>
      <w:smartTag w:uri="urn:schemas-microsoft-com:office:smarttags" w:element="metricconverter">
        <w:smartTagPr>
          <w:attr w:name="ProductID" w:val="40 г"/>
        </w:smartTagPr>
        <w:r w:rsidRPr="00103985">
          <w:rPr>
            <w:bCs/>
            <w:i/>
            <w:iCs/>
            <w:spacing w:val="-10"/>
          </w:rPr>
          <w:t>40 г</w:t>
        </w:r>
      </w:smartTag>
      <w:r w:rsidRPr="00103985">
        <w:rPr>
          <w:bCs/>
          <w:i/>
          <w:iCs/>
          <w:spacing w:val="-10"/>
        </w:rPr>
        <w:t xml:space="preserve">, масло сливочное </w:t>
      </w:r>
      <w:smartTag w:uri="urn:schemas-microsoft-com:office:smarttags" w:element="metricconverter">
        <w:smartTagPr>
          <w:attr w:name="ProductID" w:val="10 г"/>
        </w:smartTagPr>
        <w:r w:rsidRPr="00103985">
          <w:rPr>
            <w:bCs/>
            <w:i/>
            <w:iCs/>
            <w:spacing w:val="-10"/>
          </w:rPr>
          <w:t>10 г</w:t>
        </w:r>
      </w:smartTag>
      <w:r w:rsidRPr="00103985">
        <w:rPr>
          <w:bCs/>
          <w:i/>
          <w:iCs/>
          <w:spacing w:val="-10"/>
        </w:rPr>
        <w:t xml:space="preserve">, хлеб </w:t>
      </w:r>
      <w:smartTag w:uri="urn:schemas-microsoft-com:office:smarttags" w:element="metricconverter">
        <w:smartTagPr>
          <w:attr w:name="ProductID" w:val="10 г"/>
        </w:smartTagPr>
        <w:r w:rsidRPr="00103985">
          <w:rPr>
            <w:bCs/>
            <w:i/>
            <w:iCs/>
            <w:spacing w:val="-10"/>
          </w:rPr>
          <w:t>10 г</w:t>
        </w:r>
      </w:smartTag>
      <w:r w:rsidRPr="00103985">
        <w:rPr>
          <w:bCs/>
          <w:i/>
          <w:iCs/>
          <w:spacing w:val="-10"/>
        </w:rPr>
        <w:t>, зелень петрушки</w:t>
      </w:r>
      <w:r w:rsidRPr="00103985">
        <w:rPr>
          <w:b/>
        </w:rPr>
        <w:t xml:space="preserve"> </w:t>
      </w:r>
      <w:smartTag w:uri="urn:schemas-microsoft-com:office:smarttags" w:element="metricconverter">
        <w:smartTagPr>
          <w:attr w:name="ProductID" w:val="5 г"/>
        </w:smartTagPr>
        <w:r w:rsidRPr="00103985">
          <w:rPr>
            <w:bCs/>
            <w:i/>
            <w:iCs/>
            <w:spacing w:val="-10"/>
          </w:rPr>
          <w:t>5 г</w:t>
        </w:r>
      </w:smartTag>
      <w:r w:rsidRPr="00103985">
        <w:rPr>
          <w:bCs/>
          <w:i/>
          <w:iCs/>
          <w:spacing w:val="-10"/>
        </w:rPr>
        <w:t>, перец стручковый красный 10 г, масло растительное 10 г, морковь 20 г, бульон 250 г, томат-пюре</w:t>
      </w:r>
      <w:r w:rsidRPr="00103985">
        <w:rPr>
          <w:b/>
        </w:rPr>
        <w:t xml:space="preserve"> </w:t>
      </w:r>
      <w:r w:rsidRPr="00103985">
        <w:rPr>
          <w:bCs/>
          <w:i/>
          <w:iCs/>
          <w:spacing w:val="-10"/>
        </w:rPr>
        <w:t xml:space="preserve">30 г, лимон 1/8 шт., сок лимонный </w:t>
      </w:r>
      <w:smartTag w:uri="urn:schemas-microsoft-com:office:smarttags" w:element="metricconverter">
        <w:smartTagPr>
          <w:attr w:name="ProductID" w:val="5 г"/>
        </w:smartTagPr>
        <w:r w:rsidRPr="00103985">
          <w:rPr>
            <w:bCs/>
            <w:i/>
            <w:iCs/>
            <w:spacing w:val="-10"/>
          </w:rPr>
          <w:t>5 г</w:t>
        </w:r>
      </w:smartTag>
      <w:r w:rsidRPr="00103985">
        <w:rPr>
          <w:bCs/>
          <w:i/>
          <w:iCs/>
          <w:spacing w:val="-10"/>
        </w:rPr>
        <w:t>, соль 2 г.</w:t>
      </w:r>
    </w:p>
    <w:p w:rsidR="00103985" w:rsidRPr="00103985" w:rsidRDefault="00103985" w:rsidP="00103985">
      <w:pPr>
        <w:autoSpaceDE w:val="0"/>
        <w:autoSpaceDN w:val="0"/>
        <w:adjustRightInd w:val="0"/>
        <w:ind w:firstLine="709"/>
        <w:jc w:val="both"/>
        <w:rPr>
          <w:i/>
          <w:spacing w:val="-20"/>
        </w:rPr>
      </w:pPr>
      <w:r w:rsidRPr="00103985">
        <w:rPr>
          <w:bCs/>
        </w:rPr>
        <w:t>Листья капусты отварить до полуготовности, промыть холодной водой и обсушить. Вареную баранину пропустить через мясорубку, смешать с отварным сухим рисом, тушенным в сливочном масле репчатым луком, замоченным и отжатым белым хлебом, зеленью, красным стручковым перцем. Фарш перемешать, разложить на листья, свернуть голубцы. Кастрюлю обильно смазать растительным маслом, дно посыпать рублеными луком и морковью, поверх положить голубцы. Слегка зарумянив голубцы в жарочном шкафу, залить их бульоном из баранины, добавить немного томат-пюре, накрыть промасленной бумагой и тушить до готовности. Подавать, покрыв дольками очищенного лимона и полив бульоном с лимонным соком.</w:t>
      </w:r>
    </w:p>
    <w:p w:rsidR="00103985" w:rsidRPr="00103985" w:rsidRDefault="00103985" w:rsidP="00103985">
      <w:pPr>
        <w:autoSpaceDE w:val="0"/>
        <w:autoSpaceDN w:val="0"/>
        <w:adjustRightInd w:val="0"/>
        <w:ind w:firstLine="709"/>
        <w:jc w:val="both"/>
        <w:rPr>
          <w:bCs/>
          <w:i/>
          <w:iCs/>
          <w:spacing w:val="-10"/>
        </w:rPr>
      </w:pPr>
      <w:r w:rsidRPr="00103985">
        <w:rPr>
          <w:b/>
          <w:spacing w:val="-20"/>
        </w:rPr>
        <w:t xml:space="preserve">Яйца «Омер-паша». </w:t>
      </w:r>
      <w:r w:rsidRPr="00103985">
        <w:rPr>
          <w:bCs/>
          <w:i/>
          <w:iCs/>
          <w:spacing w:val="-10"/>
        </w:rPr>
        <w:t xml:space="preserve">Яйца 2 шт., лук репчатый </w:t>
      </w:r>
      <w:smartTag w:uri="urn:schemas-microsoft-com:office:smarttags" w:element="metricconverter">
        <w:smartTagPr>
          <w:attr w:name="ProductID" w:val="15 г"/>
        </w:smartTagPr>
        <w:r w:rsidRPr="00103985">
          <w:rPr>
            <w:bCs/>
            <w:i/>
            <w:iCs/>
            <w:spacing w:val="-10"/>
          </w:rPr>
          <w:t>15 г</w:t>
        </w:r>
      </w:smartTag>
      <w:r w:rsidRPr="00103985">
        <w:rPr>
          <w:bCs/>
          <w:i/>
          <w:iCs/>
          <w:spacing w:val="-10"/>
        </w:rPr>
        <w:t xml:space="preserve">, масло сливочное </w:t>
      </w:r>
      <w:smartTag w:uri="urn:schemas-microsoft-com:office:smarttags" w:element="metricconverter">
        <w:smartTagPr>
          <w:attr w:name="ProductID" w:val="20 г"/>
        </w:smartTagPr>
        <w:r w:rsidRPr="00103985">
          <w:rPr>
            <w:bCs/>
            <w:i/>
            <w:iCs/>
            <w:spacing w:val="-10"/>
          </w:rPr>
          <w:t>20 г</w:t>
        </w:r>
      </w:smartTag>
      <w:r w:rsidRPr="00103985">
        <w:rPr>
          <w:bCs/>
          <w:i/>
          <w:iCs/>
          <w:spacing w:val="-10"/>
        </w:rPr>
        <w:t xml:space="preserve">, помидоры </w:t>
      </w:r>
      <w:smartTag w:uri="urn:schemas-microsoft-com:office:smarttags" w:element="metricconverter">
        <w:smartTagPr>
          <w:attr w:name="ProductID" w:val="30 г"/>
        </w:smartTagPr>
        <w:r w:rsidRPr="00103985">
          <w:rPr>
            <w:bCs/>
            <w:i/>
            <w:iCs/>
            <w:spacing w:val="-20"/>
          </w:rPr>
          <w:t>30</w:t>
        </w:r>
        <w:r w:rsidRPr="00103985">
          <w:rPr>
            <w:bCs/>
            <w:i/>
            <w:iCs/>
            <w:spacing w:val="-10"/>
          </w:rPr>
          <w:t xml:space="preserve"> г</w:t>
        </w:r>
      </w:smartTag>
      <w:r w:rsidRPr="00103985">
        <w:rPr>
          <w:bCs/>
          <w:i/>
          <w:iCs/>
          <w:spacing w:val="-10"/>
        </w:rPr>
        <w:t xml:space="preserve">, сыр 15 г, соус томатный 10 </w:t>
      </w:r>
      <w:r w:rsidRPr="00103985">
        <w:rPr>
          <w:i/>
          <w:iCs/>
          <w:spacing w:val="10"/>
        </w:rPr>
        <w:t xml:space="preserve">г, </w:t>
      </w:r>
      <w:r w:rsidRPr="00103985">
        <w:rPr>
          <w:bCs/>
          <w:i/>
          <w:iCs/>
          <w:spacing w:val="-10"/>
        </w:rPr>
        <w:t>соль 1 г.</w:t>
      </w:r>
    </w:p>
    <w:p w:rsidR="00103985" w:rsidRPr="00103985" w:rsidRDefault="00103985" w:rsidP="00103985">
      <w:pPr>
        <w:autoSpaceDE w:val="0"/>
        <w:autoSpaceDN w:val="0"/>
        <w:adjustRightInd w:val="0"/>
        <w:ind w:firstLine="709"/>
        <w:jc w:val="both"/>
        <w:rPr>
          <w:b/>
          <w:i/>
          <w:spacing w:val="-20"/>
        </w:rPr>
      </w:pPr>
      <w:r w:rsidRPr="00103985">
        <w:rPr>
          <w:bCs/>
        </w:rPr>
        <w:t>Нашинкованный лук припустить с маслом, добавить мелко наре</w:t>
      </w:r>
      <w:r w:rsidRPr="00103985">
        <w:rPr>
          <w:bCs/>
        </w:rPr>
        <w:softHyphen/>
        <w:t xml:space="preserve">занные помидоры, поджарить, залить яйцами, посолить, посыпать тертым сыром и запечь. Вокруг яиц сделать ободок из томатного соуса. </w:t>
      </w:r>
    </w:p>
    <w:p w:rsidR="00103985" w:rsidRPr="00103985" w:rsidRDefault="00103985" w:rsidP="00103985">
      <w:pPr>
        <w:autoSpaceDE w:val="0"/>
        <w:autoSpaceDN w:val="0"/>
        <w:adjustRightInd w:val="0"/>
        <w:ind w:firstLine="709"/>
        <w:jc w:val="both"/>
        <w:rPr>
          <w:i/>
          <w:spacing w:val="-20"/>
        </w:rPr>
      </w:pPr>
      <w:r w:rsidRPr="00103985">
        <w:rPr>
          <w:b/>
        </w:rPr>
        <w:t>Яйца по-турецки.</w:t>
      </w:r>
      <w:r w:rsidRPr="00103985">
        <w:rPr>
          <w:b/>
          <w:i/>
        </w:rPr>
        <w:t xml:space="preserve"> </w:t>
      </w:r>
      <w:r w:rsidRPr="00103985">
        <w:rPr>
          <w:i/>
          <w:spacing w:val="-20"/>
        </w:rPr>
        <w:t xml:space="preserve">Яйца </w:t>
      </w:r>
      <w:r w:rsidRPr="00103985">
        <w:rPr>
          <w:iCs/>
        </w:rPr>
        <w:t xml:space="preserve"> </w:t>
      </w:r>
      <w:r w:rsidRPr="00103985">
        <w:rPr>
          <w:i/>
          <w:spacing w:val="-20"/>
        </w:rPr>
        <w:t xml:space="preserve">2 шт., печень куриная </w:t>
      </w:r>
      <w:r w:rsidRPr="00103985">
        <w:rPr>
          <w:iCs/>
        </w:rPr>
        <w:t xml:space="preserve"> </w:t>
      </w:r>
      <w:r w:rsidRPr="00103985">
        <w:rPr>
          <w:i/>
          <w:spacing w:val="-20"/>
        </w:rPr>
        <w:t xml:space="preserve">30  г, масло  сливочное </w:t>
      </w:r>
      <w:r w:rsidRPr="00103985">
        <w:rPr>
          <w:iCs/>
        </w:rPr>
        <w:t xml:space="preserve"> </w:t>
      </w:r>
      <w:r w:rsidRPr="00103985">
        <w:rPr>
          <w:i/>
          <w:spacing w:val="-20"/>
        </w:rPr>
        <w:t>30  г, сок мясной 20  г,  помидоры 10  г, соль 1 г.</w:t>
      </w:r>
    </w:p>
    <w:p w:rsidR="00103985" w:rsidRPr="00103985" w:rsidRDefault="00103985" w:rsidP="00103985">
      <w:pPr>
        <w:autoSpaceDE w:val="0"/>
        <w:autoSpaceDN w:val="0"/>
        <w:adjustRightInd w:val="0"/>
        <w:ind w:firstLine="709"/>
        <w:jc w:val="both"/>
        <w:rPr>
          <w:b/>
          <w:i/>
          <w:spacing w:val="-20"/>
        </w:rPr>
      </w:pPr>
      <w:r w:rsidRPr="00103985">
        <w:rPr>
          <w:spacing w:val="-20"/>
        </w:rPr>
        <w:t>Куриную печень припустить с маслом, залить мясным соком с очень мелко нарезанными помидорами и выложить на смазанную маслом сковороду. На приготовленную смесь вылить яйца и запечь в жароч</w:t>
      </w:r>
      <w:r w:rsidRPr="00103985">
        <w:rPr>
          <w:spacing w:val="-20"/>
        </w:rPr>
        <w:softHyphen/>
        <w:t xml:space="preserve">ном шкафу.  </w:t>
      </w:r>
    </w:p>
    <w:p w:rsidR="00103985" w:rsidRPr="00103985" w:rsidRDefault="00103985" w:rsidP="00103985">
      <w:pPr>
        <w:autoSpaceDE w:val="0"/>
        <w:autoSpaceDN w:val="0"/>
        <w:adjustRightInd w:val="0"/>
        <w:ind w:firstLine="709"/>
        <w:jc w:val="both"/>
        <w:rPr>
          <w:i/>
          <w:spacing w:val="-20"/>
        </w:rPr>
      </w:pPr>
      <w:r w:rsidRPr="00103985">
        <w:rPr>
          <w:b/>
          <w:bCs/>
          <w:spacing w:val="-20"/>
        </w:rPr>
        <w:t>Блины с сыром по-турецки.</w:t>
      </w:r>
      <w:r w:rsidRPr="00103985">
        <w:rPr>
          <w:b/>
          <w:bCs/>
          <w:i/>
          <w:spacing w:val="-20"/>
        </w:rPr>
        <w:t xml:space="preserve">  </w:t>
      </w:r>
      <w:r w:rsidRPr="00103985">
        <w:rPr>
          <w:i/>
          <w:spacing w:val="-20"/>
        </w:rPr>
        <w:t xml:space="preserve">Соус  белый </w:t>
      </w:r>
      <w:r w:rsidRPr="00103985">
        <w:rPr>
          <w:iCs/>
        </w:rPr>
        <w:t xml:space="preserve"> </w:t>
      </w:r>
      <w:smartTag w:uri="urn:schemas-microsoft-com:office:smarttags" w:element="metricconverter">
        <w:smartTagPr>
          <w:attr w:name="ProductID" w:val="50 г"/>
        </w:smartTagPr>
        <w:r w:rsidRPr="00103985">
          <w:rPr>
            <w:i/>
            <w:spacing w:val="-20"/>
          </w:rPr>
          <w:t>50 г</w:t>
        </w:r>
      </w:smartTag>
      <w:r w:rsidRPr="00103985">
        <w:rPr>
          <w:i/>
          <w:spacing w:val="-20"/>
        </w:rPr>
        <w:t xml:space="preserve">, сыр </w:t>
      </w:r>
      <w:r w:rsidRPr="00103985">
        <w:rPr>
          <w:iCs/>
        </w:rPr>
        <w:t xml:space="preserve"> </w:t>
      </w:r>
      <w:smartTag w:uri="urn:schemas-microsoft-com:office:smarttags" w:element="metricconverter">
        <w:smartTagPr>
          <w:attr w:name="ProductID" w:val="30 г"/>
        </w:smartTagPr>
        <w:r w:rsidRPr="00103985">
          <w:rPr>
            <w:i/>
            <w:spacing w:val="-20"/>
          </w:rPr>
          <w:t>30 г</w:t>
        </w:r>
      </w:smartTag>
      <w:r w:rsidRPr="00103985">
        <w:rPr>
          <w:i/>
          <w:spacing w:val="-20"/>
        </w:rPr>
        <w:t xml:space="preserve">, тесто </w:t>
      </w:r>
      <w:r w:rsidRPr="00103985">
        <w:rPr>
          <w:iCs/>
        </w:rPr>
        <w:t>-</w:t>
      </w:r>
      <w:smartTag w:uri="urn:schemas-microsoft-com:office:smarttags" w:element="metricconverter">
        <w:smartTagPr>
          <w:attr w:name="ProductID" w:val="60 г"/>
        </w:smartTagPr>
        <w:r w:rsidRPr="00103985">
          <w:rPr>
            <w:i/>
            <w:spacing w:val="-20"/>
          </w:rPr>
          <w:t>60 г</w:t>
        </w:r>
      </w:smartTag>
      <w:r w:rsidRPr="00103985">
        <w:rPr>
          <w:i/>
          <w:spacing w:val="-20"/>
        </w:rPr>
        <w:t xml:space="preserve">, яйца </w:t>
      </w:r>
      <w:r w:rsidRPr="00103985">
        <w:rPr>
          <w:iCs/>
        </w:rPr>
        <w:t xml:space="preserve"> </w:t>
      </w:r>
      <w:r w:rsidRPr="00103985">
        <w:rPr>
          <w:i/>
          <w:spacing w:val="-20"/>
        </w:rPr>
        <w:t xml:space="preserve">1 шт., сухари  </w:t>
      </w:r>
      <w:smartTag w:uri="urn:schemas-microsoft-com:office:smarttags" w:element="metricconverter">
        <w:smartTagPr>
          <w:attr w:name="ProductID" w:val="10 г"/>
        </w:smartTagPr>
        <w:r w:rsidRPr="00103985">
          <w:rPr>
            <w:i/>
            <w:spacing w:val="-20"/>
          </w:rPr>
          <w:t>10 г</w:t>
        </w:r>
      </w:smartTag>
      <w:r w:rsidRPr="00103985">
        <w:rPr>
          <w:i/>
          <w:spacing w:val="-20"/>
        </w:rPr>
        <w:t>, масло  растительное</w:t>
      </w:r>
      <w:r w:rsidRPr="00103985">
        <w:rPr>
          <w:iCs/>
        </w:rPr>
        <w:t xml:space="preserve">- </w:t>
      </w:r>
      <w:smartTag w:uri="urn:schemas-microsoft-com:office:smarttags" w:element="metricconverter">
        <w:smartTagPr>
          <w:attr w:name="ProductID" w:val="10 г"/>
        </w:smartTagPr>
        <w:r w:rsidRPr="00103985">
          <w:rPr>
            <w:i/>
            <w:spacing w:val="-20"/>
          </w:rPr>
          <w:t>10 г</w:t>
        </w:r>
      </w:smartTag>
      <w:r w:rsidRPr="00103985">
        <w:rPr>
          <w:i/>
          <w:spacing w:val="-20"/>
        </w:rPr>
        <w:t xml:space="preserve">, соус томатный </w:t>
      </w:r>
      <w:r w:rsidRPr="00103985">
        <w:rPr>
          <w:iCs/>
        </w:rPr>
        <w:t xml:space="preserve"> </w:t>
      </w:r>
      <w:smartTag w:uri="urn:schemas-microsoft-com:office:smarttags" w:element="metricconverter">
        <w:smartTagPr>
          <w:attr w:name="ProductID" w:val="50 г"/>
        </w:smartTagPr>
        <w:r w:rsidRPr="00103985">
          <w:rPr>
            <w:i/>
            <w:spacing w:val="-20"/>
          </w:rPr>
          <w:t>50 г</w:t>
        </w:r>
      </w:smartTag>
      <w:r w:rsidRPr="00103985">
        <w:rPr>
          <w:i/>
          <w:spacing w:val="-20"/>
        </w:rPr>
        <w:t>, сок лимон</w:t>
      </w:r>
      <w:r w:rsidRPr="00103985">
        <w:rPr>
          <w:i/>
          <w:spacing w:val="-20"/>
        </w:rPr>
        <w:softHyphen/>
        <w:t>ный</w:t>
      </w:r>
      <w:r w:rsidRPr="00103985">
        <w:rPr>
          <w:iCs/>
        </w:rPr>
        <w:t xml:space="preserve"> </w:t>
      </w:r>
      <w:smartTag w:uri="urn:schemas-microsoft-com:office:smarttags" w:element="metricconverter">
        <w:smartTagPr>
          <w:attr w:name="ProductID" w:val="5 г"/>
        </w:smartTagPr>
        <w:r w:rsidRPr="00103985">
          <w:rPr>
            <w:i/>
            <w:spacing w:val="-20"/>
          </w:rPr>
          <w:t>5 г</w:t>
        </w:r>
      </w:smartTag>
      <w:r w:rsidRPr="00103985">
        <w:rPr>
          <w:i/>
          <w:spacing w:val="-20"/>
        </w:rPr>
        <w:t>, сахар</w:t>
      </w:r>
      <w:r w:rsidRPr="00103985">
        <w:rPr>
          <w:iCs/>
        </w:rPr>
        <w:t xml:space="preserve"> </w:t>
      </w:r>
      <w:smartTag w:uri="urn:schemas-microsoft-com:office:smarttags" w:element="metricconverter">
        <w:smartTagPr>
          <w:attr w:name="ProductID" w:val="5 г"/>
        </w:smartTagPr>
        <w:r w:rsidRPr="00103985">
          <w:rPr>
            <w:i/>
            <w:spacing w:val="-20"/>
          </w:rPr>
          <w:t>5 г</w:t>
        </w:r>
      </w:smartTag>
      <w:r w:rsidRPr="00103985">
        <w:rPr>
          <w:i/>
          <w:spacing w:val="-20"/>
        </w:rPr>
        <w:t>, перец черный  молотый 0,2 г, соль 1 г.</w:t>
      </w:r>
    </w:p>
    <w:p w:rsidR="00103985" w:rsidRPr="00103985" w:rsidRDefault="00103985" w:rsidP="00103985">
      <w:pPr>
        <w:autoSpaceDE w:val="0"/>
        <w:autoSpaceDN w:val="0"/>
        <w:adjustRightInd w:val="0"/>
        <w:ind w:firstLine="709"/>
        <w:jc w:val="both"/>
        <w:rPr>
          <w:spacing w:val="-20"/>
        </w:rPr>
      </w:pPr>
      <w:r w:rsidRPr="00103985">
        <w:rPr>
          <w:spacing w:val="-20"/>
        </w:rPr>
        <w:t>Очень густой белый соус в полутеплом состоянии смешать с плав</w:t>
      </w:r>
      <w:r w:rsidRPr="00103985">
        <w:rPr>
          <w:spacing w:val="-20"/>
        </w:rPr>
        <w:softHyphen/>
        <w:t xml:space="preserve">леным сыром (можно «Янтарь»), посолить, поперчить, скатать из этой смеси шарики и придать им форму сигары. Раскатать сдобное тесто в пласт толщиной </w:t>
      </w:r>
      <w:smartTag w:uri="urn:schemas-microsoft-com:office:smarttags" w:element="metricconverter">
        <w:smartTagPr>
          <w:attr w:name="ProductID" w:val="0,2 см"/>
        </w:smartTagPr>
        <w:r w:rsidRPr="00103985">
          <w:rPr>
            <w:spacing w:val="-20"/>
          </w:rPr>
          <w:t>0,2 см</w:t>
        </w:r>
      </w:smartTag>
      <w:r w:rsidRPr="00103985">
        <w:rPr>
          <w:spacing w:val="-20"/>
        </w:rPr>
        <w:t>, нарезать прямоугольными кусочками длиной 5-</w:t>
      </w:r>
      <w:smartTag w:uri="urn:schemas-microsoft-com:office:smarttags" w:element="metricconverter">
        <w:smartTagPr>
          <w:attr w:name="ProductID" w:val="6 см"/>
        </w:smartTagPr>
        <w:r w:rsidRPr="00103985">
          <w:rPr>
            <w:spacing w:val="-20"/>
          </w:rPr>
          <w:t>6 см</w:t>
        </w:r>
      </w:smartTag>
      <w:r w:rsidRPr="00103985">
        <w:rPr>
          <w:spacing w:val="-20"/>
        </w:rPr>
        <w:t xml:space="preserve">, обмакнуть в яйца, панировать в сухарях и обжарить в большом количестве жира. Подавать с томатным соусом, приправленным лимонным соком и сахаром. </w:t>
      </w:r>
    </w:p>
    <w:p w:rsidR="00103985" w:rsidRPr="00103985" w:rsidRDefault="00103985" w:rsidP="00103985">
      <w:pPr>
        <w:contextualSpacing/>
        <w:jc w:val="both"/>
        <w:rPr>
          <w:b/>
        </w:rPr>
      </w:pPr>
    </w:p>
    <w:p w:rsidR="00103985" w:rsidRPr="00103985" w:rsidRDefault="00103985" w:rsidP="00103985">
      <w:pPr>
        <w:contextualSpacing/>
        <w:jc w:val="both"/>
        <w:rPr>
          <w:rFonts w:eastAsia="Calibri"/>
          <w:b/>
        </w:rPr>
      </w:pPr>
      <w:r w:rsidRPr="00103985">
        <w:rPr>
          <w:rFonts w:eastAsia="Calibri"/>
          <w:b/>
        </w:rPr>
        <w:t>Иордания, Ливан, Сирия</w:t>
      </w:r>
    </w:p>
    <w:p w:rsidR="00103985" w:rsidRPr="00103985" w:rsidRDefault="00103985" w:rsidP="00103985">
      <w:pPr>
        <w:autoSpaceDE w:val="0"/>
        <w:autoSpaceDN w:val="0"/>
        <w:adjustRightInd w:val="0"/>
        <w:ind w:firstLine="709"/>
        <w:jc w:val="both"/>
        <w:rPr>
          <w:bCs/>
        </w:rPr>
      </w:pPr>
      <w:r w:rsidRPr="00103985">
        <w:rPr>
          <w:bCs/>
        </w:rPr>
        <w:t xml:space="preserve">В этих странах </w:t>
      </w:r>
      <w:r w:rsidRPr="00103985">
        <w:rPr>
          <w:b/>
          <w:bCs/>
        </w:rPr>
        <w:t>предпочтение отдают баранине</w:t>
      </w:r>
      <w:r w:rsidRPr="00103985">
        <w:rPr>
          <w:bCs/>
        </w:rPr>
        <w:t xml:space="preserve"> (ее варят, тушат и жарят, чаще на вертеле). В последнее время часто потребляют говядину. Свинину едят только христиане, да и то в зимние месяцы.</w:t>
      </w:r>
    </w:p>
    <w:p w:rsidR="00103985" w:rsidRPr="00103985" w:rsidRDefault="00103985" w:rsidP="00103985">
      <w:pPr>
        <w:autoSpaceDE w:val="0"/>
        <w:autoSpaceDN w:val="0"/>
        <w:adjustRightInd w:val="0"/>
        <w:ind w:firstLine="709"/>
        <w:jc w:val="both"/>
        <w:rPr>
          <w:bCs/>
        </w:rPr>
      </w:pPr>
      <w:r w:rsidRPr="00103985">
        <w:rPr>
          <w:bCs/>
        </w:rPr>
        <w:t xml:space="preserve">Любят птицу, овощи, фрукты, среди которых важное место занимают фиги,  считающиеся лучшими в мире. Пищу часто запивают кислым молоком или кефиром. </w:t>
      </w:r>
      <w:r w:rsidRPr="00103985">
        <w:rPr>
          <w:b/>
          <w:bCs/>
        </w:rPr>
        <w:t>Арак – виноградное вино</w:t>
      </w:r>
      <w:r w:rsidRPr="00103985">
        <w:rPr>
          <w:bCs/>
        </w:rPr>
        <w:t xml:space="preserve"> - пода</w:t>
      </w:r>
      <w:r w:rsidRPr="00103985">
        <w:rPr>
          <w:bCs/>
        </w:rPr>
        <w:softHyphen/>
        <w:t>ется как столовый напиток.</w:t>
      </w:r>
    </w:p>
    <w:p w:rsidR="00103985" w:rsidRPr="00103985" w:rsidRDefault="00103985" w:rsidP="00103985">
      <w:pPr>
        <w:autoSpaceDE w:val="0"/>
        <w:autoSpaceDN w:val="0"/>
        <w:adjustRightInd w:val="0"/>
        <w:ind w:firstLine="709"/>
        <w:jc w:val="both"/>
        <w:rPr>
          <w:bCs/>
        </w:rPr>
      </w:pPr>
      <w:r w:rsidRPr="00103985">
        <w:rPr>
          <w:bCs/>
        </w:rPr>
        <w:t>Основу большинства блюд составляет фарш, состоящий из бара</w:t>
      </w:r>
      <w:r w:rsidRPr="00103985">
        <w:rPr>
          <w:bCs/>
        </w:rPr>
        <w:softHyphen/>
        <w:t>нины и риса. Кислое молоко заменяет воду при приготовлении рагу и фаршированной тыквы.</w:t>
      </w:r>
    </w:p>
    <w:p w:rsidR="00103985" w:rsidRPr="00103985" w:rsidRDefault="00103985" w:rsidP="00103985">
      <w:pPr>
        <w:autoSpaceDE w:val="0"/>
        <w:autoSpaceDN w:val="0"/>
        <w:adjustRightInd w:val="0"/>
        <w:ind w:firstLine="709"/>
        <w:jc w:val="both"/>
        <w:rPr>
          <w:bCs/>
        </w:rPr>
      </w:pPr>
      <w:r w:rsidRPr="00103985">
        <w:rPr>
          <w:bCs/>
        </w:rPr>
        <w:t>Маслом сезама приправляют почти все овощи, которые подают с луком и чесноком.</w:t>
      </w:r>
    </w:p>
    <w:p w:rsidR="00103985" w:rsidRPr="00103985" w:rsidRDefault="00103985" w:rsidP="00103985">
      <w:pPr>
        <w:autoSpaceDE w:val="0"/>
        <w:autoSpaceDN w:val="0"/>
        <w:adjustRightInd w:val="0"/>
        <w:ind w:firstLine="709"/>
        <w:jc w:val="both"/>
        <w:rPr>
          <w:bCs/>
        </w:rPr>
      </w:pPr>
      <w:r w:rsidRPr="00103985">
        <w:rPr>
          <w:bCs/>
        </w:rPr>
        <w:t>Ливанцы - большие гурманы, всецело преданные страсти «коллекционировать» изысканные и красиво оформленные блюда. Ли</w:t>
      </w:r>
      <w:r w:rsidRPr="00103985">
        <w:rPr>
          <w:bCs/>
        </w:rPr>
        <w:softHyphen/>
        <w:t xml:space="preserve">ванское меззэ (от слова </w:t>
      </w:r>
      <w:r w:rsidRPr="00103985">
        <w:rPr>
          <w:b/>
          <w:bCs/>
        </w:rPr>
        <w:t>«мазза»</w:t>
      </w:r>
      <w:r w:rsidRPr="00103985">
        <w:rPr>
          <w:bCs/>
        </w:rPr>
        <w:t xml:space="preserve"> - делать глоток, пробовать)  состоит по крайней мере из 30 блюд. Ими, например, могут быть поданные одновременно спинной мозг ягненка, жареные почки,  копченый телячий язык,  розовые креветки, свекла в уксусе, сырая печень с перечной мятой, свежие огурцы, маринованный лук, </w:t>
      </w:r>
      <w:r w:rsidRPr="00103985">
        <w:rPr>
          <w:b/>
          <w:bCs/>
        </w:rPr>
        <w:t>хубз</w:t>
      </w:r>
      <w:r w:rsidRPr="00103985">
        <w:rPr>
          <w:bCs/>
        </w:rPr>
        <w:t xml:space="preserve"> - тоненькие арабские хлебцы, миндаль, печеная морская рыба, бараний язык, семечки подсолнуха, оливки, маслины, поджаренные фисташки и т.д.</w:t>
      </w:r>
    </w:p>
    <w:p w:rsidR="00103985" w:rsidRPr="00103985" w:rsidRDefault="00103985" w:rsidP="00103985">
      <w:pPr>
        <w:autoSpaceDE w:val="0"/>
        <w:autoSpaceDN w:val="0"/>
        <w:adjustRightInd w:val="0"/>
        <w:ind w:firstLine="709"/>
        <w:jc w:val="both"/>
        <w:rPr>
          <w:bCs/>
        </w:rPr>
      </w:pPr>
      <w:r w:rsidRPr="00103985">
        <w:rPr>
          <w:bCs/>
        </w:rPr>
        <w:t>Все перечисленное – это только прелюдия к настоящей трапезе, приступить к которой европеец не рискнул бы без специальной консультации официанта. Вот из каких блюд, к примеру,  может состоять это многосерийное действо: сырой инжир, бананы, апельсины, засахаренные орешки, жареная цветная капуста, фасоль в гриб</w:t>
      </w:r>
      <w:r w:rsidRPr="00103985">
        <w:rPr>
          <w:bCs/>
        </w:rPr>
        <w:softHyphen/>
        <w:t>ном соусе, каши из местных злаков, сдобренные лимонным соком, петрушкой, кунжутным маслом, чесноком, паштеты из рыбы, укро</w:t>
      </w:r>
      <w:r w:rsidRPr="00103985">
        <w:rPr>
          <w:bCs/>
        </w:rPr>
        <w:softHyphen/>
        <w:t>па и чеснока, блюд, приготовленных из не известных рядовому едоку даров моря. Одним словом, перечень этот может быть сколько угодно продолжен.</w:t>
      </w:r>
    </w:p>
    <w:p w:rsidR="00103985" w:rsidRPr="00103985" w:rsidRDefault="00103985" w:rsidP="00103985">
      <w:pPr>
        <w:autoSpaceDE w:val="0"/>
        <w:autoSpaceDN w:val="0"/>
        <w:adjustRightInd w:val="0"/>
        <w:ind w:firstLine="709"/>
        <w:jc w:val="both"/>
        <w:rPr>
          <w:bCs/>
          <w:i/>
          <w:iCs/>
          <w:spacing w:val="-10"/>
        </w:rPr>
      </w:pPr>
      <w:r w:rsidRPr="00103985">
        <w:rPr>
          <w:b/>
          <w:iCs/>
        </w:rPr>
        <w:t>Суп-пюре из помидоров, риса и сладкого перца.</w:t>
      </w:r>
      <w:r w:rsidRPr="00103985">
        <w:rPr>
          <w:b/>
          <w:i/>
          <w:iCs/>
        </w:rPr>
        <w:t xml:space="preserve"> </w:t>
      </w:r>
      <w:r w:rsidRPr="00103985">
        <w:rPr>
          <w:bCs/>
          <w:i/>
          <w:iCs/>
          <w:spacing w:val="-10"/>
        </w:rPr>
        <w:t xml:space="preserve">Помидоры </w:t>
      </w:r>
      <w:smartTag w:uri="urn:schemas-microsoft-com:office:smarttags" w:element="metricconverter">
        <w:smartTagPr>
          <w:attr w:name="ProductID" w:val="80 г"/>
        </w:smartTagPr>
        <w:r w:rsidRPr="00103985">
          <w:rPr>
            <w:bCs/>
            <w:i/>
            <w:iCs/>
            <w:spacing w:val="-10"/>
          </w:rPr>
          <w:t>80 г</w:t>
        </w:r>
      </w:smartTag>
      <w:r w:rsidRPr="00103985">
        <w:rPr>
          <w:bCs/>
          <w:i/>
          <w:iCs/>
          <w:spacing w:val="-10"/>
        </w:rPr>
        <w:t xml:space="preserve">, рис </w:t>
      </w:r>
      <w:smartTag w:uri="urn:schemas-microsoft-com:office:smarttags" w:element="metricconverter">
        <w:smartTagPr>
          <w:attr w:name="ProductID" w:val="30 г"/>
        </w:smartTagPr>
        <w:r w:rsidRPr="00103985">
          <w:rPr>
            <w:bCs/>
            <w:i/>
            <w:iCs/>
            <w:spacing w:val="-10"/>
          </w:rPr>
          <w:t>30 г</w:t>
        </w:r>
      </w:smartTag>
      <w:r w:rsidRPr="00103985">
        <w:rPr>
          <w:bCs/>
          <w:i/>
          <w:iCs/>
          <w:spacing w:val="-10"/>
        </w:rPr>
        <w:t xml:space="preserve">, соус белый </w:t>
      </w:r>
      <w:smartTag w:uri="urn:schemas-microsoft-com:office:smarttags" w:element="metricconverter">
        <w:smartTagPr>
          <w:attr w:name="ProductID" w:val="250 г"/>
        </w:smartTagPr>
        <w:r w:rsidRPr="00103985">
          <w:rPr>
            <w:bCs/>
            <w:i/>
            <w:iCs/>
            <w:spacing w:val="-10"/>
          </w:rPr>
          <w:t>250 г</w:t>
        </w:r>
      </w:smartTag>
      <w:r w:rsidRPr="00103985">
        <w:rPr>
          <w:bCs/>
          <w:i/>
          <w:iCs/>
          <w:spacing w:val="-10"/>
        </w:rPr>
        <w:t xml:space="preserve">, перец стручковый сладкий </w:t>
      </w:r>
      <w:smartTag w:uri="urn:schemas-microsoft-com:office:smarttags" w:element="metricconverter">
        <w:smartTagPr>
          <w:attr w:name="ProductID" w:val="40 г"/>
        </w:smartTagPr>
        <w:r w:rsidRPr="00103985">
          <w:rPr>
            <w:bCs/>
            <w:i/>
            <w:iCs/>
            <w:spacing w:val="-10"/>
          </w:rPr>
          <w:t>40 г</w:t>
        </w:r>
      </w:smartTag>
      <w:r w:rsidRPr="00103985">
        <w:rPr>
          <w:bCs/>
          <w:i/>
          <w:iCs/>
          <w:spacing w:val="-10"/>
        </w:rPr>
        <w:t xml:space="preserve">, сливки </w:t>
      </w:r>
      <w:smartTag w:uri="urn:schemas-microsoft-com:office:smarttags" w:element="metricconverter">
        <w:smartTagPr>
          <w:attr w:name="ProductID" w:val="40 г"/>
        </w:smartTagPr>
        <w:r w:rsidRPr="00103985">
          <w:rPr>
            <w:bCs/>
            <w:i/>
            <w:iCs/>
            <w:spacing w:val="-10"/>
          </w:rPr>
          <w:t>40 г</w:t>
        </w:r>
      </w:smartTag>
      <w:r w:rsidRPr="00103985">
        <w:rPr>
          <w:bCs/>
          <w:i/>
          <w:iCs/>
          <w:spacing w:val="-10"/>
        </w:rPr>
        <w:t>, желтки яичные</w:t>
      </w:r>
      <w:r w:rsidRPr="00103985">
        <w:rPr>
          <w:bCs/>
        </w:rPr>
        <w:t xml:space="preserve"> </w:t>
      </w:r>
      <w:r w:rsidRPr="00103985">
        <w:rPr>
          <w:bCs/>
          <w:i/>
          <w:iCs/>
          <w:spacing w:val="-10"/>
        </w:rPr>
        <w:t>1 шт., масло сливочное 3 г, соль 2 г.</w:t>
      </w:r>
    </w:p>
    <w:p w:rsidR="00103985" w:rsidRPr="00103985" w:rsidRDefault="00103985" w:rsidP="00103985">
      <w:pPr>
        <w:autoSpaceDE w:val="0"/>
        <w:autoSpaceDN w:val="0"/>
        <w:adjustRightInd w:val="0"/>
        <w:ind w:firstLine="709"/>
        <w:jc w:val="both"/>
      </w:pPr>
      <w:r w:rsidRPr="00103985">
        <w:t>Отдельно из помидоров и отварного риса приготовить пюре, протереть его через сито, соединить с белым соусом и добавить печеный, очищенный от кожицы и семян</w:t>
      </w:r>
      <w:r w:rsidRPr="00103985">
        <w:rPr>
          <w:spacing w:val="-20"/>
        </w:rPr>
        <w:t xml:space="preserve">, </w:t>
      </w:r>
      <w:r w:rsidRPr="00103985">
        <w:t>нарезанный соломкой сладкий перец. В суп положить сливочное масло, заправить сливками и яич</w:t>
      </w:r>
      <w:r w:rsidRPr="00103985">
        <w:softHyphen/>
        <w:t xml:space="preserve">ными желтками и посолить. </w:t>
      </w:r>
    </w:p>
    <w:p w:rsidR="00103985" w:rsidRPr="00103985" w:rsidRDefault="00103985" w:rsidP="00103985">
      <w:pPr>
        <w:autoSpaceDE w:val="0"/>
        <w:autoSpaceDN w:val="0"/>
        <w:adjustRightInd w:val="0"/>
        <w:ind w:firstLine="709"/>
        <w:jc w:val="both"/>
        <w:rPr>
          <w:i/>
          <w:spacing w:val="-20"/>
        </w:rPr>
      </w:pPr>
      <w:r w:rsidRPr="00103985">
        <w:rPr>
          <w:b/>
          <w:bCs/>
          <w:spacing w:val="-20"/>
        </w:rPr>
        <w:t>Фасоль, запеченная с яйцом.</w:t>
      </w:r>
      <w:r w:rsidRPr="00103985">
        <w:rPr>
          <w:b/>
          <w:bCs/>
          <w:i/>
          <w:spacing w:val="-20"/>
        </w:rPr>
        <w:t xml:space="preserve"> </w:t>
      </w:r>
      <w:r w:rsidRPr="00103985">
        <w:rPr>
          <w:i/>
          <w:spacing w:val="-20"/>
        </w:rPr>
        <w:t xml:space="preserve">Стручки фасоли </w:t>
      </w:r>
      <w:smartTag w:uri="urn:schemas-microsoft-com:office:smarttags" w:element="metricconverter">
        <w:smartTagPr>
          <w:attr w:name="ProductID" w:val="200 г"/>
        </w:smartTagPr>
        <w:r w:rsidRPr="00103985">
          <w:rPr>
            <w:i/>
            <w:spacing w:val="-20"/>
          </w:rPr>
          <w:t xml:space="preserve">200 </w:t>
        </w:r>
        <w:r w:rsidRPr="00103985">
          <w:rPr>
            <w:i/>
          </w:rPr>
          <w:t>г</w:t>
        </w:r>
      </w:smartTag>
      <w:r w:rsidRPr="00103985">
        <w:rPr>
          <w:i/>
        </w:rPr>
        <w:t xml:space="preserve">, </w:t>
      </w:r>
      <w:r w:rsidRPr="00103985">
        <w:rPr>
          <w:i/>
          <w:spacing w:val="-20"/>
        </w:rPr>
        <w:t>лук репчатый 80 г</w:t>
      </w:r>
      <w:r w:rsidRPr="00103985">
        <w:rPr>
          <w:bCs/>
          <w:iCs/>
          <w:spacing w:val="-10"/>
        </w:rPr>
        <w:t xml:space="preserve">, </w:t>
      </w:r>
      <w:r w:rsidRPr="00103985">
        <w:rPr>
          <w:i/>
          <w:spacing w:val="-20"/>
        </w:rPr>
        <w:t>перец сладкий стручко</w:t>
      </w:r>
      <w:r w:rsidRPr="00103985">
        <w:rPr>
          <w:i/>
          <w:spacing w:val="-20"/>
        </w:rPr>
        <w:softHyphen/>
        <w:t>вый</w:t>
      </w:r>
      <w:r w:rsidRPr="00103985">
        <w:rPr>
          <w:iCs/>
        </w:rPr>
        <w:t xml:space="preserve"> </w:t>
      </w:r>
      <w:smartTag w:uri="urn:schemas-microsoft-com:office:smarttags" w:element="metricconverter">
        <w:smartTagPr>
          <w:attr w:name="ProductID" w:val="30 г"/>
        </w:smartTagPr>
        <w:r w:rsidRPr="00103985">
          <w:rPr>
            <w:i/>
            <w:spacing w:val="-20"/>
          </w:rPr>
          <w:t>30 г</w:t>
        </w:r>
      </w:smartTag>
      <w:r w:rsidRPr="00103985">
        <w:rPr>
          <w:i/>
          <w:spacing w:val="-20"/>
        </w:rPr>
        <w:t xml:space="preserve">, масло оливковое </w:t>
      </w:r>
      <w:r w:rsidRPr="00103985">
        <w:rPr>
          <w:iCs/>
        </w:rPr>
        <w:t xml:space="preserve"> </w:t>
      </w:r>
      <w:smartTag w:uri="urn:schemas-microsoft-com:office:smarttags" w:element="metricconverter">
        <w:smartTagPr>
          <w:attr w:name="ProductID" w:val="20 г"/>
        </w:smartTagPr>
        <w:r w:rsidRPr="00103985">
          <w:rPr>
            <w:i/>
            <w:spacing w:val="-20"/>
          </w:rPr>
          <w:t>20 г</w:t>
        </w:r>
      </w:smartTag>
      <w:r w:rsidRPr="00103985">
        <w:rPr>
          <w:i/>
          <w:spacing w:val="-20"/>
        </w:rPr>
        <w:t>, помидоры</w:t>
      </w:r>
      <w:r w:rsidRPr="00103985">
        <w:rPr>
          <w:iCs/>
        </w:rPr>
        <w:t xml:space="preserve"> </w:t>
      </w:r>
      <w:smartTag w:uri="urn:schemas-microsoft-com:office:smarttags" w:element="metricconverter">
        <w:smartTagPr>
          <w:attr w:name="ProductID" w:val="50 г"/>
        </w:smartTagPr>
        <w:r w:rsidRPr="00103985">
          <w:rPr>
            <w:i/>
            <w:spacing w:val="-20"/>
          </w:rPr>
          <w:t>50 г</w:t>
        </w:r>
      </w:smartTag>
      <w:r w:rsidRPr="00103985">
        <w:rPr>
          <w:i/>
          <w:spacing w:val="-20"/>
        </w:rPr>
        <w:t>, зелень пет</w:t>
      </w:r>
      <w:r w:rsidRPr="00103985">
        <w:rPr>
          <w:i/>
          <w:spacing w:val="-20"/>
        </w:rPr>
        <w:softHyphen/>
        <w:t>рушки</w:t>
      </w:r>
      <w:r w:rsidRPr="00103985">
        <w:rPr>
          <w:iCs/>
        </w:rPr>
        <w:t xml:space="preserve"> </w:t>
      </w:r>
      <w:smartTag w:uri="urn:schemas-microsoft-com:office:smarttags" w:element="metricconverter">
        <w:smartTagPr>
          <w:attr w:name="ProductID" w:val="5 г"/>
        </w:smartTagPr>
        <w:r w:rsidRPr="00103985">
          <w:rPr>
            <w:i/>
            <w:spacing w:val="-20"/>
          </w:rPr>
          <w:t>5 г</w:t>
        </w:r>
      </w:smartTag>
      <w:r w:rsidRPr="00103985">
        <w:rPr>
          <w:i/>
          <w:spacing w:val="-20"/>
        </w:rPr>
        <w:t>, яйца</w:t>
      </w:r>
      <w:r w:rsidRPr="00103985">
        <w:rPr>
          <w:iCs/>
        </w:rPr>
        <w:t xml:space="preserve"> </w:t>
      </w:r>
      <w:r w:rsidRPr="00103985">
        <w:rPr>
          <w:i/>
          <w:spacing w:val="-20"/>
        </w:rPr>
        <w:t>2 шт., молоко кислое</w:t>
      </w:r>
      <w:r w:rsidRPr="00103985">
        <w:rPr>
          <w:iCs/>
        </w:rPr>
        <w:t xml:space="preserve"> </w:t>
      </w:r>
      <w:smartTag w:uri="urn:schemas-microsoft-com:office:smarttags" w:element="metricconverter">
        <w:smartTagPr>
          <w:attr w:name="ProductID" w:val="50 г"/>
        </w:smartTagPr>
        <w:r w:rsidRPr="00103985">
          <w:rPr>
            <w:i/>
            <w:spacing w:val="-20"/>
          </w:rPr>
          <w:t xml:space="preserve">50 </w:t>
        </w:r>
        <w:r w:rsidRPr="00103985">
          <w:rPr>
            <w:bCs/>
            <w:iCs/>
            <w:spacing w:val="-10"/>
          </w:rPr>
          <w:t>г</w:t>
        </w:r>
      </w:smartTag>
      <w:r w:rsidRPr="00103985">
        <w:rPr>
          <w:bCs/>
          <w:iCs/>
          <w:spacing w:val="-10"/>
        </w:rPr>
        <w:t xml:space="preserve">, </w:t>
      </w:r>
      <w:r w:rsidRPr="00103985">
        <w:rPr>
          <w:i/>
          <w:spacing w:val="-20"/>
        </w:rPr>
        <w:t>соль 2 г.</w:t>
      </w:r>
    </w:p>
    <w:p w:rsidR="00103985" w:rsidRPr="00103985" w:rsidRDefault="00103985" w:rsidP="00103985">
      <w:pPr>
        <w:autoSpaceDE w:val="0"/>
        <w:autoSpaceDN w:val="0"/>
        <w:adjustRightInd w:val="0"/>
        <w:ind w:firstLine="709"/>
        <w:jc w:val="both"/>
        <w:rPr>
          <w:i/>
          <w:spacing w:val="-20"/>
        </w:rPr>
      </w:pPr>
      <w:r w:rsidRPr="00103985">
        <w:rPr>
          <w:bCs/>
          <w:iCs/>
          <w:spacing w:val="-10"/>
        </w:rPr>
        <w:t>Стручки фасоли промыть, нарезать и отварить в подсоленной воде. Нашинкованный репчатый лук и сладкий стручковый перец обжа</w:t>
      </w:r>
      <w:r w:rsidRPr="00103985">
        <w:rPr>
          <w:bCs/>
          <w:iCs/>
          <w:spacing w:val="-10"/>
        </w:rPr>
        <w:softHyphen/>
        <w:t>рить на оливковом масле и соединить с фасолью, добавив мелко нарезанные помидоры и зелень петрушки. Массу посолить, пере</w:t>
      </w:r>
      <w:r w:rsidRPr="00103985">
        <w:rPr>
          <w:bCs/>
          <w:iCs/>
          <w:spacing w:val="-10"/>
        </w:rPr>
        <w:softHyphen/>
        <w:t>мешать, выложить на противень, полить взбитыми яйцами и кис</w:t>
      </w:r>
      <w:r w:rsidRPr="00103985">
        <w:rPr>
          <w:bCs/>
          <w:iCs/>
          <w:spacing w:val="-10"/>
        </w:rPr>
        <w:softHyphen/>
        <w:t xml:space="preserve">лым молоком и запечь до образования румяной корочки. </w:t>
      </w:r>
    </w:p>
    <w:p w:rsidR="00103985" w:rsidRPr="00103985" w:rsidRDefault="00103985" w:rsidP="00103985">
      <w:pPr>
        <w:contextualSpacing/>
        <w:jc w:val="both"/>
      </w:pPr>
    </w:p>
    <w:p w:rsidR="00103985" w:rsidRPr="00103985" w:rsidRDefault="00103985" w:rsidP="00103985">
      <w:pPr>
        <w:contextualSpacing/>
        <w:jc w:val="both"/>
        <w:rPr>
          <w:rFonts w:eastAsia="Calibri"/>
          <w:b/>
        </w:rPr>
      </w:pPr>
      <w:r w:rsidRPr="00103985">
        <w:rPr>
          <w:rFonts w:eastAsia="Calibri"/>
          <w:b/>
        </w:rPr>
        <w:t>Саудовская Аравия, Йемен</w:t>
      </w:r>
    </w:p>
    <w:p w:rsidR="00103985" w:rsidRPr="00103985" w:rsidRDefault="00103985" w:rsidP="00103985">
      <w:pPr>
        <w:autoSpaceDE w:val="0"/>
        <w:autoSpaceDN w:val="0"/>
        <w:adjustRightInd w:val="0"/>
        <w:ind w:firstLine="709"/>
        <w:jc w:val="both"/>
        <w:rPr>
          <w:bCs/>
        </w:rPr>
      </w:pPr>
      <w:r w:rsidRPr="00103985">
        <w:rPr>
          <w:bCs/>
        </w:rPr>
        <w:t xml:space="preserve">Саудовской Аравии продовольственные ресурсы бедны и кухня сравнительно однообразна. В ней доминируют четыре элемента: </w:t>
      </w:r>
      <w:r w:rsidRPr="00103985">
        <w:rPr>
          <w:b/>
          <w:bCs/>
        </w:rPr>
        <w:t>хлеб, рис, баранина и финики</w:t>
      </w:r>
      <w:r w:rsidRPr="00103985">
        <w:rPr>
          <w:bCs/>
        </w:rPr>
        <w:t>.</w:t>
      </w:r>
    </w:p>
    <w:p w:rsidR="00103985" w:rsidRPr="00103985" w:rsidRDefault="00103985" w:rsidP="00103985">
      <w:pPr>
        <w:autoSpaceDE w:val="0"/>
        <w:autoSpaceDN w:val="0"/>
        <w:adjustRightInd w:val="0"/>
        <w:ind w:firstLine="709"/>
        <w:jc w:val="both"/>
        <w:rPr>
          <w:bCs/>
        </w:rPr>
      </w:pPr>
      <w:r w:rsidRPr="00103985">
        <w:rPr>
          <w:bCs/>
        </w:rPr>
        <w:t>Жители едят много всевозможных фруктов. Широко применяют разнообразные пряности: лук, чеснок, перец, корица, сливки, аро</w:t>
      </w:r>
      <w:r w:rsidRPr="00103985">
        <w:rPr>
          <w:bCs/>
        </w:rPr>
        <w:softHyphen/>
        <w:t>матические травы.</w:t>
      </w:r>
    </w:p>
    <w:p w:rsidR="00103985" w:rsidRPr="00103985" w:rsidRDefault="00103985" w:rsidP="00103985">
      <w:pPr>
        <w:autoSpaceDE w:val="0"/>
        <w:autoSpaceDN w:val="0"/>
        <w:adjustRightInd w:val="0"/>
        <w:ind w:firstLine="709"/>
        <w:jc w:val="both"/>
        <w:rPr>
          <w:bCs/>
        </w:rPr>
      </w:pPr>
      <w:r w:rsidRPr="00103985">
        <w:rPr>
          <w:bCs/>
        </w:rPr>
        <w:t>В Йемене распространены сыр (вроде брынзы), кисломолочные продукты, овощи, оливки, фрукты, сладости (большая их часть ту</w:t>
      </w:r>
      <w:r w:rsidRPr="00103985">
        <w:rPr>
          <w:bCs/>
        </w:rPr>
        <w:softHyphen/>
        <w:t>рецкого происхождения: баклава, катанф, алвас и др.). Хлеб пред</w:t>
      </w:r>
      <w:r w:rsidRPr="00103985">
        <w:rPr>
          <w:bCs/>
        </w:rPr>
        <w:softHyphen/>
        <w:t>почитают белый (часто в виде лепешек).</w:t>
      </w:r>
    </w:p>
    <w:p w:rsidR="00103985" w:rsidRPr="00103985" w:rsidRDefault="00103985" w:rsidP="00103985">
      <w:pPr>
        <w:autoSpaceDE w:val="0"/>
        <w:autoSpaceDN w:val="0"/>
        <w:adjustRightInd w:val="0"/>
        <w:ind w:firstLine="709"/>
        <w:jc w:val="both"/>
        <w:rPr>
          <w:bCs/>
        </w:rPr>
      </w:pPr>
      <w:r w:rsidRPr="00103985">
        <w:rPr>
          <w:bCs/>
        </w:rPr>
        <w:t>Из горячих напитков распространен кофе. Национальным на</w:t>
      </w:r>
      <w:r w:rsidRPr="00103985">
        <w:rPr>
          <w:bCs/>
        </w:rPr>
        <w:softHyphen/>
        <w:t xml:space="preserve">питком считается </w:t>
      </w:r>
      <w:r w:rsidRPr="00103985">
        <w:rPr>
          <w:b/>
          <w:bCs/>
        </w:rPr>
        <w:t xml:space="preserve">гирш </w:t>
      </w:r>
      <w:r w:rsidRPr="00103985">
        <w:rPr>
          <w:bCs/>
        </w:rPr>
        <w:t>– отвар кофейной шелухи, напоминающий по вкусу кофе, смешанный с чаем.</w:t>
      </w:r>
    </w:p>
    <w:p w:rsidR="00103985" w:rsidRPr="00103985" w:rsidRDefault="00103985" w:rsidP="00103985">
      <w:pPr>
        <w:autoSpaceDE w:val="0"/>
        <w:autoSpaceDN w:val="0"/>
        <w:adjustRightInd w:val="0"/>
        <w:ind w:firstLine="709"/>
        <w:jc w:val="both"/>
        <w:rPr>
          <w:bCs/>
        </w:rPr>
      </w:pPr>
      <w:r w:rsidRPr="00103985">
        <w:rPr>
          <w:bCs/>
        </w:rPr>
        <w:t xml:space="preserve">Характерная особенность </w:t>
      </w:r>
      <w:r w:rsidRPr="00103985">
        <w:rPr>
          <w:b/>
          <w:bCs/>
        </w:rPr>
        <w:t>тепловой обработки</w:t>
      </w:r>
      <w:r w:rsidRPr="00103985">
        <w:rPr>
          <w:bCs/>
        </w:rPr>
        <w:t xml:space="preserve"> мясных блюд – </w:t>
      </w:r>
      <w:r w:rsidRPr="00103985">
        <w:rPr>
          <w:b/>
          <w:bCs/>
        </w:rPr>
        <w:t>жаренье без жира</w:t>
      </w:r>
      <w:r w:rsidRPr="00103985">
        <w:rPr>
          <w:bCs/>
        </w:rPr>
        <w:t xml:space="preserve"> (поверхность сковороды разогревается до 300).</w:t>
      </w:r>
    </w:p>
    <w:p w:rsidR="00103985" w:rsidRPr="00103985" w:rsidRDefault="00103985" w:rsidP="00103985">
      <w:pPr>
        <w:autoSpaceDE w:val="0"/>
        <w:autoSpaceDN w:val="0"/>
        <w:adjustRightInd w:val="0"/>
        <w:ind w:firstLine="709"/>
        <w:jc w:val="both"/>
        <w:rPr>
          <w:bCs/>
        </w:rPr>
      </w:pPr>
      <w:r w:rsidRPr="00103985">
        <w:rPr>
          <w:bCs/>
        </w:rPr>
        <w:t>Особой популярностью пользуется блюдо из молодого барашка, начиненного рисом, изюмом, миндалем и пряностями.</w:t>
      </w:r>
    </w:p>
    <w:p w:rsidR="00103985" w:rsidRPr="00103985" w:rsidRDefault="00103985" w:rsidP="00103985">
      <w:pPr>
        <w:autoSpaceDE w:val="0"/>
        <w:autoSpaceDN w:val="0"/>
        <w:adjustRightInd w:val="0"/>
        <w:ind w:firstLine="709"/>
        <w:jc w:val="both"/>
        <w:rPr>
          <w:bCs/>
        </w:rPr>
      </w:pPr>
      <w:r w:rsidRPr="00103985">
        <w:rPr>
          <w:bCs/>
        </w:rPr>
        <w:t>Праздничный обед обычно начинается арбузом или дыней. За</w:t>
      </w:r>
      <w:r w:rsidRPr="00103985">
        <w:rPr>
          <w:bCs/>
        </w:rPr>
        <w:softHyphen/>
        <w:t xml:space="preserve">тем следует </w:t>
      </w:r>
      <w:r w:rsidRPr="00103985">
        <w:rPr>
          <w:b/>
          <w:bCs/>
        </w:rPr>
        <w:t>бинтас-сахн - сладкое тесто</w:t>
      </w:r>
      <w:r w:rsidRPr="00103985">
        <w:rPr>
          <w:bCs/>
        </w:rPr>
        <w:t>, залитое растопленным маслом и медом. После барашка гостям подают отварное мясо с со</w:t>
      </w:r>
      <w:r w:rsidRPr="00103985">
        <w:rPr>
          <w:bCs/>
        </w:rPr>
        <w:softHyphen/>
        <w:t>усом хельба. Завершается трапеза бульоном.</w:t>
      </w:r>
    </w:p>
    <w:p w:rsidR="00103985" w:rsidRPr="00103985" w:rsidRDefault="00103985" w:rsidP="00103985">
      <w:pPr>
        <w:autoSpaceDE w:val="0"/>
        <w:autoSpaceDN w:val="0"/>
        <w:adjustRightInd w:val="0"/>
        <w:ind w:firstLine="709"/>
        <w:jc w:val="both"/>
        <w:rPr>
          <w:bCs/>
          <w:i/>
          <w:iCs/>
          <w:spacing w:val="-10"/>
        </w:rPr>
      </w:pPr>
      <w:r w:rsidRPr="00103985">
        <w:rPr>
          <w:b/>
          <w:bCs/>
          <w:iCs/>
          <w:spacing w:val="-10"/>
        </w:rPr>
        <w:t>Салат из фасоли.</w:t>
      </w:r>
      <w:r w:rsidRPr="00103985">
        <w:rPr>
          <w:b/>
          <w:bCs/>
          <w:i/>
          <w:iCs/>
          <w:spacing w:val="-10"/>
        </w:rPr>
        <w:t xml:space="preserve"> </w:t>
      </w:r>
      <w:r w:rsidRPr="00103985">
        <w:rPr>
          <w:bCs/>
          <w:iCs/>
          <w:spacing w:val="-10"/>
        </w:rPr>
        <w:t xml:space="preserve"> </w:t>
      </w:r>
      <w:r w:rsidRPr="00103985">
        <w:rPr>
          <w:bCs/>
          <w:i/>
          <w:iCs/>
          <w:spacing w:val="-10"/>
        </w:rPr>
        <w:t xml:space="preserve">Фасоль 50 г, морковь </w:t>
      </w:r>
      <w:smartTag w:uri="urn:schemas-microsoft-com:office:smarttags" w:element="metricconverter">
        <w:smartTagPr>
          <w:attr w:name="ProductID" w:val="24 г"/>
        </w:smartTagPr>
        <w:r w:rsidRPr="00103985">
          <w:rPr>
            <w:bCs/>
            <w:i/>
            <w:iCs/>
            <w:spacing w:val="-10"/>
          </w:rPr>
          <w:t>24 г</w:t>
        </w:r>
      </w:smartTag>
      <w:r w:rsidRPr="00103985">
        <w:rPr>
          <w:bCs/>
          <w:i/>
          <w:iCs/>
          <w:spacing w:val="-10"/>
        </w:rPr>
        <w:t>, сельдерей (корень) 10г, салат зеленый 10 г, яблоки 15 г, заправка горчичная 10 г, соль.0,5 г</w:t>
      </w:r>
    </w:p>
    <w:p w:rsidR="00103985" w:rsidRPr="00103985" w:rsidRDefault="00103985" w:rsidP="00103985">
      <w:pPr>
        <w:autoSpaceDE w:val="0"/>
        <w:autoSpaceDN w:val="0"/>
        <w:adjustRightInd w:val="0"/>
        <w:ind w:firstLine="709"/>
        <w:jc w:val="both"/>
        <w:rPr>
          <w:bCs/>
          <w:i/>
          <w:iCs/>
          <w:spacing w:val="-10"/>
        </w:rPr>
      </w:pPr>
      <w:r w:rsidRPr="00103985">
        <w:rPr>
          <w:bCs/>
          <w:iCs/>
          <w:spacing w:val="-10"/>
        </w:rPr>
        <w:lastRenderedPageBreak/>
        <w:t xml:space="preserve">Фасоль перебрать, промыть, засыпать в подсоленный кипяток и отварить до готовности. Морковь отварить, нарезать кубиками, сельдерей и яблоки нашинковать соломкой, добавить мелко нашинкованный салат, полить заправкой, украсить морковью и яблоками. </w:t>
      </w:r>
    </w:p>
    <w:p w:rsidR="00103985" w:rsidRPr="00103985" w:rsidRDefault="00103985" w:rsidP="00103985">
      <w:pPr>
        <w:ind w:firstLine="709"/>
        <w:jc w:val="both"/>
        <w:rPr>
          <w:rFonts w:eastAsia="Calibri"/>
          <w:i/>
        </w:rPr>
      </w:pPr>
      <w:r w:rsidRPr="00103985">
        <w:rPr>
          <w:rFonts w:eastAsia="Calibri"/>
          <w:b/>
        </w:rPr>
        <w:t>Салат из овощей и фруктов.</w:t>
      </w:r>
      <w:r w:rsidRPr="00103985">
        <w:rPr>
          <w:rFonts w:eastAsia="Calibri"/>
          <w:b/>
          <w:i/>
        </w:rPr>
        <w:t xml:space="preserve"> </w:t>
      </w:r>
      <w:r w:rsidRPr="00103985">
        <w:rPr>
          <w:rFonts w:eastAsia="Calibri"/>
          <w:i/>
        </w:rPr>
        <w:t>Картофель 50 г, морковь 37 г, яблоки 29 г, апельсины 38 г, огурцы свежие  30 г, кислота лимонная 0,05 г, майонез  20 г, сахар 2 г, лимон 10 г.</w:t>
      </w:r>
    </w:p>
    <w:p w:rsidR="00103985" w:rsidRDefault="00103985" w:rsidP="00103985">
      <w:pPr>
        <w:ind w:firstLine="709"/>
        <w:jc w:val="both"/>
        <w:rPr>
          <w:rFonts w:eastAsia="Calibri"/>
          <w:i/>
        </w:rPr>
      </w:pPr>
      <w:r w:rsidRPr="00103985">
        <w:rPr>
          <w:rFonts w:eastAsia="Calibri"/>
        </w:rPr>
        <w:t xml:space="preserve">Картофель и морковь отварить. Яблоки, апельсины, морковь, картофель, огурцы очистить, нарезать дольками, добавить лимонную кислоту, майонез, сахар и перемешать. Уложить горкой в салатник и украсить фруктами. </w:t>
      </w:r>
    </w:p>
    <w:p w:rsidR="00103985" w:rsidRPr="00103985" w:rsidRDefault="00103985" w:rsidP="00103985">
      <w:pPr>
        <w:ind w:firstLine="709"/>
        <w:jc w:val="both"/>
        <w:rPr>
          <w:rFonts w:eastAsia="Calibri"/>
          <w:b/>
        </w:rPr>
      </w:pPr>
      <w:r>
        <w:rPr>
          <w:rFonts w:eastAsia="Calibri"/>
          <w:b/>
        </w:rPr>
        <w:t>З</w:t>
      </w:r>
      <w:r w:rsidRPr="00103985">
        <w:rPr>
          <w:rFonts w:eastAsia="Calibri"/>
          <w:b/>
        </w:rPr>
        <w:t>адание</w:t>
      </w:r>
    </w:p>
    <w:p w:rsidR="00103985" w:rsidRPr="00103985" w:rsidRDefault="00103985" w:rsidP="00103985">
      <w:pPr>
        <w:rPr>
          <w:rFonts w:eastAsia="Calibri"/>
          <w:b/>
          <w:u w:val="single"/>
        </w:rPr>
      </w:pPr>
      <w:r w:rsidRPr="00103985">
        <w:rPr>
          <w:rFonts w:eastAsia="Calibri"/>
        </w:rPr>
        <w:t xml:space="preserve">Заполните таблицу, используя теоретический материал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10"/>
        <w:gridCol w:w="3953"/>
      </w:tblGrid>
      <w:tr w:rsidR="00103985" w:rsidRPr="00103985" w:rsidTr="002D1E97">
        <w:tc>
          <w:tcPr>
            <w:tcW w:w="5812" w:type="dxa"/>
          </w:tcPr>
          <w:p w:rsidR="00103985" w:rsidRPr="00103985" w:rsidRDefault="00103985" w:rsidP="00103985">
            <w:pPr>
              <w:contextualSpacing/>
              <w:jc w:val="both"/>
              <w:rPr>
                <w:rFonts w:eastAsia="Calibri"/>
              </w:rPr>
            </w:pPr>
            <w:r w:rsidRPr="00103985">
              <w:rPr>
                <w:rFonts w:eastAsia="Calibri"/>
              </w:rPr>
              <w:t>1. Какое мясо исключено из питания на Востоке?</w:t>
            </w:r>
          </w:p>
        </w:tc>
        <w:tc>
          <w:tcPr>
            <w:tcW w:w="4268" w:type="dxa"/>
          </w:tcPr>
          <w:p w:rsidR="00103985" w:rsidRPr="00103985" w:rsidRDefault="00103985" w:rsidP="00103985">
            <w:pPr>
              <w:jc w:val="both"/>
              <w:rPr>
                <w:rFonts w:eastAsia="Calibri"/>
              </w:rPr>
            </w:pPr>
          </w:p>
        </w:tc>
      </w:tr>
      <w:tr w:rsidR="00103985" w:rsidRPr="00103985" w:rsidTr="002D1E97">
        <w:tc>
          <w:tcPr>
            <w:tcW w:w="5812" w:type="dxa"/>
          </w:tcPr>
          <w:p w:rsidR="00103985" w:rsidRPr="00103985" w:rsidRDefault="00103985" w:rsidP="00103985">
            <w:pPr>
              <w:contextualSpacing/>
              <w:jc w:val="both"/>
              <w:rPr>
                <w:rFonts w:eastAsia="Calibri"/>
              </w:rPr>
            </w:pPr>
            <w:r w:rsidRPr="00103985">
              <w:rPr>
                <w:rFonts w:eastAsia="Calibri"/>
              </w:rPr>
              <w:t>2. Какой продукт занимает второе место после мяса в восточных странах?</w:t>
            </w:r>
          </w:p>
        </w:tc>
        <w:tc>
          <w:tcPr>
            <w:tcW w:w="4268" w:type="dxa"/>
          </w:tcPr>
          <w:p w:rsidR="00103985" w:rsidRPr="00103985" w:rsidRDefault="00103985" w:rsidP="00103985">
            <w:pPr>
              <w:jc w:val="both"/>
              <w:rPr>
                <w:rFonts w:eastAsia="Calibri"/>
              </w:rPr>
            </w:pPr>
          </w:p>
        </w:tc>
      </w:tr>
      <w:tr w:rsidR="00103985" w:rsidRPr="00103985" w:rsidTr="002D1E97">
        <w:tc>
          <w:tcPr>
            <w:tcW w:w="5812" w:type="dxa"/>
          </w:tcPr>
          <w:p w:rsidR="00103985" w:rsidRPr="00103985" w:rsidRDefault="00103985" w:rsidP="00103985">
            <w:pPr>
              <w:contextualSpacing/>
              <w:jc w:val="both"/>
              <w:rPr>
                <w:rFonts w:eastAsia="Calibri"/>
              </w:rPr>
            </w:pPr>
            <w:r w:rsidRPr="00103985">
              <w:rPr>
                <w:rFonts w:eastAsia="Calibri"/>
              </w:rPr>
              <w:t>3. Основная пища населения восточных стран?</w:t>
            </w:r>
          </w:p>
        </w:tc>
        <w:tc>
          <w:tcPr>
            <w:tcW w:w="4268" w:type="dxa"/>
          </w:tcPr>
          <w:p w:rsidR="00103985" w:rsidRPr="00103985" w:rsidRDefault="00103985" w:rsidP="00103985">
            <w:pPr>
              <w:jc w:val="both"/>
              <w:rPr>
                <w:rFonts w:eastAsia="Calibri"/>
              </w:rPr>
            </w:pPr>
          </w:p>
        </w:tc>
      </w:tr>
      <w:tr w:rsidR="00103985" w:rsidRPr="00103985" w:rsidTr="00103985">
        <w:trPr>
          <w:trHeight w:val="380"/>
        </w:trPr>
        <w:tc>
          <w:tcPr>
            <w:tcW w:w="5812" w:type="dxa"/>
          </w:tcPr>
          <w:p w:rsidR="00103985" w:rsidRPr="00103985" w:rsidRDefault="00103985" w:rsidP="00103985">
            <w:pPr>
              <w:jc w:val="both"/>
            </w:pPr>
            <w:r w:rsidRPr="00103985">
              <w:t>4. Как называется излюбленный напиток у арабов и как его употребляют?</w:t>
            </w:r>
          </w:p>
        </w:tc>
        <w:tc>
          <w:tcPr>
            <w:tcW w:w="4268" w:type="dxa"/>
          </w:tcPr>
          <w:p w:rsidR="00103985" w:rsidRPr="00103985" w:rsidRDefault="00103985" w:rsidP="00103985">
            <w:pPr>
              <w:jc w:val="both"/>
            </w:pPr>
          </w:p>
        </w:tc>
      </w:tr>
      <w:tr w:rsidR="00103985" w:rsidRPr="00103985" w:rsidTr="002D1E97">
        <w:tc>
          <w:tcPr>
            <w:tcW w:w="5812" w:type="dxa"/>
          </w:tcPr>
          <w:p w:rsidR="00103985" w:rsidRPr="00103985" w:rsidRDefault="00103985" w:rsidP="00103985">
            <w:pPr>
              <w:contextualSpacing/>
              <w:jc w:val="both"/>
              <w:rPr>
                <w:rFonts w:eastAsia="Calibri"/>
              </w:rPr>
            </w:pPr>
            <w:r w:rsidRPr="00103985">
              <w:rPr>
                <w:rFonts w:eastAsia="Calibri"/>
              </w:rPr>
              <w:t>4. Что представляет из себя бургуль?</w:t>
            </w:r>
          </w:p>
        </w:tc>
        <w:tc>
          <w:tcPr>
            <w:tcW w:w="4268" w:type="dxa"/>
          </w:tcPr>
          <w:p w:rsidR="00103985" w:rsidRPr="00103985" w:rsidRDefault="00103985" w:rsidP="00103985">
            <w:pPr>
              <w:jc w:val="both"/>
              <w:rPr>
                <w:rFonts w:eastAsia="Calibri"/>
              </w:rPr>
            </w:pPr>
          </w:p>
        </w:tc>
      </w:tr>
      <w:tr w:rsidR="00103985" w:rsidRPr="00103985" w:rsidTr="002D1E97">
        <w:tc>
          <w:tcPr>
            <w:tcW w:w="5812" w:type="dxa"/>
          </w:tcPr>
          <w:p w:rsidR="00103985" w:rsidRPr="00103985" w:rsidRDefault="00103985" w:rsidP="00103985">
            <w:pPr>
              <w:contextualSpacing/>
              <w:jc w:val="both"/>
              <w:rPr>
                <w:rFonts w:eastAsia="Calibri"/>
              </w:rPr>
            </w:pPr>
            <w:r w:rsidRPr="00103985">
              <w:rPr>
                <w:rFonts w:eastAsia="Calibri"/>
              </w:rPr>
              <w:t>5. Распространенное блюдо в Ираке?</w:t>
            </w:r>
          </w:p>
        </w:tc>
        <w:tc>
          <w:tcPr>
            <w:tcW w:w="4268" w:type="dxa"/>
          </w:tcPr>
          <w:p w:rsidR="00103985" w:rsidRPr="00103985" w:rsidRDefault="00103985" w:rsidP="00103985">
            <w:pPr>
              <w:jc w:val="both"/>
              <w:rPr>
                <w:rFonts w:eastAsia="Calibri"/>
              </w:rPr>
            </w:pPr>
          </w:p>
        </w:tc>
      </w:tr>
      <w:tr w:rsidR="00103985" w:rsidRPr="00103985" w:rsidTr="002D1E97">
        <w:tc>
          <w:tcPr>
            <w:tcW w:w="5812" w:type="dxa"/>
          </w:tcPr>
          <w:p w:rsidR="00103985" w:rsidRPr="00103985" w:rsidRDefault="00103985" w:rsidP="00103985">
            <w:pPr>
              <w:contextualSpacing/>
              <w:jc w:val="both"/>
              <w:rPr>
                <w:rFonts w:eastAsia="Calibri"/>
              </w:rPr>
            </w:pPr>
            <w:r w:rsidRPr="00103985">
              <w:rPr>
                <w:rFonts w:eastAsia="Calibri"/>
              </w:rPr>
              <w:t>6. Как называется напиток, полученный путем перегонки вина в Ираке?</w:t>
            </w:r>
          </w:p>
        </w:tc>
        <w:tc>
          <w:tcPr>
            <w:tcW w:w="4268" w:type="dxa"/>
          </w:tcPr>
          <w:p w:rsidR="00103985" w:rsidRPr="00103985" w:rsidRDefault="00103985" w:rsidP="00103985">
            <w:pPr>
              <w:jc w:val="both"/>
              <w:rPr>
                <w:rFonts w:eastAsia="Calibri"/>
              </w:rPr>
            </w:pPr>
          </w:p>
        </w:tc>
      </w:tr>
      <w:tr w:rsidR="00103985" w:rsidRPr="00103985" w:rsidTr="002D1E97">
        <w:tc>
          <w:tcPr>
            <w:tcW w:w="5812" w:type="dxa"/>
          </w:tcPr>
          <w:p w:rsidR="00103985" w:rsidRPr="00103985" w:rsidRDefault="00103985" w:rsidP="00103985">
            <w:pPr>
              <w:contextualSpacing/>
              <w:jc w:val="both"/>
              <w:rPr>
                <w:rFonts w:eastAsia="Calibri"/>
              </w:rPr>
            </w:pPr>
            <w:r w:rsidRPr="00103985">
              <w:rPr>
                <w:rFonts w:eastAsia="Calibri"/>
              </w:rPr>
              <w:t>7. Любимый напиток в Ираке?</w:t>
            </w:r>
          </w:p>
        </w:tc>
        <w:tc>
          <w:tcPr>
            <w:tcW w:w="4268" w:type="dxa"/>
          </w:tcPr>
          <w:p w:rsidR="00103985" w:rsidRPr="00103985" w:rsidRDefault="00103985" w:rsidP="00103985">
            <w:pPr>
              <w:jc w:val="both"/>
              <w:rPr>
                <w:rFonts w:eastAsia="Calibri"/>
              </w:rPr>
            </w:pPr>
          </w:p>
        </w:tc>
      </w:tr>
      <w:tr w:rsidR="00103985" w:rsidRPr="00103985" w:rsidTr="002D1E97">
        <w:tc>
          <w:tcPr>
            <w:tcW w:w="5812" w:type="dxa"/>
          </w:tcPr>
          <w:p w:rsidR="00103985" w:rsidRPr="00103985" w:rsidRDefault="00103985" w:rsidP="00103985">
            <w:pPr>
              <w:contextualSpacing/>
              <w:jc w:val="both"/>
              <w:rPr>
                <w:rFonts w:eastAsia="Calibri"/>
              </w:rPr>
            </w:pPr>
            <w:r w:rsidRPr="00103985">
              <w:rPr>
                <w:rFonts w:eastAsia="Calibri"/>
              </w:rPr>
              <w:t xml:space="preserve">8. Популярные  турецкие блюда? </w:t>
            </w:r>
          </w:p>
        </w:tc>
        <w:tc>
          <w:tcPr>
            <w:tcW w:w="4268" w:type="dxa"/>
          </w:tcPr>
          <w:p w:rsidR="00103985" w:rsidRPr="00103985" w:rsidRDefault="00103985" w:rsidP="00103985">
            <w:pPr>
              <w:jc w:val="both"/>
              <w:rPr>
                <w:rFonts w:eastAsia="Calibri"/>
              </w:rPr>
            </w:pPr>
          </w:p>
        </w:tc>
      </w:tr>
      <w:tr w:rsidR="00103985" w:rsidRPr="00103985" w:rsidTr="002D1E97">
        <w:tc>
          <w:tcPr>
            <w:tcW w:w="5812" w:type="dxa"/>
          </w:tcPr>
          <w:p w:rsidR="00103985" w:rsidRPr="00103985" w:rsidRDefault="00103985" w:rsidP="00103985">
            <w:pPr>
              <w:shd w:val="clear" w:color="auto" w:fill="FFFFFF"/>
              <w:jc w:val="both"/>
              <w:rPr>
                <w:rFonts w:eastAsia="Calibri"/>
              </w:rPr>
            </w:pPr>
            <w:r w:rsidRPr="00103985">
              <w:rPr>
                <w:rFonts w:eastAsia="Calibri"/>
              </w:rPr>
              <w:t xml:space="preserve">9. Что из себя представляет </w:t>
            </w:r>
            <w:r w:rsidRPr="00103985">
              <w:rPr>
                <w:rFonts w:eastAsia="Calibri"/>
                <w:i/>
              </w:rPr>
              <w:t>хубз</w:t>
            </w:r>
            <w:r w:rsidRPr="00103985">
              <w:rPr>
                <w:rFonts w:eastAsia="Calibri"/>
                <w:b/>
              </w:rPr>
              <w:t xml:space="preserve"> </w:t>
            </w:r>
            <w:r w:rsidRPr="00103985">
              <w:rPr>
                <w:rFonts w:eastAsia="Calibri"/>
              </w:rPr>
              <w:t>в ливанской кухне?</w:t>
            </w:r>
          </w:p>
        </w:tc>
        <w:tc>
          <w:tcPr>
            <w:tcW w:w="4268" w:type="dxa"/>
          </w:tcPr>
          <w:p w:rsidR="00103985" w:rsidRPr="00103985" w:rsidRDefault="00103985" w:rsidP="00103985">
            <w:pPr>
              <w:jc w:val="both"/>
              <w:rPr>
                <w:rFonts w:eastAsia="Calibri"/>
              </w:rPr>
            </w:pPr>
          </w:p>
        </w:tc>
      </w:tr>
      <w:tr w:rsidR="00103985" w:rsidRPr="00103985" w:rsidTr="002D1E97">
        <w:tc>
          <w:tcPr>
            <w:tcW w:w="5812" w:type="dxa"/>
          </w:tcPr>
          <w:p w:rsidR="00103985" w:rsidRPr="00103985" w:rsidRDefault="00103985" w:rsidP="00103985">
            <w:pPr>
              <w:contextualSpacing/>
              <w:jc w:val="both"/>
              <w:rPr>
                <w:rFonts w:eastAsia="Calibri"/>
              </w:rPr>
            </w:pPr>
            <w:r w:rsidRPr="00103985">
              <w:rPr>
                <w:rFonts w:eastAsia="Calibri"/>
              </w:rPr>
              <w:t xml:space="preserve">10. Какие основные продукты в Саудовской Аравии? </w:t>
            </w:r>
          </w:p>
        </w:tc>
        <w:tc>
          <w:tcPr>
            <w:tcW w:w="4268" w:type="dxa"/>
          </w:tcPr>
          <w:p w:rsidR="00103985" w:rsidRPr="00103985" w:rsidRDefault="00103985" w:rsidP="00103985">
            <w:pPr>
              <w:jc w:val="both"/>
              <w:rPr>
                <w:rFonts w:eastAsia="Calibri"/>
              </w:rPr>
            </w:pPr>
          </w:p>
        </w:tc>
      </w:tr>
      <w:tr w:rsidR="00103985" w:rsidRPr="00103985" w:rsidTr="002D1E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97"/>
        </w:trPr>
        <w:tc>
          <w:tcPr>
            <w:tcW w:w="5812" w:type="dxa"/>
          </w:tcPr>
          <w:p w:rsidR="00103985" w:rsidRPr="00103985" w:rsidRDefault="00103985" w:rsidP="00103985">
            <w:pPr>
              <w:jc w:val="both"/>
              <w:rPr>
                <w:rFonts w:eastAsia="Calibri"/>
              </w:rPr>
            </w:pPr>
            <w:r w:rsidRPr="00103985">
              <w:rPr>
                <w:rFonts w:eastAsia="Calibri"/>
              </w:rPr>
              <w:t>11. Какой хлеб предпочитают йеменцы?</w:t>
            </w:r>
          </w:p>
        </w:tc>
        <w:tc>
          <w:tcPr>
            <w:tcW w:w="4268" w:type="dxa"/>
          </w:tcPr>
          <w:p w:rsidR="00103985" w:rsidRPr="00103985" w:rsidRDefault="00103985" w:rsidP="00103985">
            <w:pPr>
              <w:tabs>
                <w:tab w:val="left" w:pos="420"/>
                <w:tab w:val="left" w:pos="450"/>
              </w:tabs>
              <w:jc w:val="both"/>
              <w:rPr>
                <w:rFonts w:eastAsia="Calibri"/>
              </w:rPr>
            </w:pPr>
          </w:p>
        </w:tc>
      </w:tr>
      <w:tr w:rsidR="00103985" w:rsidRPr="00103985" w:rsidTr="002D1E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53"/>
        </w:trPr>
        <w:tc>
          <w:tcPr>
            <w:tcW w:w="5812" w:type="dxa"/>
          </w:tcPr>
          <w:p w:rsidR="00103985" w:rsidRPr="00103985" w:rsidRDefault="00103985" w:rsidP="00103985">
            <w:pPr>
              <w:jc w:val="both"/>
              <w:rPr>
                <w:color w:val="000000"/>
              </w:rPr>
            </w:pPr>
            <w:r w:rsidRPr="00103985">
              <w:rPr>
                <w:rFonts w:eastAsia="Calibri"/>
              </w:rPr>
              <w:t>12. Как называется национальный напиток в Йемене?</w:t>
            </w:r>
          </w:p>
        </w:tc>
        <w:tc>
          <w:tcPr>
            <w:tcW w:w="4268" w:type="dxa"/>
          </w:tcPr>
          <w:p w:rsidR="00103985" w:rsidRPr="00103985" w:rsidRDefault="00103985" w:rsidP="00103985">
            <w:pPr>
              <w:tabs>
                <w:tab w:val="left" w:pos="420"/>
                <w:tab w:val="left" w:pos="450"/>
              </w:tabs>
              <w:jc w:val="both"/>
              <w:rPr>
                <w:rFonts w:eastAsia="Calibri"/>
              </w:rPr>
            </w:pPr>
          </w:p>
        </w:tc>
      </w:tr>
      <w:tr w:rsidR="00103985" w:rsidRPr="00103985" w:rsidTr="002D1E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597"/>
        </w:trPr>
        <w:tc>
          <w:tcPr>
            <w:tcW w:w="5812" w:type="dxa"/>
          </w:tcPr>
          <w:p w:rsidR="00103985" w:rsidRPr="00103985" w:rsidRDefault="00103985" w:rsidP="00103985">
            <w:pPr>
              <w:tabs>
                <w:tab w:val="left" w:pos="420"/>
                <w:tab w:val="left" w:pos="450"/>
              </w:tabs>
              <w:jc w:val="both"/>
              <w:rPr>
                <w:rFonts w:eastAsia="Calibri"/>
              </w:rPr>
            </w:pPr>
            <w:r w:rsidRPr="00103985">
              <w:rPr>
                <w:rFonts w:eastAsia="Calibri"/>
              </w:rPr>
              <w:t>13. Как называется соус, приготовленный из красного перца, горчицы и ароматической травы?</w:t>
            </w:r>
          </w:p>
        </w:tc>
        <w:tc>
          <w:tcPr>
            <w:tcW w:w="4268" w:type="dxa"/>
          </w:tcPr>
          <w:p w:rsidR="00103985" w:rsidRPr="00103985" w:rsidRDefault="00103985" w:rsidP="00103985">
            <w:pPr>
              <w:tabs>
                <w:tab w:val="left" w:pos="420"/>
                <w:tab w:val="left" w:pos="450"/>
              </w:tabs>
              <w:jc w:val="both"/>
              <w:rPr>
                <w:rFonts w:eastAsia="Calibri"/>
              </w:rPr>
            </w:pPr>
          </w:p>
        </w:tc>
      </w:tr>
      <w:tr w:rsidR="00103985" w:rsidRPr="00103985" w:rsidTr="002D1E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95"/>
        </w:trPr>
        <w:tc>
          <w:tcPr>
            <w:tcW w:w="5812" w:type="dxa"/>
          </w:tcPr>
          <w:p w:rsidR="00103985" w:rsidRPr="00103985" w:rsidRDefault="00103985" w:rsidP="00103985">
            <w:pPr>
              <w:tabs>
                <w:tab w:val="left" w:pos="420"/>
                <w:tab w:val="left" w:pos="450"/>
              </w:tabs>
              <w:jc w:val="both"/>
              <w:rPr>
                <w:rFonts w:eastAsia="Calibri"/>
              </w:rPr>
            </w:pPr>
            <w:r w:rsidRPr="00103985">
              <w:rPr>
                <w:rFonts w:eastAsia="Calibri"/>
              </w:rPr>
              <w:t>14. С чего начинается праздничный обед у йеменцев?</w:t>
            </w:r>
          </w:p>
        </w:tc>
        <w:tc>
          <w:tcPr>
            <w:tcW w:w="4268" w:type="dxa"/>
          </w:tcPr>
          <w:p w:rsidR="00103985" w:rsidRPr="00103985" w:rsidRDefault="00103985" w:rsidP="00103985">
            <w:pPr>
              <w:tabs>
                <w:tab w:val="left" w:pos="420"/>
                <w:tab w:val="left" w:pos="450"/>
              </w:tabs>
              <w:jc w:val="both"/>
              <w:rPr>
                <w:rFonts w:eastAsia="Calibri"/>
              </w:rPr>
            </w:pPr>
          </w:p>
        </w:tc>
      </w:tr>
      <w:tr w:rsidR="00103985" w:rsidRPr="00103985" w:rsidTr="002D1E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69"/>
        </w:trPr>
        <w:tc>
          <w:tcPr>
            <w:tcW w:w="5812" w:type="dxa"/>
          </w:tcPr>
          <w:p w:rsidR="00103985" w:rsidRPr="00103985" w:rsidRDefault="00103985" w:rsidP="00103985">
            <w:pPr>
              <w:tabs>
                <w:tab w:val="left" w:pos="420"/>
                <w:tab w:val="left" w:pos="450"/>
              </w:tabs>
              <w:jc w:val="both"/>
              <w:rPr>
                <w:rFonts w:eastAsia="Calibri"/>
              </w:rPr>
            </w:pPr>
            <w:r w:rsidRPr="00103985">
              <w:rPr>
                <w:rFonts w:eastAsia="Calibri"/>
              </w:rPr>
              <w:t>15. Как называется сладкое тесто, залитое растопленным маслом и медом?</w:t>
            </w:r>
          </w:p>
        </w:tc>
        <w:tc>
          <w:tcPr>
            <w:tcW w:w="4268" w:type="dxa"/>
          </w:tcPr>
          <w:p w:rsidR="00103985" w:rsidRPr="00103985" w:rsidRDefault="00103985" w:rsidP="00103985">
            <w:pPr>
              <w:tabs>
                <w:tab w:val="left" w:pos="420"/>
                <w:tab w:val="left" w:pos="450"/>
              </w:tabs>
              <w:jc w:val="both"/>
              <w:rPr>
                <w:rFonts w:eastAsia="Calibri"/>
              </w:rPr>
            </w:pPr>
          </w:p>
        </w:tc>
      </w:tr>
    </w:tbl>
    <w:p w:rsidR="00103985" w:rsidRPr="00470E46" w:rsidRDefault="00103985" w:rsidP="00470E46">
      <w:pPr>
        <w:jc w:val="both"/>
        <w:rPr>
          <w:sz w:val="24"/>
          <w:szCs w:val="24"/>
        </w:rPr>
      </w:pP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10</w:t>
      </w:r>
    </w:p>
    <w:p w:rsidR="00470E46" w:rsidRDefault="00470E46" w:rsidP="0051409C">
      <w:pPr>
        <w:jc w:val="center"/>
        <w:rPr>
          <w:b/>
        </w:rPr>
      </w:pPr>
    </w:p>
    <w:p w:rsidR="00772B13" w:rsidRDefault="00470E46" w:rsidP="0051409C">
      <w:pPr>
        <w:jc w:val="center"/>
        <w:rPr>
          <w:b/>
          <w:sz w:val="24"/>
          <w:szCs w:val="24"/>
        </w:rPr>
      </w:pPr>
      <w:r w:rsidRPr="00B76C87">
        <w:rPr>
          <w:b/>
        </w:rPr>
        <w:t>Раздел</w:t>
      </w:r>
      <w:r w:rsidRPr="00B76C87">
        <w:rPr>
          <w:b/>
          <w:spacing w:val="-5"/>
        </w:rPr>
        <w:t xml:space="preserve"> </w:t>
      </w:r>
      <w:r w:rsidRPr="00B76C87">
        <w:rPr>
          <w:b/>
        </w:rPr>
        <w:t>9.</w:t>
      </w:r>
      <w:r w:rsidRPr="00B76C87">
        <w:rPr>
          <w:b/>
          <w:spacing w:val="-3"/>
        </w:rPr>
        <w:t xml:space="preserve"> </w:t>
      </w:r>
      <w:r w:rsidRPr="00B76C87">
        <w:rPr>
          <w:b/>
        </w:rPr>
        <w:t>Международные</w:t>
      </w:r>
      <w:r w:rsidRPr="00B76C87">
        <w:rPr>
          <w:b/>
          <w:spacing w:val="-2"/>
        </w:rPr>
        <w:t xml:space="preserve"> </w:t>
      </w:r>
      <w:r w:rsidRPr="00B76C87">
        <w:rPr>
          <w:b/>
        </w:rPr>
        <w:t>отношения</w:t>
      </w:r>
      <w:r w:rsidRPr="00B76C87">
        <w:rPr>
          <w:b/>
          <w:spacing w:val="-4"/>
        </w:rPr>
        <w:t xml:space="preserve"> </w:t>
      </w:r>
      <w:r w:rsidRPr="00B76C87">
        <w:rPr>
          <w:b/>
        </w:rPr>
        <w:t>во</w:t>
      </w:r>
      <w:r w:rsidRPr="00B76C87">
        <w:rPr>
          <w:b/>
          <w:spacing w:val="-2"/>
        </w:rPr>
        <w:t xml:space="preserve"> </w:t>
      </w:r>
      <w:r w:rsidRPr="00B76C87">
        <w:rPr>
          <w:b/>
        </w:rPr>
        <w:t>второй</w:t>
      </w:r>
      <w:r w:rsidRPr="00B76C87">
        <w:rPr>
          <w:b/>
          <w:spacing w:val="-3"/>
        </w:rPr>
        <w:t xml:space="preserve"> </w:t>
      </w:r>
      <w:r w:rsidRPr="00B76C87">
        <w:rPr>
          <w:b/>
        </w:rPr>
        <w:t>половине</w:t>
      </w:r>
      <w:r w:rsidRPr="00B76C87">
        <w:rPr>
          <w:b/>
          <w:spacing w:val="-2"/>
        </w:rPr>
        <w:t xml:space="preserve"> </w:t>
      </w:r>
      <w:r w:rsidRPr="00B76C87">
        <w:rPr>
          <w:b/>
        </w:rPr>
        <w:t>ХХ</w:t>
      </w:r>
      <w:r w:rsidRPr="00B76C87">
        <w:rPr>
          <w:b/>
          <w:spacing w:val="-1"/>
        </w:rPr>
        <w:t xml:space="preserve"> </w:t>
      </w:r>
      <w:r w:rsidRPr="00B76C87">
        <w:rPr>
          <w:b/>
        </w:rPr>
        <w:t>–</w:t>
      </w:r>
      <w:r w:rsidRPr="00B76C87">
        <w:rPr>
          <w:b/>
          <w:spacing w:val="-1"/>
        </w:rPr>
        <w:t xml:space="preserve"> </w:t>
      </w:r>
      <w:r w:rsidRPr="00B76C87">
        <w:rPr>
          <w:b/>
        </w:rPr>
        <w:t>начале</w:t>
      </w:r>
      <w:r w:rsidRPr="00B76C87">
        <w:rPr>
          <w:b/>
          <w:spacing w:val="-2"/>
        </w:rPr>
        <w:t xml:space="preserve"> </w:t>
      </w:r>
      <w:r w:rsidRPr="00B76C87">
        <w:rPr>
          <w:b/>
        </w:rPr>
        <w:t>ХХI</w:t>
      </w:r>
      <w:r w:rsidRPr="00B76C87">
        <w:rPr>
          <w:b/>
          <w:spacing w:val="-1"/>
        </w:rPr>
        <w:t xml:space="preserve"> </w:t>
      </w:r>
      <w:r w:rsidRPr="00B76C87">
        <w:rPr>
          <w:b/>
        </w:rPr>
        <w:t>в.</w:t>
      </w:r>
    </w:p>
    <w:p w:rsidR="00772B13" w:rsidRPr="00420EC3" w:rsidRDefault="00470E46" w:rsidP="00420EC3">
      <w:pPr>
        <w:spacing w:line="276" w:lineRule="auto"/>
        <w:jc w:val="center"/>
        <w:rPr>
          <w:b/>
        </w:rPr>
      </w:pPr>
      <w:r>
        <w:rPr>
          <w:b/>
        </w:rPr>
        <w:t>Вопросы к устному опросу по Разделу 9.</w:t>
      </w:r>
    </w:p>
    <w:p w:rsidR="00420EC3" w:rsidRPr="00420EC3" w:rsidRDefault="00420EC3" w:rsidP="00F002B4">
      <w:pPr>
        <w:numPr>
          <w:ilvl w:val="0"/>
          <w:numId w:val="19"/>
        </w:numPr>
        <w:shd w:val="clear" w:color="auto" w:fill="FFFFFF"/>
        <w:spacing w:beforeAutospacing="1"/>
        <w:ind w:left="0"/>
        <w:jc w:val="both"/>
        <w:rPr>
          <w:b/>
          <w:sz w:val="24"/>
          <w:szCs w:val="24"/>
        </w:rPr>
      </w:pPr>
      <w:r w:rsidRPr="00420EC3">
        <w:rPr>
          <w:rStyle w:val="af9"/>
          <w:b w:val="0"/>
          <w:sz w:val="24"/>
          <w:szCs w:val="24"/>
        </w:rPr>
        <w:t>В чём проявлялась гонка вооружений СССР и США и каковы были её последствия</w:t>
      </w:r>
      <w:r w:rsidRPr="00420EC3">
        <w:rPr>
          <w:b/>
          <w:sz w:val="24"/>
          <w:szCs w:val="24"/>
        </w:rPr>
        <w:t xml:space="preserve">? </w:t>
      </w:r>
    </w:p>
    <w:p w:rsidR="00420EC3" w:rsidRPr="00420EC3" w:rsidRDefault="00420EC3" w:rsidP="00F002B4">
      <w:pPr>
        <w:numPr>
          <w:ilvl w:val="0"/>
          <w:numId w:val="19"/>
        </w:numPr>
        <w:shd w:val="clear" w:color="auto" w:fill="FFFFFF"/>
        <w:spacing w:beforeAutospacing="1"/>
        <w:ind w:left="0"/>
        <w:jc w:val="both"/>
        <w:rPr>
          <w:b/>
          <w:sz w:val="24"/>
          <w:szCs w:val="24"/>
        </w:rPr>
      </w:pPr>
      <w:r w:rsidRPr="00420EC3">
        <w:rPr>
          <w:rStyle w:val="af9"/>
          <w:b w:val="0"/>
          <w:sz w:val="24"/>
          <w:szCs w:val="24"/>
        </w:rPr>
        <w:t>Почему во время Карибского кризиса угроза войны была более реальной, чем во время Берлинского</w:t>
      </w:r>
      <w:r w:rsidRPr="00420EC3">
        <w:rPr>
          <w:b/>
          <w:sz w:val="24"/>
          <w:szCs w:val="24"/>
        </w:rPr>
        <w:t>?</w:t>
      </w:r>
    </w:p>
    <w:p w:rsidR="00420EC3" w:rsidRPr="00420EC3" w:rsidRDefault="00420EC3" w:rsidP="00F002B4">
      <w:pPr>
        <w:numPr>
          <w:ilvl w:val="0"/>
          <w:numId w:val="19"/>
        </w:numPr>
        <w:shd w:val="clear" w:color="auto" w:fill="FFFFFF"/>
        <w:spacing w:beforeAutospacing="1"/>
        <w:ind w:left="0"/>
        <w:jc w:val="both"/>
        <w:rPr>
          <w:b/>
          <w:sz w:val="24"/>
          <w:szCs w:val="24"/>
        </w:rPr>
      </w:pPr>
      <w:r w:rsidRPr="00420EC3">
        <w:rPr>
          <w:rStyle w:val="af9"/>
          <w:b w:val="0"/>
          <w:sz w:val="24"/>
          <w:szCs w:val="24"/>
        </w:rPr>
        <w:t>В каком году была возведена Берлинская стена — один из главных символов холодной войны</w:t>
      </w:r>
      <w:r w:rsidRPr="00420EC3">
        <w:rPr>
          <w:b/>
          <w:sz w:val="24"/>
          <w:szCs w:val="24"/>
        </w:rPr>
        <w:t xml:space="preserve">? </w:t>
      </w:r>
    </w:p>
    <w:p w:rsidR="00420EC3" w:rsidRPr="00420EC3" w:rsidRDefault="00420EC3" w:rsidP="00F002B4">
      <w:pPr>
        <w:numPr>
          <w:ilvl w:val="0"/>
          <w:numId w:val="19"/>
        </w:numPr>
        <w:shd w:val="clear" w:color="auto" w:fill="FFFFFF"/>
        <w:ind w:left="0"/>
        <w:jc w:val="both"/>
        <w:rPr>
          <w:sz w:val="24"/>
          <w:szCs w:val="24"/>
        </w:rPr>
      </w:pPr>
      <w:r w:rsidRPr="00420EC3">
        <w:rPr>
          <w:rStyle w:val="af9"/>
          <w:b w:val="0"/>
          <w:sz w:val="24"/>
          <w:szCs w:val="24"/>
        </w:rPr>
        <w:t>В каком городе в 1975 году был подписан Заключительный акт Совещания по безопасности и сотрудничеству в Европе</w:t>
      </w:r>
      <w:r w:rsidRPr="00420EC3">
        <w:rPr>
          <w:b/>
          <w:sz w:val="24"/>
          <w:szCs w:val="24"/>
        </w:rPr>
        <w:t xml:space="preserve">, </w:t>
      </w:r>
      <w:r w:rsidRPr="00420EC3">
        <w:rPr>
          <w:sz w:val="24"/>
          <w:szCs w:val="24"/>
        </w:rPr>
        <w:t xml:space="preserve">ставший кульминацией периода разрядки мировой напряжённости? </w:t>
      </w:r>
    </w:p>
    <w:p w:rsidR="00420EC3" w:rsidRDefault="00420EC3" w:rsidP="00F002B4">
      <w:pPr>
        <w:numPr>
          <w:ilvl w:val="0"/>
          <w:numId w:val="19"/>
        </w:numPr>
        <w:shd w:val="clear" w:color="auto" w:fill="FFFFFF"/>
        <w:ind w:left="0"/>
        <w:jc w:val="both"/>
        <w:rPr>
          <w:b/>
          <w:sz w:val="24"/>
          <w:szCs w:val="24"/>
        </w:rPr>
      </w:pPr>
      <w:r w:rsidRPr="00420EC3">
        <w:rPr>
          <w:rStyle w:val="af9"/>
          <w:b w:val="0"/>
          <w:sz w:val="24"/>
          <w:szCs w:val="24"/>
        </w:rPr>
        <w:t>После кратковременного обострения международной обстановки в первой половине 1980-х годов начался процесс нормализации советско-американских отношений</w:t>
      </w:r>
      <w:r w:rsidRPr="00420EC3">
        <w:rPr>
          <w:b/>
          <w:sz w:val="24"/>
          <w:szCs w:val="24"/>
        </w:rPr>
        <w:t xml:space="preserve">. </w:t>
      </w:r>
      <w:r w:rsidRPr="00420EC3">
        <w:rPr>
          <w:sz w:val="24"/>
          <w:szCs w:val="24"/>
        </w:rPr>
        <w:t>Были заключены договоры об ограничении, сокращении и ликвидации целых видов вооружений?</w:t>
      </w:r>
      <w:r w:rsidRPr="00420EC3">
        <w:rPr>
          <w:b/>
          <w:sz w:val="24"/>
          <w:szCs w:val="24"/>
        </w:rPr>
        <w:t xml:space="preserve"> </w:t>
      </w:r>
    </w:p>
    <w:p w:rsidR="00420EC3" w:rsidRDefault="00420EC3" w:rsidP="00420EC3">
      <w:pPr>
        <w:shd w:val="clear" w:color="auto" w:fill="FFFFFF"/>
        <w:ind w:left="-284"/>
        <w:jc w:val="both"/>
        <w:rPr>
          <w:sz w:val="24"/>
          <w:szCs w:val="24"/>
        </w:rPr>
      </w:pPr>
      <w:r w:rsidRPr="00420EC3">
        <w:rPr>
          <w:rStyle w:val="af9"/>
          <w:b w:val="0"/>
          <w:sz w:val="24"/>
          <w:szCs w:val="24"/>
        </w:rPr>
        <w:t>6.  Какие причины привели к обострению международных отношений в начале 2020-х годов</w:t>
      </w:r>
      <w:r w:rsidRPr="00420EC3">
        <w:rPr>
          <w:sz w:val="24"/>
          <w:szCs w:val="24"/>
        </w:rPr>
        <w:t xml:space="preserve">? </w:t>
      </w:r>
      <w:r w:rsidRPr="00420EC3">
        <w:rPr>
          <w:rStyle w:val="af9"/>
          <w:b w:val="0"/>
          <w:sz w:val="24"/>
          <w:szCs w:val="24"/>
        </w:rPr>
        <w:t>7. Какие важные международные договоры были подписаны в 1990–2000-е годы</w:t>
      </w:r>
      <w:r w:rsidRPr="00420EC3">
        <w:rPr>
          <w:sz w:val="24"/>
          <w:szCs w:val="24"/>
        </w:rPr>
        <w:t xml:space="preserve">? </w:t>
      </w:r>
    </w:p>
    <w:p w:rsidR="00420EC3" w:rsidRDefault="00420EC3" w:rsidP="00420EC3">
      <w:pPr>
        <w:shd w:val="clear" w:color="auto" w:fill="FFFFFF"/>
        <w:ind w:left="-284"/>
        <w:jc w:val="both"/>
        <w:rPr>
          <w:sz w:val="24"/>
          <w:szCs w:val="24"/>
        </w:rPr>
      </w:pPr>
      <w:r w:rsidRPr="00420EC3">
        <w:rPr>
          <w:rStyle w:val="af9"/>
          <w:b w:val="0"/>
          <w:sz w:val="24"/>
          <w:szCs w:val="24"/>
        </w:rPr>
        <w:t>8. Каковы были последствия установления однополярного мира</w:t>
      </w:r>
      <w:r w:rsidRPr="00420EC3">
        <w:rPr>
          <w:sz w:val="24"/>
          <w:szCs w:val="24"/>
        </w:rPr>
        <w:t xml:space="preserve">? </w:t>
      </w:r>
    </w:p>
    <w:p w:rsidR="00420EC3" w:rsidRDefault="00420EC3" w:rsidP="00420EC3">
      <w:pPr>
        <w:shd w:val="clear" w:color="auto" w:fill="FFFFFF"/>
        <w:ind w:left="-284"/>
        <w:jc w:val="both"/>
        <w:rPr>
          <w:sz w:val="24"/>
          <w:szCs w:val="24"/>
        </w:rPr>
      </w:pPr>
      <w:r w:rsidRPr="00420EC3">
        <w:rPr>
          <w:rStyle w:val="af9"/>
          <w:b w:val="0"/>
          <w:sz w:val="24"/>
          <w:szCs w:val="24"/>
        </w:rPr>
        <w:t>9. С чем были связаны изменения внешнеполитического курса России с начала XXI века</w:t>
      </w:r>
      <w:r w:rsidRPr="00420EC3">
        <w:rPr>
          <w:sz w:val="24"/>
          <w:szCs w:val="24"/>
        </w:rPr>
        <w:t xml:space="preserve">? </w:t>
      </w:r>
    </w:p>
    <w:p w:rsidR="00420EC3" w:rsidRDefault="00420EC3" w:rsidP="00420EC3">
      <w:pPr>
        <w:shd w:val="clear" w:color="auto" w:fill="FFFFFF"/>
        <w:ind w:left="-426"/>
        <w:jc w:val="both"/>
        <w:rPr>
          <w:sz w:val="24"/>
          <w:szCs w:val="24"/>
        </w:rPr>
      </w:pPr>
      <w:r>
        <w:rPr>
          <w:rStyle w:val="af9"/>
          <w:b w:val="0"/>
          <w:sz w:val="24"/>
          <w:szCs w:val="24"/>
        </w:rPr>
        <w:t xml:space="preserve">  </w:t>
      </w:r>
      <w:r w:rsidRPr="00420EC3">
        <w:rPr>
          <w:rStyle w:val="af9"/>
          <w:b w:val="0"/>
          <w:sz w:val="24"/>
          <w:szCs w:val="24"/>
        </w:rPr>
        <w:t>10. Охарактеризуйте международные отношения в начале XXI века</w:t>
      </w:r>
      <w:r w:rsidRPr="00420EC3">
        <w:rPr>
          <w:sz w:val="24"/>
          <w:szCs w:val="24"/>
        </w:rPr>
        <w:t xml:space="preserve">. </w:t>
      </w:r>
    </w:p>
    <w:p w:rsidR="00420EC3" w:rsidRDefault="00420EC3" w:rsidP="00420EC3">
      <w:pPr>
        <w:shd w:val="clear" w:color="auto" w:fill="FFFFFF"/>
        <w:ind w:left="-426"/>
        <w:jc w:val="both"/>
        <w:rPr>
          <w:bCs/>
          <w:sz w:val="24"/>
          <w:szCs w:val="24"/>
        </w:rPr>
      </w:pPr>
      <w:r>
        <w:rPr>
          <w:sz w:val="24"/>
          <w:szCs w:val="24"/>
        </w:rPr>
        <w:lastRenderedPageBreak/>
        <w:t xml:space="preserve">  11. </w:t>
      </w:r>
      <w:r w:rsidRPr="00420EC3">
        <w:rPr>
          <w:rStyle w:val="af9"/>
          <w:b w:val="0"/>
          <w:sz w:val="24"/>
          <w:szCs w:val="24"/>
        </w:rPr>
        <w:t>Используя дополнительные источники, приведите примеры деятельности новых интеграционных организаций</w:t>
      </w:r>
      <w:r>
        <w:rPr>
          <w:rStyle w:val="af9"/>
          <w:b w:val="0"/>
          <w:sz w:val="24"/>
          <w:szCs w:val="24"/>
        </w:rPr>
        <w:t>.</w:t>
      </w:r>
    </w:p>
    <w:p w:rsidR="00420EC3" w:rsidRDefault="00420EC3" w:rsidP="00420EC3">
      <w:pPr>
        <w:shd w:val="clear" w:color="auto" w:fill="FFFFFF"/>
        <w:ind w:left="-426"/>
        <w:jc w:val="both"/>
        <w:rPr>
          <w:bCs/>
          <w:sz w:val="24"/>
          <w:szCs w:val="24"/>
        </w:rPr>
      </w:pPr>
      <w:r>
        <w:rPr>
          <w:bCs/>
          <w:sz w:val="24"/>
          <w:szCs w:val="24"/>
        </w:rPr>
        <w:t xml:space="preserve">  12. </w:t>
      </w:r>
      <w:r w:rsidRPr="00420EC3">
        <w:rPr>
          <w:sz w:val="24"/>
          <w:szCs w:val="24"/>
        </w:rPr>
        <w:t>Какие изменения в жизни общества были связаны с развитием науки и культуры в этот период? </w:t>
      </w:r>
    </w:p>
    <w:p w:rsidR="00420EC3" w:rsidRDefault="00420EC3" w:rsidP="00420EC3">
      <w:pPr>
        <w:shd w:val="clear" w:color="auto" w:fill="FFFFFF"/>
        <w:ind w:left="-426"/>
        <w:jc w:val="both"/>
        <w:rPr>
          <w:bCs/>
          <w:sz w:val="24"/>
          <w:szCs w:val="24"/>
        </w:rPr>
      </w:pPr>
      <w:r>
        <w:rPr>
          <w:bCs/>
          <w:sz w:val="24"/>
          <w:szCs w:val="24"/>
        </w:rPr>
        <w:t xml:space="preserve">  13. </w:t>
      </w:r>
      <w:r w:rsidRPr="00420EC3">
        <w:rPr>
          <w:sz w:val="24"/>
          <w:szCs w:val="24"/>
        </w:rPr>
        <w:t xml:space="preserve">Какие исследования в области физики, химии, биологии позволили кардинально изменить многие стороны промышленного и сельскохозяйственного производства, дали толчок к дальнейшему развитию транспорта?  </w:t>
      </w:r>
    </w:p>
    <w:p w:rsidR="00420EC3" w:rsidRDefault="00420EC3" w:rsidP="00420EC3">
      <w:pPr>
        <w:shd w:val="clear" w:color="auto" w:fill="FFFFFF"/>
        <w:ind w:left="-426"/>
        <w:jc w:val="both"/>
        <w:rPr>
          <w:bCs/>
          <w:sz w:val="24"/>
          <w:szCs w:val="24"/>
        </w:rPr>
      </w:pPr>
      <w:r>
        <w:rPr>
          <w:bCs/>
          <w:sz w:val="24"/>
          <w:szCs w:val="24"/>
        </w:rPr>
        <w:t xml:space="preserve">14. </w:t>
      </w:r>
      <w:r w:rsidRPr="00420EC3">
        <w:rPr>
          <w:sz w:val="24"/>
          <w:szCs w:val="24"/>
        </w:rPr>
        <w:t xml:space="preserve">Как овладение секретом атома привело к рождению атомной энергетики?  </w:t>
      </w:r>
    </w:p>
    <w:p w:rsidR="00420EC3" w:rsidRDefault="00420EC3" w:rsidP="00420EC3">
      <w:pPr>
        <w:shd w:val="clear" w:color="auto" w:fill="FFFFFF"/>
        <w:ind w:left="-426"/>
        <w:jc w:val="both"/>
        <w:rPr>
          <w:bCs/>
          <w:sz w:val="24"/>
          <w:szCs w:val="24"/>
        </w:rPr>
      </w:pPr>
      <w:r>
        <w:rPr>
          <w:bCs/>
          <w:sz w:val="24"/>
          <w:szCs w:val="24"/>
        </w:rPr>
        <w:t xml:space="preserve">15. </w:t>
      </w:r>
      <w:r w:rsidRPr="00420EC3">
        <w:rPr>
          <w:sz w:val="24"/>
          <w:szCs w:val="24"/>
        </w:rPr>
        <w:t xml:space="preserve">Какой рывок вперёд совершила радиоэлектроника, что стало основой массового производства радиоаппаратуры, телевизоров, средств связи?  </w:t>
      </w:r>
    </w:p>
    <w:p w:rsidR="001D3021" w:rsidRDefault="00420EC3" w:rsidP="00420EC3">
      <w:pPr>
        <w:shd w:val="clear" w:color="auto" w:fill="FFFFFF"/>
        <w:ind w:left="-426"/>
        <w:jc w:val="both"/>
        <w:rPr>
          <w:bCs/>
          <w:sz w:val="24"/>
          <w:szCs w:val="24"/>
        </w:rPr>
      </w:pPr>
      <w:r>
        <w:rPr>
          <w:bCs/>
          <w:sz w:val="24"/>
          <w:szCs w:val="24"/>
        </w:rPr>
        <w:t xml:space="preserve">16. </w:t>
      </w:r>
      <w:r w:rsidRPr="00420EC3">
        <w:rPr>
          <w:sz w:val="24"/>
          <w:szCs w:val="24"/>
        </w:rPr>
        <w:t xml:space="preserve">Как достижения в генетике позволили получать новые сорта сельскохозяйственных растений, повысить эффективность животноводства?  </w:t>
      </w:r>
    </w:p>
    <w:p w:rsidR="001D3021" w:rsidRDefault="001D3021" w:rsidP="001D3021">
      <w:pPr>
        <w:shd w:val="clear" w:color="auto" w:fill="FFFFFF"/>
        <w:ind w:left="-426"/>
        <w:jc w:val="both"/>
        <w:rPr>
          <w:bCs/>
          <w:sz w:val="24"/>
          <w:szCs w:val="24"/>
        </w:rPr>
      </w:pPr>
      <w:r>
        <w:rPr>
          <w:bCs/>
          <w:sz w:val="24"/>
          <w:szCs w:val="24"/>
        </w:rPr>
        <w:t xml:space="preserve">17. </w:t>
      </w:r>
      <w:r w:rsidR="00420EC3" w:rsidRPr="00420EC3">
        <w:rPr>
          <w:sz w:val="24"/>
          <w:szCs w:val="24"/>
        </w:rPr>
        <w:t xml:space="preserve">Каким образом освоение космического пространства может помочь в решении глобальных проблем современности?  </w:t>
      </w:r>
    </w:p>
    <w:p w:rsidR="001D3021" w:rsidRDefault="001D3021" w:rsidP="001D3021">
      <w:pPr>
        <w:shd w:val="clear" w:color="auto" w:fill="FFFFFF"/>
        <w:ind w:left="-426"/>
        <w:jc w:val="both"/>
        <w:rPr>
          <w:bCs/>
          <w:sz w:val="24"/>
          <w:szCs w:val="24"/>
        </w:rPr>
      </w:pPr>
      <w:r>
        <w:rPr>
          <w:bCs/>
          <w:sz w:val="24"/>
          <w:szCs w:val="24"/>
        </w:rPr>
        <w:t xml:space="preserve">18. </w:t>
      </w:r>
      <w:r w:rsidR="00420EC3" w:rsidRPr="00420EC3">
        <w:rPr>
          <w:sz w:val="24"/>
          <w:szCs w:val="24"/>
        </w:rPr>
        <w:t xml:space="preserve">Каковы особенности постмодернистской культуры, приведите примеры?  </w:t>
      </w:r>
    </w:p>
    <w:p w:rsidR="001D3021" w:rsidRDefault="001D3021" w:rsidP="001D3021">
      <w:pPr>
        <w:shd w:val="clear" w:color="auto" w:fill="FFFFFF"/>
        <w:ind w:left="-426"/>
        <w:jc w:val="both"/>
        <w:rPr>
          <w:bCs/>
          <w:sz w:val="24"/>
          <w:szCs w:val="24"/>
        </w:rPr>
      </w:pPr>
      <w:r>
        <w:rPr>
          <w:bCs/>
          <w:sz w:val="24"/>
          <w:szCs w:val="24"/>
        </w:rPr>
        <w:t xml:space="preserve">19. </w:t>
      </w:r>
      <w:r w:rsidR="00420EC3" w:rsidRPr="00420EC3">
        <w:rPr>
          <w:sz w:val="24"/>
          <w:szCs w:val="24"/>
        </w:rPr>
        <w:t xml:space="preserve">Как влияние интернета на формирование эстетических и художественных взглядов?  </w:t>
      </w:r>
    </w:p>
    <w:p w:rsidR="00420EC3" w:rsidRPr="001D3021" w:rsidRDefault="001D3021" w:rsidP="001D3021">
      <w:pPr>
        <w:shd w:val="clear" w:color="auto" w:fill="FFFFFF"/>
        <w:ind w:left="-426"/>
        <w:jc w:val="both"/>
        <w:rPr>
          <w:bCs/>
          <w:sz w:val="24"/>
          <w:szCs w:val="24"/>
        </w:rPr>
      </w:pPr>
      <w:r>
        <w:rPr>
          <w:bCs/>
          <w:sz w:val="24"/>
          <w:szCs w:val="24"/>
        </w:rPr>
        <w:t xml:space="preserve">20. </w:t>
      </w:r>
      <w:r w:rsidR="00420EC3" w:rsidRPr="00420EC3">
        <w:rPr>
          <w:sz w:val="24"/>
          <w:szCs w:val="24"/>
        </w:rPr>
        <w:t xml:space="preserve">Какие важнейшие достижения в науке и технике во второй половине XX — начале XXI в. можно выделить? ( например, изобретение транзисторов — 1947 г., расшифровка ДНК — 1953 г., начало работы первой в мире АЭС — 1954 г., запуск первого искусственного спутника Земли — 1957 г.)?  </w:t>
      </w:r>
    </w:p>
    <w:p w:rsidR="00772B13" w:rsidRPr="00420EC3" w:rsidRDefault="00365C70" w:rsidP="00D923DA">
      <w:pPr>
        <w:shd w:val="clear" w:color="auto" w:fill="FFFFFF"/>
        <w:spacing w:before="100" w:beforeAutospacing="1" w:after="120"/>
        <w:rPr>
          <w:sz w:val="24"/>
          <w:szCs w:val="24"/>
        </w:rPr>
      </w:pPr>
      <w:r>
        <w:rPr>
          <w:sz w:val="24"/>
          <w:szCs w:val="24"/>
        </w:rPr>
        <w:t xml:space="preserve">21. </w:t>
      </w:r>
      <w:r w:rsidR="00420EC3" w:rsidRPr="00420EC3">
        <w:rPr>
          <w:sz w:val="24"/>
          <w:szCs w:val="24"/>
        </w:rPr>
        <w:t>Какие общие тенденции были характерны для развития науки и культуры в 1990-е годы (сокращение финансирования) и в 2000-е годы (возобновление государственной поддержки)? </w:t>
      </w:r>
    </w:p>
    <w:p w:rsidR="001D3021" w:rsidRPr="0051409C" w:rsidRDefault="001D3021" w:rsidP="001D3021">
      <w:pPr>
        <w:pStyle w:val="TableParagraph"/>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w:t>
      </w:r>
    </w:p>
    <w:p w:rsidR="00772B13" w:rsidRPr="001D3021" w:rsidRDefault="001D3021" w:rsidP="001D3021">
      <w:pPr>
        <w:pStyle w:val="TableParagraph"/>
        <w:spacing w:line="259" w:lineRule="auto"/>
        <w:ind w:right="1276"/>
        <w:jc w:val="center"/>
        <w:rPr>
          <w:rFonts w:ascii="Times New Roman" w:hAnsi="Times New Roman" w:cs="Times New Roman"/>
          <w:b/>
          <w:sz w:val="24"/>
          <w:szCs w:val="24"/>
        </w:rPr>
      </w:pPr>
      <w:r w:rsidRPr="00B76C87">
        <w:rPr>
          <w:rFonts w:ascii="Times New Roman" w:hAnsi="Times New Roman" w:cs="Times New Roman"/>
          <w:b/>
          <w:sz w:val="24"/>
          <w:szCs w:val="24"/>
        </w:rPr>
        <w:t>Глобальные проблемы современности</w:t>
      </w:r>
    </w:p>
    <w:p w:rsidR="00772B13" w:rsidRDefault="001D3021" w:rsidP="00F31BB9">
      <w:pPr>
        <w:spacing w:line="276" w:lineRule="auto"/>
        <w:rPr>
          <w:b/>
          <w:sz w:val="24"/>
          <w:szCs w:val="24"/>
        </w:rPr>
      </w:pPr>
      <w:r>
        <w:rPr>
          <w:b/>
          <w:sz w:val="24"/>
          <w:szCs w:val="24"/>
        </w:rPr>
        <w:t>1. Выполните задания</w:t>
      </w:r>
    </w:p>
    <w:p w:rsidR="00772B13" w:rsidRDefault="001D3021" w:rsidP="00F31BB9">
      <w:pPr>
        <w:spacing w:line="276" w:lineRule="auto"/>
        <w:rPr>
          <w:b/>
          <w:sz w:val="24"/>
          <w:szCs w:val="24"/>
        </w:rPr>
      </w:pPr>
      <w:r>
        <w:rPr>
          <w:b/>
          <w:noProof/>
          <w:sz w:val="24"/>
          <w:szCs w:val="24"/>
        </w:rPr>
        <w:drawing>
          <wp:anchor distT="0" distB="0" distL="114300" distR="114300" simplePos="0" relativeHeight="251660288" behindDoc="1" locked="0" layoutInCell="1" allowOverlap="1">
            <wp:simplePos x="0" y="0"/>
            <wp:positionH relativeFrom="column">
              <wp:posOffset>1062990</wp:posOffset>
            </wp:positionH>
            <wp:positionV relativeFrom="paragraph">
              <wp:posOffset>76200</wp:posOffset>
            </wp:positionV>
            <wp:extent cx="3781425" cy="5381625"/>
            <wp:effectExtent l="19050" t="0" r="9525" b="0"/>
            <wp:wrapNone/>
            <wp:docPr id="2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3781425" cy="5381625"/>
                    </a:xfrm>
                    <a:prstGeom prst="rect">
                      <a:avLst/>
                    </a:prstGeom>
                    <a:noFill/>
                    <a:ln w="9525">
                      <a:noFill/>
                      <a:miter lim="800000"/>
                      <a:headEnd/>
                      <a:tailEnd/>
                    </a:ln>
                  </pic:spPr>
                </pic:pic>
              </a:graphicData>
            </a:graphic>
          </wp:anchor>
        </w:drawing>
      </w: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772B13" w:rsidRDefault="00772B13"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1D3021" w:rsidRDefault="001D3021" w:rsidP="00F31BB9">
      <w:pPr>
        <w:spacing w:line="276" w:lineRule="auto"/>
        <w:rPr>
          <w:b/>
          <w:sz w:val="24"/>
          <w:szCs w:val="24"/>
        </w:rPr>
      </w:pPr>
    </w:p>
    <w:p w:rsidR="00D923DA" w:rsidRDefault="00D923DA" w:rsidP="00F31BB9">
      <w:pPr>
        <w:spacing w:line="276" w:lineRule="auto"/>
        <w:rPr>
          <w:b/>
          <w:sz w:val="24"/>
          <w:szCs w:val="24"/>
        </w:rPr>
      </w:pPr>
    </w:p>
    <w:p w:rsidR="00D923DA" w:rsidRDefault="00D923DA" w:rsidP="00F31BB9">
      <w:pPr>
        <w:spacing w:line="276" w:lineRule="auto"/>
        <w:rPr>
          <w:b/>
          <w:sz w:val="24"/>
          <w:szCs w:val="24"/>
        </w:rPr>
      </w:pPr>
    </w:p>
    <w:p w:rsidR="001D3021" w:rsidRDefault="001D3021" w:rsidP="00F31BB9">
      <w:pPr>
        <w:spacing w:line="276" w:lineRule="auto"/>
        <w:rPr>
          <w:b/>
          <w:sz w:val="24"/>
          <w:szCs w:val="24"/>
        </w:rPr>
      </w:pPr>
      <w:r>
        <w:rPr>
          <w:b/>
          <w:sz w:val="24"/>
          <w:szCs w:val="24"/>
        </w:rPr>
        <w:lastRenderedPageBreak/>
        <w:t>2. Составьте синквейн по теме «Глобальные проблемы современности»</w:t>
      </w:r>
    </w:p>
    <w:p w:rsidR="00CA1C31" w:rsidRDefault="00CA1C31" w:rsidP="00CA1C31">
      <w:pPr>
        <w:shd w:val="clear" w:color="auto" w:fill="FFFFFF"/>
        <w:jc w:val="right"/>
        <w:rPr>
          <w:rFonts w:eastAsia="Times New Roman"/>
          <w:b/>
          <w:bCs/>
          <w:color w:val="000000"/>
          <w:sz w:val="24"/>
          <w:szCs w:val="24"/>
        </w:rPr>
      </w:pPr>
      <w:r>
        <w:rPr>
          <w:rFonts w:eastAsia="Times New Roman"/>
          <w:b/>
          <w:bCs/>
          <w:color w:val="000000"/>
          <w:sz w:val="24"/>
          <w:szCs w:val="24"/>
        </w:rPr>
        <w:t>ЗАДАНИЕ 11</w:t>
      </w:r>
    </w:p>
    <w:p w:rsidR="001D3021" w:rsidRDefault="001D3021" w:rsidP="00F31BB9">
      <w:pPr>
        <w:spacing w:line="276" w:lineRule="auto"/>
        <w:rPr>
          <w:b/>
          <w:sz w:val="24"/>
          <w:szCs w:val="24"/>
        </w:rPr>
      </w:pPr>
    </w:p>
    <w:p w:rsidR="001D3021" w:rsidRDefault="001D3021" w:rsidP="001D3021">
      <w:pPr>
        <w:spacing w:line="276" w:lineRule="auto"/>
        <w:jc w:val="center"/>
        <w:rPr>
          <w:b/>
          <w:sz w:val="24"/>
          <w:szCs w:val="24"/>
        </w:rPr>
      </w:pPr>
      <w:r w:rsidRPr="00B76C87">
        <w:rPr>
          <w:b/>
        </w:rPr>
        <w:t>Раздел 10. История</w:t>
      </w:r>
      <w:r w:rsidRPr="00B76C87">
        <w:rPr>
          <w:b/>
          <w:spacing w:val="-5"/>
        </w:rPr>
        <w:t xml:space="preserve"> </w:t>
      </w:r>
      <w:r w:rsidRPr="00B76C87">
        <w:rPr>
          <w:b/>
        </w:rPr>
        <w:t>России.</w:t>
      </w:r>
      <w:r w:rsidRPr="00B76C87">
        <w:rPr>
          <w:b/>
          <w:spacing w:val="-3"/>
        </w:rPr>
        <w:t xml:space="preserve"> </w:t>
      </w:r>
      <w:r w:rsidRPr="00B76C87">
        <w:rPr>
          <w:b/>
        </w:rPr>
        <w:t>1945 год –</w:t>
      </w:r>
      <w:r w:rsidRPr="00B76C87">
        <w:rPr>
          <w:b/>
          <w:spacing w:val="-1"/>
        </w:rPr>
        <w:t xml:space="preserve"> </w:t>
      </w:r>
      <w:r w:rsidRPr="00B76C87">
        <w:rPr>
          <w:b/>
        </w:rPr>
        <w:t>начало</w:t>
      </w:r>
      <w:r w:rsidRPr="00B76C87">
        <w:rPr>
          <w:b/>
          <w:spacing w:val="-5"/>
        </w:rPr>
        <w:t xml:space="preserve"> </w:t>
      </w:r>
      <w:r w:rsidRPr="00B76C87">
        <w:rPr>
          <w:b/>
        </w:rPr>
        <w:t>ХХ</w:t>
      </w:r>
      <w:r w:rsidRPr="00B76C87">
        <w:rPr>
          <w:b/>
          <w:spacing w:val="-1"/>
          <w:lang w:val="en-US"/>
        </w:rPr>
        <w:t>I</w:t>
      </w:r>
      <w:r w:rsidRPr="00B76C87">
        <w:rPr>
          <w:b/>
          <w:spacing w:val="-1"/>
        </w:rPr>
        <w:t xml:space="preserve"> </w:t>
      </w:r>
      <w:r w:rsidRPr="00B76C87">
        <w:rPr>
          <w:b/>
        </w:rPr>
        <w:t>века</w:t>
      </w:r>
    </w:p>
    <w:p w:rsidR="001D3021" w:rsidRDefault="001D3021" w:rsidP="001D3021">
      <w:pPr>
        <w:spacing w:line="276" w:lineRule="auto"/>
        <w:jc w:val="center"/>
        <w:rPr>
          <w:b/>
          <w:sz w:val="24"/>
          <w:szCs w:val="24"/>
        </w:rPr>
      </w:pPr>
      <w:r>
        <w:rPr>
          <w:b/>
          <w:sz w:val="24"/>
          <w:szCs w:val="24"/>
        </w:rPr>
        <w:t>Вопросы к устному опросу</w:t>
      </w:r>
    </w:p>
    <w:p w:rsidR="001D3021" w:rsidRDefault="00530F2D" w:rsidP="001D3021">
      <w:pPr>
        <w:spacing w:line="276" w:lineRule="auto"/>
        <w:jc w:val="both"/>
        <w:rPr>
          <w:sz w:val="24"/>
          <w:szCs w:val="24"/>
        </w:rPr>
      </w:pPr>
      <w:r w:rsidRPr="00530F2D">
        <w:rPr>
          <w:sz w:val="24"/>
          <w:szCs w:val="24"/>
        </w:rPr>
        <w:t xml:space="preserve">1. </w:t>
      </w:r>
      <w:r>
        <w:rPr>
          <w:sz w:val="24"/>
          <w:szCs w:val="24"/>
        </w:rPr>
        <w:t>Охарактеризуйте послевоенное состояние народного хозяйства СССР.</w:t>
      </w:r>
    </w:p>
    <w:p w:rsidR="00530F2D" w:rsidRDefault="00530F2D" w:rsidP="001D3021">
      <w:pPr>
        <w:spacing w:line="276" w:lineRule="auto"/>
        <w:jc w:val="both"/>
        <w:rPr>
          <w:sz w:val="24"/>
          <w:szCs w:val="24"/>
        </w:rPr>
      </w:pPr>
      <w:r>
        <w:rPr>
          <w:sz w:val="24"/>
          <w:szCs w:val="24"/>
        </w:rPr>
        <w:t>2. Какие приоритеты стояли перед СССР после Великой Отечественной войны? Какими ресурсами располагала страна?</w:t>
      </w:r>
    </w:p>
    <w:p w:rsidR="00530F2D" w:rsidRDefault="00530F2D" w:rsidP="001D3021">
      <w:pPr>
        <w:spacing w:line="276" w:lineRule="auto"/>
        <w:jc w:val="both"/>
        <w:rPr>
          <w:sz w:val="24"/>
          <w:szCs w:val="24"/>
        </w:rPr>
      </w:pPr>
      <w:r>
        <w:rPr>
          <w:sz w:val="24"/>
          <w:szCs w:val="24"/>
        </w:rPr>
        <w:t>3. Каковы были демографические последствия войны для СССР? Как они проявились в будущем?</w:t>
      </w:r>
    </w:p>
    <w:p w:rsidR="00530F2D" w:rsidRDefault="00530F2D" w:rsidP="00530F2D">
      <w:pPr>
        <w:shd w:val="clear" w:color="auto" w:fill="FFFFFF"/>
        <w:jc w:val="both"/>
        <w:rPr>
          <w:b/>
          <w:sz w:val="24"/>
          <w:szCs w:val="24"/>
        </w:rPr>
      </w:pPr>
      <w:r w:rsidRPr="00530F2D">
        <w:rPr>
          <w:sz w:val="24"/>
          <w:szCs w:val="24"/>
        </w:rPr>
        <w:t>4. Каков</w:t>
      </w:r>
      <w:r>
        <w:rPr>
          <w:sz w:val="24"/>
          <w:szCs w:val="24"/>
        </w:rPr>
        <w:t>ы</w:t>
      </w:r>
      <w:r w:rsidRPr="00530F2D">
        <w:rPr>
          <w:sz w:val="24"/>
          <w:szCs w:val="24"/>
        </w:rPr>
        <w:t xml:space="preserve"> </w:t>
      </w:r>
      <w:r w:rsidRPr="00530F2D">
        <w:rPr>
          <w:rStyle w:val="af9"/>
          <w:b w:val="0"/>
          <w:sz w:val="24"/>
          <w:szCs w:val="24"/>
        </w:rPr>
        <w:t>причины возникновения «холодной войны»</w:t>
      </w:r>
      <w:r w:rsidRPr="00530F2D">
        <w:rPr>
          <w:b/>
          <w:sz w:val="24"/>
          <w:szCs w:val="24"/>
        </w:rPr>
        <w:t xml:space="preserve">? </w:t>
      </w:r>
    </w:p>
    <w:p w:rsidR="00530F2D" w:rsidRPr="00530F2D" w:rsidRDefault="00530F2D" w:rsidP="00530F2D">
      <w:pPr>
        <w:shd w:val="clear" w:color="auto" w:fill="FFFFFF"/>
        <w:jc w:val="both"/>
        <w:rPr>
          <w:b/>
          <w:color w:val="333333"/>
          <w:sz w:val="24"/>
          <w:szCs w:val="24"/>
        </w:rPr>
      </w:pPr>
      <w:r w:rsidRPr="00530F2D">
        <w:rPr>
          <w:sz w:val="24"/>
          <w:szCs w:val="24"/>
        </w:rPr>
        <w:t xml:space="preserve">5. Какова </w:t>
      </w:r>
      <w:r w:rsidRPr="00530F2D">
        <w:rPr>
          <w:rStyle w:val="af9"/>
          <w:b w:val="0"/>
          <w:color w:val="333333"/>
          <w:sz w:val="24"/>
          <w:szCs w:val="24"/>
        </w:rPr>
        <w:t>цель «доктрины Трумэна»</w:t>
      </w:r>
      <w:r w:rsidRPr="00530F2D">
        <w:rPr>
          <w:b/>
          <w:color w:val="333333"/>
          <w:sz w:val="24"/>
          <w:szCs w:val="24"/>
        </w:rPr>
        <w:t>?</w:t>
      </w:r>
    </w:p>
    <w:p w:rsidR="00530F2D" w:rsidRPr="00530F2D" w:rsidRDefault="00530F2D" w:rsidP="00530F2D">
      <w:pPr>
        <w:shd w:val="clear" w:color="auto" w:fill="FFFFFF"/>
        <w:jc w:val="both"/>
        <w:rPr>
          <w:sz w:val="24"/>
          <w:szCs w:val="24"/>
        </w:rPr>
      </w:pPr>
      <w:r w:rsidRPr="00530F2D">
        <w:rPr>
          <w:rStyle w:val="af9"/>
          <w:b w:val="0"/>
          <w:sz w:val="24"/>
          <w:szCs w:val="24"/>
        </w:rPr>
        <w:t>6. Когда были созданы два германских государства</w:t>
      </w:r>
      <w:r w:rsidRPr="00530F2D">
        <w:rPr>
          <w:sz w:val="24"/>
          <w:szCs w:val="24"/>
        </w:rPr>
        <w:t xml:space="preserve">: Западная Германия (ФРГ) и Восточная Германия (ГДР)?  </w:t>
      </w:r>
    </w:p>
    <w:p w:rsidR="00530F2D" w:rsidRPr="00530F2D" w:rsidRDefault="00530F2D" w:rsidP="00530F2D">
      <w:pPr>
        <w:shd w:val="clear" w:color="auto" w:fill="FFFFFF"/>
        <w:jc w:val="both"/>
        <w:rPr>
          <w:b/>
          <w:sz w:val="24"/>
          <w:szCs w:val="24"/>
        </w:rPr>
      </w:pPr>
      <w:r w:rsidRPr="00530F2D">
        <w:rPr>
          <w:b/>
          <w:sz w:val="24"/>
          <w:szCs w:val="24"/>
        </w:rPr>
        <w:t xml:space="preserve">7. </w:t>
      </w:r>
      <w:r w:rsidRPr="00530F2D">
        <w:rPr>
          <w:rStyle w:val="af9"/>
          <w:b w:val="0"/>
          <w:sz w:val="24"/>
          <w:szCs w:val="24"/>
        </w:rPr>
        <w:t>Какие государства в 1949 г. создали союз «Совет экономической взаимопомощи» (СЭВ)</w:t>
      </w:r>
      <w:r w:rsidRPr="00530F2D">
        <w:rPr>
          <w:b/>
          <w:sz w:val="24"/>
          <w:szCs w:val="24"/>
        </w:rPr>
        <w:t xml:space="preserve">? </w:t>
      </w:r>
    </w:p>
    <w:p w:rsidR="00530F2D" w:rsidRPr="00530F2D" w:rsidRDefault="00530F2D" w:rsidP="00530F2D">
      <w:pPr>
        <w:shd w:val="clear" w:color="auto" w:fill="FFFFFF"/>
        <w:jc w:val="both"/>
        <w:rPr>
          <w:b/>
          <w:sz w:val="24"/>
          <w:szCs w:val="24"/>
        </w:rPr>
      </w:pPr>
      <w:r w:rsidRPr="00530F2D">
        <w:rPr>
          <w:sz w:val="24"/>
          <w:szCs w:val="24"/>
        </w:rPr>
        <w:t>8</w:t>
      </w:r>
      <w:r w:rsidRPr="00530F2D">
        <w:rPr>
          <w:b/>
          <w:sz w:val="24"/>
          <w:szCs w:val="24"/>
        </w:rPr>
        <w:t xml:space="preserve">. </w:t>
      </w:r>
      <w:r w:rsidRPr="00530F2D">
        <w:rPr>
          <w:rStyle w:val="af9"/>
          <w:b w:val="0"/>
          <w:sz w:val="24"/>
          <w:szCs w:val="24"/>
        </w:rPr>
        <w:t>В каком году была создана Организация Варшавского договора (ОВД)</w:t>
      </w:r>
      <w:r w:rsidRPr="00530F2D">
        <w:rPr>
          <w:b/>
          <w:sz w:val="24"/>
          <w:szCs w:val="24"/>
        </w:rPr>
        <w:t xml:space="preserve">? </w:t>
      </w:r>
    </w:p>
    <w:p w:rsidR="00530F2D" w:rsidRDefault="00530F2D" w:rsidP="00530F2D">
      <w:pPr>
        <w:shd w:val="clear" w:color="auto" w:fill="FFFFFF"/>
        <w:jc w:val="both"/>
        <w:rPr>
          <w:rStyle w:val="af9"/>
          <w:b w:val="0"/>
          <w:sz w:val="24"/>
          <w:szCs w:val="24"/>
        </w:rPr>
      </w:pPr>
      <w:r w:rsidRPr="00530F2D">
        <w:rPr>
          <w:sz w:val="24"/>
          <w:szCs w:val="24"/>
        </w:rPr>
        <w:t>9. Какого положения не содержали</w:t>
      </w:r>
      <w:r>
        <w:rPr>
          <w:b/>
          <w:sz w:val="24"/>
          <w:szCs w:val="24"/>
        </w:rPr>
        <w:t xml:space="preserve"> </w:t>
      </w:r>
      <w:r w:rsidRPr="00530F2D">
        <w:rPr>
          <w:rStyle w:val="af9"/>
          <w:b w:val="0"/>
          <w:sz w:val="24"/>
          <w:szCs w:val="24"/>
        </w:rPr>
        <w:t>Мирный договор и договор безопасности 1951 г. между США и Японией</w:t>
      </w:r>
      <w:r>
        <w:rPr>
          <w:rStyle w:val="af9"/>
          <w:b w:val="0"/>
          <w:sz w:val="24"/>
          <w:szCs w:val="24"/>
        </w:rPr>
        <w:t>?</w:t>
      </w:r>
    </w:p>
    <w:p w:rsidR="00530F2D" w:rsidRDefault="00530F2D" w:rsidP="00530F2D">
      <w:pPr>
        <w:shd w:val="clear" w:color="auto" w:fill="FFFFFF"/>
        <w:jc w:val="both"/>
        <w:rPr>
          <w:b/>
          <w:sz w:val="24"/>
          <w:szCs w:val="24"/>
        </w:rPr>
      </w:pPr>
      <w:r w:rsidRPr="00530F2D">
        <w:rPr>
          <w:sz w:val="24"/>
          <w:szCs w:val="24"/>
        </w:rPr>
        <w:t>10.</w:t>
      </w:r>
      <w:r w:rsidRPr="00530F2D">
        <w:rPr>
          <w:b/>
          <w:sz w:val="24"/>
          <w:szCs w:val="24"/>
        </w:rPr>
        <w:t xml:space="preserve"> </w:t>
      </w:r>
      <w:r w:rsidRPr="00530F2D">
        <w:rPr>
          <w:rStyle w:val="af9"/>
          <w:b w:val="0"/>
          <w:sz w:val="24"/>
          <w:szCs w:val="24"/>
        </w:rPr>
        <w:t>Назовите страны, оказавшиеся расколотыми в результате конфликтов «холодной войны»</w:t>
      </w:r>
      <w:r w:rsidRPr="00530F2D">
        <w:rPr>
          <w:b/>
          <w:sz w:val="24"/>
          <w:szCs w:val="24"/>
        </w:rPr>
        <w:t xml:space="preserve">. </w:t>
      </w:r>
    </w:p>
    <w:p w:rsidR="00B9491F" w:rsidRDefault="00B9491F" w:rsidP="00530F2D">
      <w:pPr>
        <w:shd w:val="clear" w:color="auto" w:fill="FFFFFF"/>
        <w:jc w:val="both"/>
        <w:rPr>
          <w:sz w:val="24"/>
          <w:szCs w:val="24"/>
        </w:rPr>
      </w:pPr>
      <w:r w:rsidRPr="00B9491F">
        <w:rPr>
          <w:sz w:val="24"/>
          <w:szCs w:val="24"/>
        </w:rPr>
        <w:t>11. Дайте ха</w:t>
      </w:r>
      <w:r>
        <w:rPr>
          <w:sz w:val="24"/>
          <w:szCs w:val="24"/>
        </w:rPr>
        <w:t>р</w:t>
      </w:r>
      <w:r w:rsidRPr="00B9491F">
        <w:rPr>
          <w:sz w:val="24"/>
          <w:szCs w:val="24"/>
        </w:rPr>
        <w:t>актеристику</w:t>
      </w:r>
      <w:r>
        <w:rPr>
          <w:sz w:val="24"/>
          <w:szCs w:val="24"/>
        </w:rPr>
        <w:t xml:space="preserve"> политической борьбы, начавшуюся в руководстве КПСС после смерти И.В. Сталина. Выделите ее основных участников и этапы.</w:t>
      </w:r>
    </w:p>
    <w:p w:rsidR="00B9491F" w:rsidRDefault="00B9491F" w:rsidP="00530F2D">
      <w:pPr>
        <w:shd w:val="clear" w:color="auto" w:fill="FFFFFF"/>
        <w:jc w:val="both"/>
        <w:rPr>
          <w:sz w:val="24"/>
          <w:szCs w:val="24"/>
        </w:rPr>
      </w:pPr>
      <w:r>
        <w:rPr>
          <w:sz w:val="24"/>
          <w:szCs w:val="24"/>
        </w:rPr>
        <w:t>12. Объясните предпосылки установления политического лидерства и единоличной власти Н.С. Хрущева. Сыграли ли в этом процессе роль личные качества Н. Хрущева? Если да, то какие?</w:t>
      </w:r>
    </w:p>
    <w:p w:rsidR="00B9491F" w:rsidRPr="00B9491F" w:rsidRDefault="00B9491F" w:rsidP="00530F2D">
      <w:pPr>
        <w:shd w:val="clear" w:color="auto" w:fill="FFFFFF"/>
        <w:jc w:val="both"/>
        <w:rPr>
          <w:sz w:val="24"/>
          <w:szCs w:val="24"/>
          <w:shd w:val="clear" w:color="auto" w:fill="FFFFFF"/>
        </w:rPr>
      </w:pPr>
      <w:r>
        <w:rPr>
          <w:sz w:val="24"/>
          <w:szCs w:val="24"/>
        </w:rPr>
        <w:t xml:space="preserve">13. </w:t>
      </w:r>
      <w:r w:rsidRPr="00B9491F">
        <w:rPr>
          <w:sz w:val="24"/>
          <w:szCs w:val="24"/>
        </w:rPr>
        <w:t xml:space="preserve"> </w:t>
      </w:r>
      <w:r w:rsidRPr="00B9491F">
        <w:rPr>
          <w:rStyle w:val="af9"/>
          <w:b w:val="0"/>
          <w:sz w:val="24"/>
          <w:szCs w:val="24"/>
          <w:shd w:val="clear" w:color="auto" w:fill="FFFFFF"/>
        </w:rPr>
        <w:t>Что такое десталинизация</w:t>
      </w:r>
      <w:r w:rsidRPr="00B9491F">
        <w:rPr>
          <w:sz w:val="24"/>
          <w:szCs w:val="24"/>
          <w:shd w:val="clear" w:color="auto" w:fill="FFFFFF"/>
        </w:rPr>
        <w:t>?</w:t>
      </w:r>
    </w:p>
    <w:p w:rsidR="00B9491F" w:rsidRPr="00B9491F" w:rsidRDefault="00B9491F" w:rsidP="00530F2D">
      <w:pPr>
        <w:shd w:val="clear" w:color="auto" w:fill="FFFFFF"/>
        <w:jc w:val="both"/>
        <w:rPr>
          <w:sz w:val="24"/>
          <w:szCs w:val="24"/>
          <w:shd w:val="clear" w:color="auto" w:fill="FFFFFF"/>
        </w:rPr>
      </w:pPr>
      <w:r w:rsidRPr="00B9491F">
        <w:rPr>
          <w:sz w:val="24"/>
          <w:szCs w:val="24"/>
          <w:shd w:val="clear" w:color="auto" w:fill="FFFFFF"/>
        </w:rPr>
        <w:t xml:space="preserve">14. </w:t>
      </w:r>
      <w:r w:rsidRPr="00B9491F">
        <w:rPr>
          <w:rStyle w:val="af9"/>
          <w:b w:val="0"/>
          <w:sz w:val="24"/>
          <w:szCs w:val="24"/>
          <w:shd w:val="clear" w:color="auto" w:fill="FFFFFF"/>
        </w:rPr>
        <w:t>Какие решения, касающиеся внешней политики, были приняты на XX съезде КПСС</w:t>
      </w:r>
      <w:r w:rsidRPr="00B9491F">
        <w:rPr>
          <w:sz w:val="24"/>
          <w:szCs w:val="24"/>
          <w:shd w:val="clear" w:color="auto" w:fill="FFFFFF"/>
        </w:rPr>
        <w:t>? </w:t>
      </w:r>
    </w:p>
    <w:p w:rsidR="00B9491F" w:rsidRPr="00B9491F" w:rsidRDefault="00B9491F" w:rsidP="00530F2D">
      <w:pPr>
        <w:shd w:val="clear" w:color="auto" w:fill="FFFFFF"/>
        <w:jc w:val="both"/>
        <w:rPr>
          <w:sz w:val="24"/>
          <w:szCs w:val="24"/>
          <w:shd w:val="clear" w:color="auto" w:fill="FFFFFF"/>
        </w:rPr>
      </w:pPr>
      <w:r w:rsidRPr="00B9491F">
        <w:rPr>
          <w:sz w:val="24"/>
          <w:szCs w:val="24"/>
          <w:shd w:val="clear" w:color="auto" w:fill="FFFFFF"/>
        </w:rPr>
        <w:t xml:space="preserve">15. </w:t>
      </w:r>
      <w:r w:rsidRPr="00B9491F">
        <w:rPr>
          <w:rStyle w:val="af9"/>
          <w:b w:val="0"/>
          <w:sz w:val="24"/>
          <w:szCs w:val="24"/>
          <w:shd w:val="clear" w:color="auto" w:fill="FFFFFF"/>
        </w:rPr>
        <w:t>Как в середине 1950-х годов изменилась военная доктрина СССР</w:t>
      </w:r>
      <w:r w:rsidRPr="00B9491F">
        <w:rPr>
          <w:sz w:val="24"/>
          <w:szCs w:val="24"/>
          <w:shd w:val="clear" w:color="auto" w:fill="FFFFFF"/>
        </w:rPr>
        <w:t>?</w:t>
      </w:r>
    </w:p>
    <w:p w:rsidR="00B9491F" w:rsidRPr="00B9491F" w:rsidRDefault="00B9491F" w:rsidP="00530F2D">
      <w:pPr>
        <w:shd w:val="clear" w:color="auto" w:fill="FFFFFF"/>
        <w:jc w:val="both"/>
        <w:rPr>
          <w:sz w:val="24"/>
          <w:szCs w:val="24"/>
          <w:shd w:val="clear" w:color="auto" w:fill="FFFFFF"/>
        </w:rPr>
      </w:pPr>
      <w:r w:rsidRPr="00B9491F">
        <w:rPr>
          <w:sz w:val="24"/>
          <w:szCs w:val="24"/>
          <w:shd w:val="clear" w:color="auto" w:fill="FFFFFF"/>
        </w:rPr>
        <w:t xml:space="preserve">16. </w:t>
      </w:r>
      <w:r w:rsidRPr="00B9491F">
        <w:rPr>
          <w:rStyle w:val="af9"/>
          <w:b w:val="0"/>
          <w:sz w:val="24"/>
          <w:szCs w:val="24"/>
          <w:shd w:val="clear" w:color="auto" w:fill="FFFFFF"/>
        </w:rPr>
        <w:t>Почему к концу нахождения Н. Хрущёва у власти состояние дел в сельском хозяйстве стало столь плачевным, что СССР начал закупать продовольствие за границей</w:t>
      </w:r>
      <w:r w:rsidRPr="00B9491F">
        <w:rPr>
          <w:sz w:val="24"/>
          <w:szCs w:val="24"/>
          <w:shd w:val="clear" w:color="auto" w:fill="FFFFFF"/>
        </w:rPr>
        <w:t>?</w:t>
      </w:r>
    </w:p>
    <w:p w:rsidR="00B9491F" w:rsidRPr="00B9491F" w:rsidRDefault="00B9491F" w:rsidP="00530F2D">
      <w:pPr>
        <w:shd w:val="clear" w:color="auto" w:fill="FFFFFF"/>
        <w:jc w:val="both"/>
        <w:rPr>
          <w:sz w:val="24"/>
          <w:szCs w:val="24"/>
        </w:rPr>
      </w:pPr>
      <w:r w:rsidRPr="00B9491F">
        <w:rPr>
          <w:sz w:val="24"/>
          <w:szCs w:val="24"/>
          <w:shd w:val="clear" w:color="auto" w:fill="FFFFFF"/>
        </w:rPr>
        <w:t xml:space="preserve">17. </w:t>
      </w:r>
      <w:r w:rsidRPr="00B9491F">
        <w:rPr>
          <w:rStyle w:val="af9"/>
          <w:b w:val="0"/>
          <w:sz w:val="24"/>
          <w:szCs w:val="24"/>
          <w:shd w:val="clear" w:color="auto" w:fill="FFFFFF"/>
        </w:rPr>
        <w:t>Что было одной из причин смены руководства СССР в октябре 1964 года</w:t>
      </w:r>
      <w:r w:rsidRPr="00B9491F">
        <w:rPr>
          <w:sz w:val="24"/>
          <w:szCs w:val="24"/>
          <w:shd w:val="clear" w:color="auto" w:fill="FFFFFF"/>
        </w:rPr>
        <w:t>?</w:t>
      </w:r>
    </w:p>
    <w:p w:rsidR="00530F2D" w:rsidRDefault="00B9491F" w:rsidP="001D3021">
      <w:pPr>
        <w:spacing w:line="276" w:lineRule="auto"/>
        <w:jc w:val="both"/>
        <w:rPr>
          <w:sz w:val="24"/>
          <w:szCs w:val="24"/>
          <w:shd w:val="clear" w:color="auto" w:fill="FFFFFF"/>
        </w:rPr>
      </w:pPr>
      <w:r>
        <w:rPr>
          <w:sz w:val="24"/>
          <w:szCs w:val="24"/>
        </w:rPr>
        <w:t xml:space="preserve">18. </w:t>
      </w:r>
      <w:r w:rsidRPr="00B9491F">
        <w:rPr>
          <w:sz w:val="24"/>
          <w:szCs w:val="24"/>
          <w:shd w:val="clear" w:color="auto" w:fill="FFFFFF"/>
        </w:rPr>
        <w:t>Почему годы правления Брежнева иногда называют эпохой застоя? Как это связано со старением руководства СССР, стабильностью кадров и снижением темпов роста советской экономики?</w:t>
      </w:r>
    </w:p>
    <w:p w:rsidR="00B9491F" w:rsidRPr="009E2873" w:rsidRDefault="00B9491F" w:rsidP="009E2873">
      <w:pPr>
        <w:jc w:val="both"/>
        <w:rPr>
          <w:sz w:val="24"/>
          <w:szCs w:val="24"/>
          <w:shd w:val="clear" w:color="auto" w:fill="FFFFFF"/>
        </w:rPr>
      </w:pPr>
      <w:r w:rsidRPr="009E2873">
        <w:rPr>
          <w:sz w:val="24"/>
          <w:szCs w:val="24"/>
          <w:shd w:val="clear" w:color="auto" w:fill="FFFFFF"/>
        </w:rPr>
        <w:t>19. Что такое «Косыгинская» экономическая реформа 1965 года? Как она повлияла на управление промышленностью и сельским хозяйством?</w:t>
      </w:r>
    </w:p>
    <w:p w:rsidR="00B9491F" w:rsidRPr="009E2873" w:rsidRDefault="00B9491F" w:rsidP="009E2873">
      <w:pPr>
        <w:jc w:val="both"/>
        <w:rPr>
          <w:sz w:val="24"/>
          <w:szCs w:val="24"/>
          <w:shd w:val="clear" w:color="auto" w:fill="FFFFFF"/>
        </w:rPr>
      </w:pPr>
      <w:r w:rsidRPr="009E2873">
        <w:rPr>
          <w:sz w:val="24"/>
          <w:szCs w:val="24"/>
          <w:shd w:val="clear" w:color="auto" w:fill="FFFFFF"/>
        </w:rPr>
        <w:t>20. Какая доктрина стала новым явлением в идеологии при Брежневе? Как власти отказались от хрущёвской антирелигиозной кампании и идеи построения социализма к 1980 году?</w:t>
      </w:r>
    </w:p>
    <w:p w:rsidR="00B9491F" w:rsidRPr="009E2873" w:rsidRDefault="00B9491F" w:rsidP="009E2873">
      <w:pPr>
        <w:jc w:val="both"/>
        <w:rPr>
          <w:sz w:val="24"/>
          <w:szCs w:val="24"/>
          <w:shd w:val="clear" w:color="auto" w:fill="FFFFFF"/>
        </w:rPr>
      </w:pPr>
      <w:r w:rsidRPr="009E2873">
        <w:rPr>
          <w:sz w:val="24"/>
          <w:szCs w:val="24"/>
          <w:shd w:val="clear" w:color="auto" w:fill="FFFFFF"/>
        </w:rPr>
        <w:t>21. Зачем в 1977 году была принята новая Конституция СССР? Она законодательно закрепляла концепцию «развитого социализма» и подчёркивала ведущую роль КПСС в управлении государством?</w:t>
      </w:r>
    </w:p>
    <w:p w:rsidR="00B9491F" w:rsidRPr="009E2873" w:rsidRDefault="00B9491F" w:rsidP="009E2873">
      <w:pPr>
        <w:jc w:val="both"/>
        <w:rPr>
          <w:sz w:val="24"/>
          <w:szCs w:val="24"/>
          <w:shd w:val="clear" w:color="auto" w:fill="FFFFFF"/>
        </w:rPr>
      </w:pPr>
      <w:r w:rsidRPr="009E2873">
        <w:rPr>
          <w:sz w:val="24"/>
          <w:szCs w:val="24"/>
          <w:shd w:val="clear" w:color="auto" w:fill="FFFFFF"/>
        </w:rPr>
        <w:t>22. Почему отношения со странами Запада в эпоху Брежнева подчинялись концепции мирного сосуществования двух политических систем? Как это привело к временной разрядке международных отношений конца 1960-х — 1970-х годов?</w:t>
      </w:r>
    </w:p>
    <w:p w:rsidR="00B9491F" w:rsidRPr="009E2873" w:rsidRDefault="00B9491F" w:rsidP="009E2873">
      <w:pPr>
        <w:jc w:val="both"/>
        <w:rPr>
          <w:sz w:val="24"/>
          <w:szCs w:val="24"/>
        </w:rPr>
      </w:pPr>
      <w:r w:rsidRPr="009E2873">
        <w:rPr>
          <w:sz w:val="24"/>
          <w:szCs w:val="24"/>
          <w:shd w:val="clear" w:color="auto" w:fill="FFFFFF"/>
        </w:rPr>
        <w:t>23. Как конфликт, который одновременно с гонкой вооружений, ударил по экономике страны и привёл к людским потерям?</w:t>
      </w:r>
    </w:p>
    <w:p w:rsidR="00530F2D" w:rsidRPr="009E2873" w:rsidRDefault="00B9491F" w:rsidP="009E2873">
      <w:pPr>
        <w:jc w:val="both"/>
        <w:rPr>
          <w:sz w:val="24"/>
          <w:szCs w:val="24"/>
          <w:shd w:val="clear" w:color="auto" w:fill="FFFFFF"/>
        </w:rPr>
      </w:pPr>
      <w:r w:rsidRPr="009E2873">
        <w:rPr>
          <w:sz w:val="24"/>
          <w:szCs w:val="24"/>
        </w:rPr>
        <w:t xml:space="preserve">24. </w:t>
      </w:r>
      <w:r w:rsidRPr="009E2873">
        <w:rPr>
          <w:sz w:val="24"/>
          <w:szCs w:val="24"/>
          <w:shd w:val="clear" w:color="auto" w:fill="FFFFFF"/>
        </w:rPr>
        <w:t>Как вы понимаете заявление М. Горбачёва о приоритете общечеловеческих ценностей над классовыми, национальными и идеологическими?</w:t>
      </w:r>
    </w:p>
    <w:p w:rsidR="00B9491F" w:rsidRPr="00B9491F" w:rsidRDefault="00B9491F" w:rsidP="001D3021">
      <w:pPr>
        <w:spacing w:line="276" w:lineRule="auto"/>
        <w:jc w:val="both"/>
        <w:rPr>
          <w:sz w:val="24"/>
          <w:szCs w:val="24"/>
          <w:shd w:val="clear" w:color="auto" w:fill="FFFFFF"/>
        </w:rPr>
      </w:pPr>
      <w:r w:rsidRPr="00B9491F">
        <w:rPr>
          <w:sz w:val="24"/>
          <w:szCs w:val="24"/>
          <w:shd w:val="clear" w:color="auto" w:fill="FFFFFF"/>
        </w:rPr>
        <w:lastRenderedPageBreak/>
        <w:t>25. Есть ли связь между внешнеполитическим курсом М. Горбачёва и проблемами, с которыми он столкнулся внутри страны?</w:t>
      </w:r>
    </w:p>
    <w:p w:rsidR="00B9491F" w:rsidRPr="00B9491F" w:rsidRDefault="00B9491F" w:rsidP="001D3021">
      <w:pPr>
        <w:spacing w:line="276" w:lineRule="auto"/>
        <w:jc w:val="both"/>
        <w:rPr>
          <w:sz w:val="24"/>
          <w:szCs w:val="24"/>
          <w:shd w:val="clear" w:color="auto" w:fill="FFFFFF"/>
        </w:rPr>
      </w:pPr>
      <w:r w:rsidRPr="00B9491F">
        <w:rPr>
          <w:sz w:val="24"/>
          <w:szCs w:val="24"/>
          <w:shd w:val="clear" w:color="auto" w:fill="FFFFFF"/>
        </w:rPr>
        <w:t>26. Сформулируйте последствия вывода советских войск из Афганистана для внутриполитического развития СССР и для обстановки в мире?</w:t>
      </w:r>
    </w:p>
    <w:p w:rsidR="00B9491F" w:rsidRPr="00B9491F" w:rsidRDefault="00B9491F" w:rsidP="001D3021">
      <w:pPr>
        <w:spacing w:line="276" w:lineRule="auto"/>
        <w:jc w:val="both"/>
        <w:rPr>
          <w:sz w:val="24"/>
          <w:szCs w:val="24"/>
          <w:shd w:val="clear" w:color="auto" w:fill="FFFFFF"/>
        </w:rPr>
      </w:pPr>
      <w:r w:rsidRPr="00B9491F">
        <w:rPr>
          <w:sz w:val="24"/>
          <w:szCs w:val="24"/>
          <w:shd w:val="clear" w:color="auto" w:fill="FFFFFF"/>
        </w:rPr>
        <w:t>27. Что было бы, если бы Михаил Горбачёв не ушёл со своего поста в 1991 году, а остался у власти ещё на несколько лет? </w:t>
      </w:r>
    </w:p>
    <w:p w:rsidR="00B9491F" w:rsidRDefault="00B9491F" w:rsidP="00B9491F">
      <w:pPr>
        <w:spacing w:line="276" w:lineRule="auto"/>
        <w:jc w:val="both"/>
        <w:rPr>
          <w:sz w:val="24"/>
          <w:szCs w:val="24"/>
          <w:shd w:val="clear" w:color="auto" w:fill="FFFFFF"/>
        </w:rPr>
      </w:pPr>
      <w:r w:rsidRPr="00B9491F">
        <w:rPr>
          <w:sz w:val="24"/>
          <w:szCs w:val="24"/>
          <w:shd w:val="clear" w:color="auto" w:fill="FFFFFF"/>
        </w:rPr>
        <w:t>28. В чём причины межнациональных конфликтов периода перестройки?</w:t>
      </w:r>
    </w:p>
    <w:p w:rsidR="00B9491F" w:rsidRPr="00194ECC" w:rsidRDefault="00B9491F" w:rsidP="00194ECC">
      <w:pPr>
        <w:jc w:val="both"/>
        <w:rPr>
          <w:sz w:val="24"/>
          <w:szCs w:val="24"/>
          <w:shd w:val="clear" w:color="auto" w:fill="FFFFFF"/>
        </w:rPr>
      </w:pPr>
      <w:r w:rsidRPr="00B9491F">
        <w:rPr>
          <w:sz w:val="24"/>
          <w:szCs w:val="24"/>
          <w:shd w:val="clear" w:color="auto" w:fill="FFFFFF"/>
        </w:rPr>
        <w:t xml:space="preserve">29. </w:t>
      </w:r>
      <w:r w:rsidRPr="00194ECC">
        <w:rPr>
          <w:color w:val="333333"/>
          <w:sz w:val="24"/>
          <w:szCs w:val="24"/>
        </w:rPr>
        <w:t>Какие политические силы были представлены в Государственной думе первого и второго созывов?</w:t>
      </w:r>
      <w:r w:rsidRPr="00194ECC">
        <w:rPr>
          <w:sz w:val="24"/>
          <w:szCs w:val="24"/>
          <w:shd w:val="clear" w:color="auto" w:fill="FFFFFF"/>
        </w:rPr>
        <w:t xml:space="preserve"> </w:t>
      </w:r>
    </w:p>
    <w:p w:rsidR="00194ECC" w:rsidRDefault="00B9491F" w:rsidP="00194ECC">
      <w:r w:rsidRPr="00194ECC">
        <w:t>30. Какие важнейшие законы были приняты Государственной думой в этот период? </w:t>
      </w:r>
      <w:r w:rsidR="00194ECC" w:rsidRPr="00194ECC">
        <w:t xml:space="preserve"> </w:t>
      </w:r>
    </w:p>
    <w:p w:rsidR="00194ECC" w:rsidRDefault="00B9491F" w:rsidP="00194ECC">
      <w:r w:rsidRPr="00194ECC">
        <w:t>31. Почему на выборах в Государственную думу 1995 года первое и второе места заняли КПРФ и ЛДПР, а «партия власти» оказалась на третьем месте по уровню поддержки</w:t>
      </w:r>
      <w:r w:rsidR="00194ECC" w:rsidRPr="00194ECC">
        <w:t xml:space="preserve"> </w:t>
      </w:r>
      <w:r w:rsidRPr="00194ECC">
        <w:t>избирателей? </w:t>
      </w:r>
      <w:r w:rsidR="00194ECC">
        <w:t xml:space="preserve"> </w:t>
      </w:r>
    </w:p>
    <w:p w:rsidR="00B9491F" w:rsidRPr="00194ECC" w:rsidRDefault="00194ECC" w:rsidP="00194ECC">
      <w:r w:rsidRPr="00194ECC">
        <w:t xml:space="preserve">32. </w:t>
      </w:r>
      <w:r w:rsidR="00B9491F" w:rsidRPr="00194ECC">
        <w:t>Каковы результаты политического развития России в 1990-е годы? </w:t>
      </w:r>
      <w:r w:rsidRPr="00194ECC">
        <w:t xml:space="preserve"> </w:t>
      </w:r>
    </w:p>
    <w:p w:rsidR="001D3021" w:rsidRPr="008F3621" w:rsidRDefault="00194ECC" w:rsidP="00194ECC">
      <w:pPr>
        <w:rPr>
          <w:sz w:val="24"/>
          <w:szCs w:val="24"/>
          <w:shd w:val="clear" w:color="auto" w:fill="FFFFFF"/>
        </w:rPr>
      </w:pPr>
      <w:r w:rsidRPr="008F3621">
        <w:rPr>
          <w:sz w:val="24"/>
          <w:szCs w:val="24"/>
        </w:rPr>
        <w:t xml:space="preserve">33. </w:t>
      </w:r>
      <w:r w:rsidRPr="008F3621">
        <w:rPr>
          <w:sz w:val="24"/>
          <w:szCs w:val="24"/>
          <w:shd w:val="clear" w:color="auto" w:fill="FFFFFF"/>
        </w:rPr>
        <w:t>Чем можно объяснить причины, побудившие президента страны к силовому решению чеченской проблемы?</w:t>
      </w:r>
    </w:p>
    <w:p w:rsidR="00194ECC" w:rsidRPr="008F3621" w:rsidRDefault="00194ECC" w:rsidP="008F3621">
      <w:pPr>
        <w:jc w:val="both"/>
        <w:rPr>
          <w:sz w:val="24"/>
          <w:szCs w:val="24"/>
          <w:shd w:val="clear" w:color="auto" w:fill="FFFFFF"/>
        </w:rPr>
      </w:pPr>
      <w:r w:rsidRPr="008F3621">
        <w:rPr>
          <w:sz w:val="24"/>
          <w:szCs w:val="24"/>
          <w:shd w:val="clear" w:color="auto" w:fill="FFFFFF"/>
        </w:rPr>
        <w:t xml:space="preserve">34. </w:t>
      </w:r>
      <w:r w:rsidR="008F3621" w:rsidRPr="008F3621">
        <w:rPr>
          <w:sz w:val="24"/>
          <w:szCs w:val="24"/>
          <w:shd w:val="clear" w:color="auto" w:fill="FFFFFF"/>
        </w:rPr>
        <w:t>Как федеративный договор 1992 года повлиял на развитие межнациональных отношений в России?</w:t>
      </w:r>
    </w:p>
    <w:p w:rsidR="008F3621" w:rsidRPr="008F3621" w:rsidRDefault="008F3621" w:rsidP="008F3621">
      <w:pPr>
        <w:jc w:val="both"/>
        <w:rPr>
          <w:sz w:val="24"/>
          <w:szCs w:val="24"/>
          <w:shd w:val="clear" w:color="auto" w:fill="FFFFFF"/>
        </w:rPr>
      </w:pPr>
      <w:r w:rsidRPr="008F3621">
        <w:rPr>
          <w:sz w:val="24"/>
          <w:szCs w:val="24"/>
          <w:shd w:val="clear" w:color="auto" w:fill="FFFFFF"/>
        </w:rPr>
        <w:t>35. Почему в 1994–1996 годах в Чечне произошёл сепаратистский процесс, приведший к войне?</w:t>
      </w:r>
    </w:p>
    <w:p w:rsidR="008F3621" w:rsidRPr="008F3621" w:rsidRDefault="008F3621" w:rsidP="008F3621">
      <w:pPr>
        <w:jc w:val="both"/>
        <w:rPr>
          <w:sz w:val="24"/>
          <w:szCs w:val="24"/>
        </w:rPr>
      </w:pPr>
      <w:r w:rsidRPr="008F3621">
        <w:rPr>
          <w:sz w:val="24"/>
          <w:szCs w:val="24"/>
          <w:shd w:val="clear" w:color="auto" w:fill="FFFFFF"/>
        </w:rPr>
        <w:t>36. Как можно оценить итоги федеративного строительства в 1990-е гг.: удалось ли укрепить Российскую Федерацию, но остались ли очаги сепаратизма?</w:t>
      </w:r>
    </w:p>
    <w:p w:rsidR="001D3021" w:rsidRPr="008F3621" w:rsidRDefault="008F3621" w:rsidP="00365C70">
      <w:pPr>
        <w:jc w:val="both"/>
        <w:rPr>
          <w:sz w:val="24"/>
          <w:szCs w:val="24"/>
          <w:shd w:val="clear" w:color="auto" w:fill="FFFFFF"/>
        </w:rPr>
      </w:pPr>
      <w:r w:rsidRPr="008F3621">
        <w:rPr>
          <w:sz w:val="24"/>
          <w:szCs w:val="24"/>
        </w:rPr>
        <w:t xml:space="preserve">37. </w:t>
      </w:r>
      <w:r w:rsidRPr="008F3621">
        <w:rPr>
          <w:sz w:val="24"/>
          <w:szCs w:val="24"/>
          <w:shd w:val="clear" w:color="auto" w:fill="FFFFFF"/>
        </w:rPr>
        <w:t>Какие меры были приняты для обеспечения гражданского согласия и единства общества? </w:t>
      </w:r>
    </w:p>
    <w:p w:rsidR="008F3621" w:rsidRPr="008F3621" w:rsidRDefault="008F3621" w:rsidP="00365C70">
      <w:pPr>
        <w:jc w:val="both"/>
        <w:rPr>
          <w:sz w:val="24"/>
          <w:szCs w:val="24"/>
          <w:shd w:val="clear" w:color="auto" w:fill="FFFFFF"/>
        </w:rPr>
      </w:pPr>
      <w:r w:rsidRPr="008F3621">
        <w:rPr>
          <w:sz w:val="24"/>
          <w:szCs w:val="24"/>
          <w:shd w:val="clear" w:color="auto" w:fill="FFFFFF"/>
        </w:rPr>
        <w:t>38. Какие реформы, проведённые В. В. Путиным, привели к стабилизации социально-экономической и политической ситуаций в России в начале XXI века?</w:t>
      </w:r>
    </w:p>
    <w:p w:rsidR="008F3621" w:rsidRPr="008F3621" w:rsidRDefault="008F3621" w:rsidP="00365C70">
      <w:pPr>
        <w:jc w:val="both"/>
        <w:rPr>
          <w:sz w:val="24"/>
          <w:szCs w:val="24"/>
          <w:shd w:val="clear" w:color="auto" w:fill="FFFFFF"/>
        </w:rPr>
      </w:pPr>
      <w:r w:rsidRPr="008F3621">
        <w:rPr>
          <w:sz w:val="24"/>
          <w:szCs w:val="24"/>
          <w:shd w:val="clear" w:color="auto" w:fill="FFFFFF"/>
        </w:rPr>
        <w:t>39. Когда в России были созданы федеральные округа и кто был назначен полномочным представителем президента в каждый из них?</w:t>
      </w:r>
    </w:p>
    <w:p w:rsidR="008F3621" w:rsidRPr="008F3621" w:rsidRDefault="008F3621" w:rsidP="00365C70">
      <w:pPr>
        <w:jc w:val="both"/>
        <w:rPr>
          <w:sz w:val="24"/>
          <w:szCs w:val="24"/>
          <w:shd w:val="clear" w:color="auto" w:fill="FFFFFF"/>
        </w:rPr>
      </w:pPr>
      <w:r w:rsidRPr="008F3621">
        <w:rPr>
          <w:sz w:val="24"/>
          <w:szCs w:val="24"/>
          <w:shd w:val="clear" w:color="auto" w:fill="FFFFFF"/>
        </w:rPr>
        <w:t>40. Какие основные положения военной реформы, проведённой в начале 2000-х годов, были реализованы и как она отразилась на положении военнослужащих?</w:t>
      </w:r>
    </w:p>
    <w:p w:rsidR="008F3621" w:rsidRPr="008F3621" w:rsidRDefault="008F3621" w:rsidP="00365C70">
      <w:pPr>
        <w:jc w:val="both"/>
        <w:rPr>
          <w:sz w:val="24"/>
          <w:szCs w:val="24"/>
        </w:rPr>
      </w:pPr>
      <w:r w:rsidRPr="008F3621">
        <w:rPr>
          <w:sz w:val="24"/>
          <w:szCs w:val="24"/>
          <w:shd w:val="clear" w:color="auto" w:fill="FFFFFF"/>
        </w:rPr>
        <w:t>41. Когда были утверждены новые государственные символы (гимн, флаг, герб) и какие законы о национальных символах были приняты в 2000 году?</w:t>
      </w:r>
    </w:p>
    <w:p w:rsidR="001D3021" w:rsidRPr="008F3621" w:rsidRDefault="008F3621" w:rsidP="00365C70">
      <w:pPr>
        <w:jc w:val="both"/>
        <w:rPr>
          <w:sz w:val="24"/>
          <w:szCs w:val="24"/>
          <w:shd w:val="clear" w:color="auto" w:fill="FFFFFF"/>
        </w:rPr>
      </w:pPr>
      <w:r w:rsidRPr="008F3621">
        <w:rPr>
          <w:sz w:val="24"/>
          <w:szCs w:val="24"/>
        </w:rPr>
        <w:t xml:space="preserve">42. </w:t>
      </w:r>
      <w:r w:rsidRPr="008F3621">
        <w:rPr>
          <w:sz w:val="24"/>
          <w:szCs w:val="24"/>
          <w:shd w:val="clear" w:color="auto" w:fill="FFFFFF"/>
        </w:rPr>
        <w:t>Каковы были основные направления и мероприятия внутренней и внешней политики в период президентства Д. Медведева?</w:t>
      </w:r>
    </w:p>
    <w:p w:rsidR="008F3621" w:rsidRPr="008F3621" w:rsidRDefault="008F3621" w:rsidP="00365C70">
      <w:pPr>
        <w:jc w:val="both"/>
        <w:rPr>
          <w:sz w:val="24"/>
          <w:szCs w:val="24"/>
          <w:shd w:val="clear" w:color="auto" w:fill="FFFFFF"/>
        </w:rPr>
      </w:pPr>
      <w:r w:rsidRPr="008F3621">
        <w:rPr>
          <w:sz w:val="24"/>
          <w:szCs w:val="24"/>
          <w:shd w:val="clear" w:color="auto" w:fill="FFFFFF"/>
        </w:rPr>
        <w:t>43. Как была решена задача обеспечения стабильности власти? Почему Россия поддержала Южную Осетию и Абхазию? Какова была позиция стран Запада в период военного конфликта в Закавказье? Охарактеризуйте изменения Конституции России, принятые в 2008 году. Докажите, что реформа избрания глав субъектов Федерации, осуществлённая Д. Медведевым, являлась логическим продолжением реформы предшествующего периода. Как менялось избирательное законодательство в России в годы президентства Д. Медведева?</w:t>
      </w:r>
    </w:p>
    <w:p w:rsidR="008F3621" w:rsidRPr="008F3621" w:rsidRDefault="008F3621" w:rsidP="00365C70">
      <w:pPr>
        <w:jc w:val="both"/>
        <w:rPr>
          <w:sz w:val="24"/>
          <w:szCs w:val="24"/>
          <w:shd w:val="clear" w:color="auto" w:fill="FFFFFF"/>
        </w:rPr>
      </w:pPr>
      <w:r w:rsidRPr="008F3621">
        <w:rPr>
          <w:sz w:val="24"/>
          <w:szCs w:val="24"/>
          <w:shd w:val="clear" w:color="auto" w:fill="FFFFFF"/>
        </w:rPr>
        <w:t xml:space="preserve">44. </w:t>
      </w:r>
      <w:r w:rsidRPr="008F3621">
        <w:rPr>
          <w:rStyle w:val="af9"/>
          <w:b w:val="0"/>
          <w:sz w:val="24"/>
          <w:szCs w:val="24"/>
          <w:shd w:val="clear" w:color="auto" w:fill="FFFFFF"/>
        </w:rPr>
        <w:t>Как переход к рыночной экономике отразился на развитии отечественной культуры</w:t>
      </w:r>
      <w:r w:rsidRPr="008F3621">
        <w:rPr>
          <w:sz w:val="24"/>
          <w:szCs w:val="24"/>
          <w:shd w:val="clear" w:color="auto" w:fill="FFFFFF"/>
        </w:rPr>
        <w:t>?</w:t>
      </w:r>
    </w:p>
    <w:p w:rsidR="008F3621" w:rsidRPr="008F3621" w:rsidRDefault="008F3621" w:rsidP="00365C70">
      <w:pPr>
        <w:jc w:val="both"/>
        <w:rPr>
          <w:sz w:val="24"/>
          <w:szCs w:val="24"/>
          <w:shd w:val="clear" w:color="auto" w:fill="FFFFFF"/>
        </w:rPr>
      </w:pPr>
      <w:r w:rsidRPr="008F3621">
        <w:rPr>
          <w:sz w:val="24"/>
          <w:szCs w:val="24"/>
          <w:shd w:val="clear" w:color="auto" w:fill="FFFFFF"/>
        </w:rPr>
        <w:t xml:space="preserve">45. </w:t>
      </w:r>
      <w:r w:rsidRPr="008F3621">
        <w:rPr>
          <w:rStyle w:val="af9"/>
          <w:b w:val="0"/>
          <w:sz w:val="24"/>
          <w:szCs w:val="24"/>
          <w:shd w:val="clear" w:color="auto" w:fill="FFFFFF"/>
        </w:rPr>
        <w:t>Как изменилось отношение российского общества к литературе в 1990-е гг.</w:t>
      </w:r>
      <w:r w:rsidRPr="008F3621">
        <w:rPr>
          <w:b/>
          <w:sz w:val="24"/>
          <w:szCs w:val="24"/>
          <w:shd w:val="clear" w:color="auto" w:fill="FFFFFF"/>
        </w:rPr>
        <w:t>?</w:t>
      </w:r>
      <w:r w:rsidRPr="008F3621">
        <w:rPr>
          <w:sz w:val="24"/>
          <w:szCs w:val="24"/>
          <w:shd w:val="clear" w:color="auto" w:fill="FFFFFF"/>
        </w:rPr>
        <w:t> </w:t>
      </w:r>
    </w:p>
    <w:p w:rsidR="008F3621" w:rsidRPr="008F3621" w:rsidRDefault="008F3621" w:rsidP="00365C70">
      <w:pPr>
        <w:jc w:val="both"/>
        <w:rPr>
          <w:sz w:val="24"/>
          <w:szCs w:val="24"/>
          <w:shd w:val="clear" w:color="auto" w:fill="FFFFFF"/>
        </w:rPr>
      </w:pPr>
      <w:r w:rsidRPr="008F3621">
        <w:rPr>
          <w:sz w:val="24"/>
          <w:szCs w:val="24"/>
          <w:shd w:val="clear" w:color="auto" w:fill="FFFFFF"/>
        </w:rPr>
        <w:t>46.</w:t>
      </w:r>
      <w:r w:rsidRPr="008F3621">
        <w:rPr>
          <w:rStyle w:val="10"/>
          <w:rFonts w:ascii="Times New Roman" w:hAnsi="Times New Roman" w:cs="Times New Roman"/>
          <w:b w:val="0"/>
          <w:color w:val="auto"/>
          <w:sz w:val="24"/>
          <w:szCs w:val="24"/>
          <w:shd w:val="clear" w:color="auto" w:fill="FFFFFF"/>
        </w:rPr>
        <w:t xml:space="preserve"> </w:t>
      </w:r>
      <w:r w:rsidRPr="008F3621">
        <w:rPr>
          <w:rStyle w:val="af9"/>
          <w:b w:val="0"/>
          <w:sz w:val="24"/>
          <w:szCs w:val="24"/>
          <w:shd w:val="clear" w:color="auto" w:fill="FFFFFF"/>
        </w:rPr>
        <w:t>Как формирование гражданского общества отразилось на общественной жизни</w:t>
      </w:r>
      <w:r w:rsidRPr="008F3621">
        <w:rPr>
          <w:sz w:val="24"/>
          <w:szCs w:val="24"/>
          <w:shd w:val="clear" w:color="auto" w:fill="FFFFFF"/>
        </w:rPr>
        <w:t>?</w:t>
      </w:r>
    </w:p>
    <w:p w:rsidR="008F3621" w:rsidRPr="008F3621" w:rsidRDefault="008F3621" w:rsidP="00365C70">
      <w:pPr>
        <w:jc w:val="both"/>
        <w:rPr>
          <w:sz w:val="24"/>
          <w:szCs w:val="24"/>
          <w:shd w:val="clear" w:color="auto" w:fill="FFFFFF"/>
        </w:rPr>
      </w:pPr>
      <w:r w:rsidRPr="008F3621">
        <w:rPr>
          <w:sz w:val="24"/>
          <w:szCs w:val="24"/>
          <w:shd w:val="clear" w:color="auto" w:fill="FFFFFF"/>
        </w:rPr>
        <w:t xml:space="preserve">47. </w:t>
      </w:r>
      <w:r w:rsidRPr="008F3621">
        <w:rPr>
          <w:rStyle w:val="af9"/>
          <w:b w:val="0"/>
          <w:sz w:val="24"/>
          <w:szCs w:val="24"/>
          <w:shd w:val="clear" w:color="auto" w:fill="FFFFFF"/>
        </w:rPr>
        <w:t>Какую роль играли средства массовой информации в новых экономических условиях</w:t>
      </w:r>
      <w:r w:rsidRPr="008F3621">
        <w:rPr>
          <w:sz w:val="24"/>
          <w:szCs w:val="24"/>
          <w:shd w:val="clear" w:color="auto" w:fill="FFFFFF"/>
        </w:rPr>
        <w:t>?</w:t>
      </w:r>
    </w:p>
    <w:p w:rsidR="008F3621" w:rsidRPr="009E2873" w:rsidRDefault="008F3621" w:rsidP="00365C70">
      <w:pPr>
        <w:jc w:val="both"/>
        <w:rPr>
          <w:color w:val="333333"/>
          <w:sz w:val="24"/>
          <w:szCs w:val="24"/>
          <w:shd w:val="clear" w:color="auto" w:fill="FFFFFF"/>
        </w:rPr>
      </w:pPr>
      <w:r w:rsidRPr="009E2873">
        <w:rPr>
          <w:sz w:val="24"/>
          <w:szCs w:val="24"/>
        </w:rPr>
        <w:t xml:space="preserve">48. </w:t>
      </w:r>
      <w:r w:rsidRPr="009E2873">
        <w:rPr>
          <w:rStyle w:val="af9"/>
          <w:b w:val="0"/>
          <w:color w:val="333333"/>
          <w:sz w:val="24"/>
          <w:szCs w:val="24"/>
          <w:shd w:val="clear" w:color="auto" w:fill="FFFFFF"/>
        </w:rPr>
        <w:t>Как изменилась внешнеполитическая стратегия России в начале XXI в. по сравнению с предыдущим периодом</w:t>
      </w:r>
      <w:r w:rsidRPr="009E2873">
        <w:rPr>
          <w:color w:val="333333"/>
          <w:sz w:val="24"/>
          <w:szCs w:val="24"/>
          <w:shd w:val="clear" w:color="auto" w:fill="FFFFFF"/>
        </w:rPr>
        <w:t>?</w:t>
      </w:r>
    </w:p>
    <w:p w:rsidR="00A96A07" w:rsidRPr="009E2873" w:rsidRDefault="00A96A07" w:rsidP="00365C70">
      <w:pPr>
        <w:jc w:val="both"/>
        <w:rPr>
          <w:b/>
          <w:sz w:val="24"/>
          <w:szCs w:val="24"/>
          <w:shd w:val="clear" w:color="auto" w:fill="FFFFFF"/>
        </w:rPr>
      </w:pPr>
      <w:r w:rsidRPr="009E2873">
        <w:rPr>
          <w:sz w:val="24"/>
          <w:szCs w:val="24"/>
          <w:shd w:val="clear" w:color="auto" w:fill="FFFFFF"/>
        </w:rPr>
        <w:t xml:space="preserve">49. </w:t>
      </w:r>
      <w:r w:rsidRPr="009E2873">
        <w:rPr>
          <w:rStyle w:val="af9"/>
          <w:b w:val="0"/>
          <w:sz w:val="24"/>
          <w:szCs w:val="24"/>
          <w:shd w:val="clear" w:color="auto" w:fill="FFFFFF"/>
        </w:rPr>
        <w:t>Какую роль играла Россия в борьбе с международным терроризмом</w:t>
      </w:r>
      <w:r w:rsidRPr="009E2873">
        <w:rPr>
          <w:sz w:val="24"/>
          <w:szCs w:val="24"/>
          <w:shd w:val="clear" w:color="auto" w:fill="FFFFFF"/>
        </w:rPr>
        <w:t>?</w:t>
      </w:r>
    </w:p>
    <w:p w:rsidR="00A96A07" w:rsidRPr="009E2873" w:rsidRDefault="00A96A07" w:rsidP="00365C70">
      <w:pPr>
        <w:jc w:val="both"/>
        <w:rPr>
          <w:sz w:val="24"/>
          <w:szCs w:val="24"/>
          <w:shd w:val="clear" w:color="auto" w:fill="FFFFFF"/>
        </w:rPr>
      </w:pPr>
      <w:r w:rsidRPr="009E2873">
        <w:rPr>
          <w:sz w:val="24"/>
          <w:szCs w:val="24"/>
          <w:shd w:val="clear" w:color="auto" w:fill="FFFFFF"/>
        </w:rPr>
        <w:t>50.</w:t>
      </w:r>
      <w:r w:rsidRPr="009E2873">
        <w:rPr>
          <w:b/>
          <w:sz w:val="24"/>
          <w:szCs w:val="24"/>
          <w:shd w:val="clear" w:color="auto" w:fill="FFFFFF"/>
        </w:rPr>
        <w:t xml:space="preserve"> </w:t>
      </w:r>
      <w:r w:rsidRPr="009E2873">
        <w:rPr>
          <w:rStyle w:val="af9"/>
          <w:b w:val="0"/>
          <w:sz w:val="24"/>
          <w:szCs w:val="24"/>
          <w:shd w:val="clear" w:color="auto" w:fill="FFFFFF"/>
        </w:rPr>
        <w:t>Как складывались отношения России с США и странами Запада</w:t>
      </w:r>
      <w:r w:rsidRPr="009E2873">
        <w:rPr>
          <w:sz w:val="24"/>
          <w:szCs w:val="24"/>
          <w:shd w:val="clear" w:color="auto" w:fill="FFFFFF"/>
        </w:rPr>
        <w:t>?</w:t>
      </w:r>
    </w:p>
    <w:p w:rsidR="00A96A07" w:rsidRPr="009E2873" w:rsidRDefault="00A96A07" w:rsidP="00365C70">
      <w:pPr>
        <w:jc w:val="both"/>
        <w:rPr>
          <w:sz w:val="24"/>
          <w:szCs w:val="24"/>
        </w:rPr>
      </w:pPr>
      <w:r w:rsidRPr="009E2873">
        <w:rPr>
          <w:sz w:val="24"/>
          <w:szCs w:val="24"/>
          <w:shd w:val="clear" w:color="auto" w:fill="FFFFFF"/>
        </w:rPr>
        <w:t xml:space="preserve">51. </w:t>
      </w:r>
      <w:r w:rsidRPr="009E2873">
        <w:rPr>
          <w:rStyle w:val="af9"/>
          <w:b w:val="0"/>
          <w:sz w:val="24"/>
          <w:szCs w:val="24"/>
          <w:shd w:val="clear" w:color="auto" w:fill="FFFFFF"/>
        </w:rPr>
        <w:t>Какой экономический курс проводило Правительство России в условиях международных санкций</w:t>
      </w:r>
      <w:r w:rsidRPr="009E2873">
        <w:rPr>
          <w:sz w:val="24"/>
          <w:szCs w:val="24"/>
          <w:shd w:val="clear" w:color="auto" w:fill="FFFFFF"/>
        </w:rPr>
        <w:t>?</w:t>
      </w:r>
    </w:p>
    <w:p w:rsidR="001D3021" w:rsidRPr="009E2873" w:rsidRDefault="009E2873" w:rsidP="00365C70">
      <w:pPr>
        <w:jc w:val="both"/>
        <w:rPr>
          <w:b/>
          <w:sz w:val="24"/>
          <w:szCs w:val="24"/>
          <w:shd w:val="clear" w:color="auto" w:fill="FFFFFF"/>
        </w:rPr>
      </w:pPr>
      <w:r w:rsidRPr="009E2873">
        <w:rPr>
          <w:sz w:val="24"/>
          <w:szCs w:val="24"/>
        </w:rPr>
        <w:t>52</w:t>
      </w:r>
      <w:r w:rsidRPr="009E2873">
        <w:rPr>
          <w:b/>
          <w:sz w:val="24"/>
          <w:szCs w:val="24"/>
        </w:rPr>
        <w:t xml:space="preserve">. </w:t>
      </w:r>
      <w:r w:rsidRPr="009E2873">
        <w:rPr>
          <w:rStyle w:val="af9"/>
          <w:b w:val="0"/>
          <w:sz w:val="24"/>
          <w:szCs w:val="24"/>
          <w:shd w:val="clear" w:color="auto" w:fill="FFFFFF"/>
        </w:rPr>
        <w:t>В каких миротворческих миссиях принимала участие Россия в 2000–2020-х гг.</w:t>
      </w:r>
      <w:r w:rsidRPr="009E2873">
        <w:rPr>
          <w:b/>
          <w:sz w:val="24"/>
          <w:szCs w:val="24"/>
          <w:shd w:val="clear" w:color="auto" w:fill="FFFFFF"/>
        </w:rPr>
        <w:t>?</w:t>
      </w:r>
    </w:p>
    <w:p w:rsidR="009E2873" w:rsidRPr="009E2873" w:rsidRDefault="009E2873" w:rsidP="00365C70">
      <w:pPr>
        <w:jc w:val="both"/>
        <w:rPr>
          <w:sz w:val="24"/>
          <w:szCs w:val="24"/>
          <w:shd w:val="clear" w:color="auto" w:fill="FFFFFF"/>
        </w:rPr>
      </w:pPr>
      <w:r w:rsidRPr="009E2873">
        <w:rPr>
          <w:sz w:val="24"/>
          <w:szCs w:val="24"/>
          <w:shd w:val="clear" w:color="auto" w:fill="FFFFFF"/>
        </w:rPr>
        <w:lastRenderedPageBreak/>
        <w:t>53.</w:t>
      </w:r>
      <w:r w:rsidRPr="009E2873">
        <w:rPr>
          <w:b/>
          <w:sz w:val="24"/>
          <w:szCs w:val="24"/>
          <w:shd w:val="clear" w:color="auto" w:fill="FFFFFF"/>
        </w:rPr>
        <w:t xml:space="preserve"> </w:t>
      </w:r>
      <w:r w:rsidRPr="009E2873">
        <w:rPr>
          <w:rStyle w:val="af9"/>
          <w:b w:val="0"/>
          <w:sz w:val="24"/>
          <w:szCs w:val="24"/>
          <w:shd w:val="clear" w:color="auto" w:fill="FFFFFF"/>
        </w:rPr>
        <w:t>Какие интеграционные процессы с участием России происходили на постсоветском пространстве</w:t>
      </w:r>
      <w:r w:rsidRPr="009E2873">
        <w:rPr>
          <w:b/>
          <w:sz w:val="24"/>
          <w:szCs w:val="24"/>
          <w:shd w:val="clear" w:color="auto" w:fill="FFFFFF"/>
        </w:rPr>
        <w:t xml:space="preserve">? </w:t>
      </w:r>
      <w:r w:rsidRPr="009E2873">
        <w:rPr>
          <w:sz w:val="24"/>
          <w:szCs w:val="24"/>
          <w:shd w:val="clear" w:color="auto" w:fill="FFFFFF"/>
        </w:rPr>
        <w:t>Какую роль в них играет страна?</w:t>
      </w:r>
    </w:p>
    <w:p w:rsidR="009E2873" w:rsidRPr="009E2873" w:rsidRDefault="009E2873" w:rsidP="00365C70">
      <w:pPr>
        <w:jc w:val="both"/>
        <w:rPr>
          <w:b/>
          <w:sz w:val="24"/>
          <w:szCs w:val="24"/>
        </w:rPr>
      </w:pPr>
      <w:r w:rsidRPr="009E2873">
        <w:rPr>
          <w:sz w:val="24"/>
          <w:szCs w:val="24"/>
          <w:shd w:val="clear" w:color="auto" w:fill="FFFFFF"/>
        </w:rPr>
        <w:t>54.</w:t>
      </w:r>
      <w:r w:rsidRPr="009E2873">
        <w:rPr>
          <w:b/>
          <w:sz w:val="24"/>
          <w:szCs w:val="24"/>
          <w:shd w:val="clear" w:color="auto" w:fill="FFFFFF"/>
        </w:rPr>
        <w:t xml:space="preserve"> </w:t>
      </w:r>
      <w:r w:rsidRPr="009E2873">
        <w:rPr>
          <w:rStyle w:val="af9"/>
          <w:b w:val="0"/>
          <w:sz w:val="24"/>
          <w:szCs w:val="24"/>
          <w:shd w:val="clear" w:color="auto" w:fill="FFFFFF"/>
        </w:rPr>
        <w:t>Как укрепление обороноспособности влияет на возможности страны отстаивать свои национальные интересы</w:t>
      </w:r>
      <w:r w:rsidRPr="009E2873">
        <w:rPr>
          <w:sz w:val="24"/>
          <w:szCs w:val="24"/>
          <w:shd w:val="clear" w:color="auto" w:fill="FFFFFF"/>
        </w:rPr>
        <w:t>?</w:t>
      </w:r>
    </w:p>
    <w:p w:rsidR="001D3021" w:rsidRDefault="00D923DA" w:rsidP="009E2873">
      <w:pPr>
        <w:spacing w:line="276" w:lineRule="auto"/>
        <w:jc w:val="center"/>
        <w:rPr>
          <w:b/>
          <w:sz w:val="24"/>
          <w:szCs w:val="24"/>
        </w:rPr>
      </w:pPr>
      <w:r>
        <w:rPr>
          <w:b/>
          <w:sz w:val="24"/>
          <w:szCs w:val="24"/>
        </w:rPr>
        <w:t>Практическое занятие</w:t>
      </w:r>
    </w:p>
    <w:p w:rsidR="00D923DA" w:rsidRDefault="00D923DA" w:rsidP="009E2873">
      <w:pPr>
        <w:spacing w:line="276" w:lineRule="auto"/>
        <w:jc w:val="center"/>
        <w:rPr>
          <w:b/>
          <w:sz w:val="24"/>
          <w:szCs w:val="24"/>
        </w:rPr>
      </w:pPr>
      <w:r>
        <w:rPr>
          <w:b/>
          <w:sz w:val="24"/>
          <w:szCs w:val="24"/>
        </w:rPr>
        <w:t>(практическая подготовка)</w:t>
      </w:r>
    </w:p>
    <w:p w:rsidR="009E2873" w:rsidRDefault="00D923DA" w:rsidP="00D923DA">
      <w:pPr>
        <w:spacing w:line="276" w:lineRule="auto"/>
        <w:jc w:val="center"/>
        <w:rPr>
          <w:b/>
          <w:sz w:val="24"/>
          <w:szCs w:val="24"/>
        </w:rPr>
      </w:pPr>
      <w:r w:rsidRPr="008D1955">
        <w:rPr>
          <w:b/>
        </w:rPr>
        <w:t>Русская кухня на фоне исторических событий</w:t>
      </w:r>
    </w:p>
    <w:p w:rsidR="00D923DA" w:rsidRDefault="00D923DA" w:rsidP="00F31BB9">
      <w:pPr>
        <w:spacing w:line="276" w:lineRule="auto"/>
        <w:rPr>
          <w:b/>
          <w:sz w:val="24"/>
          <w:szCs w:val="24"/>
        </w:rPr>
      </w:pPr>
      <w:r>
        <w:rPr>
          <w:b/>
          <w:sz w:val="24"/>
          <w:szCs w:val="24"/>
        </w:rPr>
        <w:t>Задание.</w:t>
      </w:r>
    </w:p>
    <w:p w:rsidR="00D923DA" w:rsidRPr="00461C1D" w:rsidRDefault="00D923DA" w:rsidP="00F31BB9">
      <w:pPr>
        <w:spacing w:line="276" w:lineRule="auto"/>
        <w:rPr>
          <w:sz w:val="24"/>
          <w:szCs w:val="24"/>
        </w:rPr>
      </w:pPr>
      <w:r w:rsidRPr="00461C1D">
        <w:rPr>
          <w:sz w:val="24"/>
          <w:szCs w:val="24"/>
        </w:rPr>
        <w:t>Подготовка мини-проектов по темам:</w:t>
      </w:r>
    </w:p>
    <w:p w:rsidR="00D923DA" w:rsidRDefault="00D923DA" w:rsidP="00F31BB9">
      <w:pPr>
        <w:spacing w:line="276" w:lineRule="auto"/>
        <w:rPr>
          <w:shd w:val="clear" w:color="auto" w:fill="FFFFFF"/>
        </w:rPr>
      </w:pPr>
      <w:r w:rsidRPr="00461C1D">
        <w:rPr>
          <w:shd w:val="clear" w:color="auto" w:fill="FFFFFF"/>
        </w:rPr>
        <w:t>1. Древнерусская кухня IX –  XV вв.</w:t>
      </w:r>
      <w:r w:rsidRPr="00461C1D">
        <w:br/>
      </w:r>
      <w:r w:rsidRPr="00461C1D">
        <w:rPr>
          <w:shd w:val="clear" w:color="auto" w:fill="FFFFFF"/>
        </w:rPr>
        <w:t>2. Русская национальная кухня XVI – XVII вв.</w:t>
      </w:r>
      <w:r w:rsidRPr="00461C1D">
        <w:br/>
      </w:r>
      <w:r w:rsidRPr="00461C1D">
        <w:rPr>
          <w:shd w:val="clear" w:color="auto" w:fill="FFFFFF"/>
        </w:rPr>
        <w:t>3. Русские блюда XVIII в.</w:t>
      </w:r>
      <w:r w:rsidRPr="00461C1D">
        <w:br/>
      </w:r>
      <w:r w:rsidRPr="00461C1D">
        <w:rPr>
          <w:shd w:val="clear" w:color="auto" w:fill="FFFFFF"/>
        </w:rPr>
        <w:t>4. Русская кухня в XIX в. – начало ХХ в.</w:t>
      </w:r>
      <w:r w:rsidRPr="00461C1D">
        <w:br/>
      </w:r>
      <w:r w:rsidRPr="00461C1D">
        <w:rPr>
          <w:shd w:val="clear" w:color="auto" w:fill="FFFFFF"/>
        </w:rPr>
        <w:t>5. Блюда русской кухни в СССР и в постсоветское время XX – XXI вв.</w:t>
      </w:r>
    </w:p>
    <w:p w:rsidR="00D923DA" w:rsidRPr="00461C1D" w:rsidRDefault="00461C1D" w:rsidP="00F31BB9">
      <w:pPr>
        <w:spacing w:line="276" w:lineRule="auto"/>
        <w:rPr>
          <w:b/>
        </w:rPr>
      </w:pPr>
      <w:r>
        <w:rPr>
          <w:shd w:val="clear" w:color="auto" w:fill="FFFFFF"/>
        </w:rPr>
        <w:t xml:space="preserve">6. </w:t>
      </w:r>
      <w:r w:rsidRPr="00461C1D">
        <w:rPr>
          <w:rStyle w:val="af9"/>
          <w:b w:val="0"/>
          <w:shd w:val="clear" w:color="auto" w:fill="FFFFFF"/>
        </w:rPr>
        <w:t>Возрождение интереса к национальной кухне в постсоветский перио</w:t>
      </w:r>
      <w:r>
        <w:rPr>
          <w:rStyle w:val="af9"/>
          <w:b w:val="0"/>
          <w:shd w:val="clear" w:color="auto" w:fill="FFFFFF"/>
        </w:rPr>
        <w:t>д</w:t>
      </w:r>
    </w:p>
    <w:p w:rsidR="00D923DA" w:rsidRDefault="00D923DA" w:rsidP="00F31BB9">
      <w:pPr>
        <w:spacing w:line="276" w:lineRule="auto"/>
        <w:rPr>
          <w:b/>
          <w:sz w:val="24"/>
          <w:szCs w:val="24"/>
        </w:rPr>
      </w:pPr>
    </w:p>
    <w:p w:rsidR="005C1655" w:rsidRDefault="00B9251C" w:rsidP="00F31BB9">
      <w:pPr>
        <w:spacing w:line="276" w:lineRule="auto"/>
        <w:rPr>
          <w:b/>
          <w:bCs/>
          <w:sz w:val="24"/>
          <w:szCs w:val="24"/>
        </w:rPr>
      </w:pPr>
      <w:r>
        <w:rPr>
          <w:b/>
          <w:sz w:val="24"/>
          <w:szCs w:val="24"/>
        </w:rPr>
        <w:t>6</w:t>
      </w:r>
      <w:r w:rsidR="00CA04C5">
        <w:rPr>
          <w:b/>
          <w:sz w:val="24"/>
          <w:szCs w:val="24"/>
        </w:rPr>
        <w:t>.</w:t>
      </w:r>
      <w:r w:rsidR="003E5B2A">
        <w:rPr>
          <w:b/>
          <w:sz w:val="24"/>
          <w:szCs w:val="24"/>
        </w:rPr>
        <w:t xml:space="preserve">3. </w:t>
      </w:r>
      <w:r w:rsidR="00C860B1">
        <w:rPr>
          <w:b/>
          <w:sz w:val="24"/>
          <w:szCs w:val="24"/>
        </w:rPr>
        <w:t xml:space="preserve">Задания для </w:t>
      </w:r>
      <w:r w:rsidR="009E31D6" w:rsidRPr="005C1655">
        <w:rPr>
          <w:b/>
          <w:bCs/>
          <w:sz w:val="24"/>
          <w:szCs w:val="24"/>
        </w:rPr>
        <w:t>промежуточно</w:t>
      </w:r>
      <w:r w:rsidR="005F1FFE">
        <w:rPr>
          <w:b/>
          <w:bCs/>
          <w:sz w:val="24"/>
          <w:szCs w:val="24"/>
        </w:rPr>
        <w:t>й</w:t>
      </w:r>
      <w:r w:rsidR="009E31D6" w:rsidRPr="005C1655">
        <w:rPr>
          <w:b/>
          <w:bCs/>
          <w:sz w:val="24"/>
          <w:szCs w:val="24"/>
        </w:rPr>
        <w:t xml:space="preserve"> </w:t>
      </w:r>
      <w:r w:rsidR="009E31D6">
        <w:rPr>
          <w:b/>
          <w:bCs/>
          <w:sz w:val="24"/>
          <w:szCs w:val="24"/>
        </w:rPr>
        <w:t>аттестации</w:t>
      </w:r>
    </w:p>
    <w:p w:rsidR="008F6E89" w:rsidRDefault="008F6E89" w:rsidP="00F31BB9">
      <w:pPr>
        <w:spacing w:line="276" w:lineRule="auto"/>
        <w:rPr>
          <w:b/>
          <w:bCs/>
          <w:sz w:val="24"/>
          <w:szCs w:val="24"/>
        </w:rPr>
      </w:pPr>
    </w:p>
    <w:p w:rsidR="008F6E89" w:rsidRDefault="000D54B4" w:rsidP="000D54B4">
      <w:pPr>
        <w:spacing w:line="276" w:lineRule="auto"/>
        <w:jc w:val="right"/>
        <w:rPr>
          <w:b/>
          <w:sz w:val="24"/>
          <w:szCs w:val="24"/>
        </w:rPr>
      </w:pPr>
      <w:r>
        <w:rPr>
          <w:b/>
          <w:sz w:val="24"/>
          <w:szCs w:val="24"/>
        </w:rPr>
        <w:t>ЗАДАНИЕ 12</w:t>
      </w:r>
    </w:p>
    <w:tbl>
      <w:tblPr>
        <w:tblStyle w:val="ae"/>
        <w:tblW w:w="0" w:type="auto"/>
        <w:tblLook w:val="04A0" w:firstRow="1" w:lastRow="0" w:firstColumn="1" w:lastColumn="0" w:noHBand="0" w:noVBand="1"/>
      </w:tblPr>
      <w:tblGrid>
        <w:gridCol w:w="2830"/>
        <w:gridCol w:w="3261"/>
        <w:gridCol w:w="3115"/>
        <w:gridCol w:w="14"/>
      </w:tblGrid>
      <w:tr w:rsidR="00283432" w:rsidTr="00756397">
        <w:tc>
          <w:tcPr>
            <w:tcW w:w="9220" w:type="dxa"/>
            <w:gridSpan w:val="4"/>
          </w:tcPr>
          <w:p w:rsidR="00283432" w:rsidRPr="00283C52" w:rsidRDefault="00283432" w:rsidP="00756397">
            <w:pPr>
              <w:contextualSpacing/>
              <w:jc w:val="center"/>
              <w:rPr>
                <w:rFonts w:eastAsia="Times New Roman"/>
                <w:color w:val="000000"/>
                <w:sz w:val="24"/>
                <w:lang w:eastAsia="en-US"/>
              </w:rPr>
            </w:pPr>
            <w:r>
              <w:rPr>
                <w:rFonts w:eastAsia="Times New Roman"/>
                <w:color w:val="000000"/>
                <w:sz w:val="24"/>
                <w:lang w:eastAsia="en-US"/>
              </w:rPr>
              <w:t>Г</w:t>
            </w:r>
            <w:r w:rsidRPr="00283C52">
              <w:rPr>
                <w:rFonts w:eastAsia="Times New Roman"/>
                <w:color w:val="000000"/>
                <w:sz w:val="24"/>
                <w:lang w:eastAsia="en-US"/>
              </w:rPr>
              <w:t>осударственное бюджетное профессиональное образовательное учреждение</w:t>
            </w:r>
          </w:p>
          <w:p w:rsidR="00283432" w:rsidRDefault="00283432" w:rsidP="00756397">
            <w:pPr>
              <w:contextualSpacing/>
              <w:jc w:val="center"/>
              <w:rPr>
                <w:rFonts w:eastAsia="Times New Roman"/>
                <w:color w:val="000000"/>
                <w:sz w:val="24"/>
                <w:lang w:eastAsia="en-US"/>
              </w:rPr>
            </w:pPr>
            <w:r w:rsidRPr="00283C52">
              <w:rPr>
                <w:rFonts w:eastAsia="Times New Roman"/>
                <w:color w:val="000000"/>
                <w:sz w:val="24"/>
                <w:lang w:eastAsia="en-US"/>
              </w:rPr>
              <w:t>«</w:t>
            </w:r>
            <w:r>
              <w:rPr>
                <w:rFonts w:eastAsia="Times New Roman"/>
                <w:color w:val="000000"/>
                <w:sz w:val="24"/>
                <w:lang w:eastAsia="en-US"/>
              </w:rPr>
              <w:t>Верхнеуральский агротехнологический техникум-казачий кадетский корпус</w:t>
            </w:r>
            <w:r w:rsidRPr="00283C52">
              <w:rPr>
                <w:rFonts w:eastAsia="Times New Roman"/>
                <w:color w:val="000000"/>
                <w:sz w:val="24"/>
                <w:lang w:eastAsia="en-US"/>
              </w:rPr>
              <w:t>»</w:t>
            </w:r>
          </w:p>
        </w:tc>
      </w:tr>
      <w:tr w:rsidR="00283432" w:rsidTr="00756397">
        <w:tc>
          <w:tcPr>
            <w:tcW w:w="9220" w:type="dxa"/>
            <w:gridSpan w:val="4"/>
          </w:tcPr>
          <w:p w:rsidR="00283432" w:rsidRDefault="00283432" w:rsidP="00756397">
            <w:pPr>
              <w:spacing w:line="276" w:lineRule="auto"/>
              <w:jc w:val="center"/>
              <w:rPr>
                <w:rFonts w:eastAsia="Times New Roman"/>
                <w:color w:val="000000"/>
                <w:sz w:val="24"/>
                <w:lang w:eastAsia="en-US"/>
              </w:rPr>
            </w:pPr>
            <w:r w:rsidRPr="00283C52">
              <w:rPr>
                <w:rFonts w:eastAsia="Times New Roman"/>
                <w:color w:val="000000"/>
                <w:sz w:val="24"/>
                <w:lang w:eastAsia="en-US"/>
              </w:rPr>
              <w:t>Профессии/специальность</w:t>
            </w:r>
            <w:r>
              <w:rPr>
                <w:rFonts w:eastAsia="Times New Roman"/>
                <w:color w:val="000000"/>
                <w:sz w:val="24"/>
                <w:lang w:eastAsia="en-US"/>
              </w:rPr>
              <w:t xml:space="preserve"> </w:t>
            </w:r>
            <w:r w:rsidRPr="00283C52">
              <w:rPr>
                <w:rFonts w:eastAsia="Times New Roman"/>
                <w:color w:val="000000"/>
                <w:sz w:val="24"/>
                <w:lang w:eastAsia="en-US"/>
              </w:rPr>
              <w:t>КОД</w:t>
            </w:r>
          </w:p>
        </w:tc>
      </w:tr>
      <w:tr w:rsidR="00283432" w:rsidTr="00756397">
        <w:trPr>
          <w:gridAfter w:val="1"/>
          <w:wAfter w:w="14" w:type="dxa"/>
        </w:trPr>
        <w:tc>
          <w:tcPr>
            <w:tcW w:w="2830" w:type="dxa"/>
          </w:tcPr>
          <w:p w:rsidR="00283432" w:rsidRPr="0034197D" w:rsidRDefault="00283432" w:rsidP="00756397">
            <w:pPr>
              <w:spacing w:line="276" w:lineRule="auto"/>
              <w:rPr>
                <w:rFonts w:eastAsia="Times New Roman"/>
                <w:bCs/>
                <w:color w:val="000000"/>
                <w:sz w:val="24"/>
                <w:lang w:eastAsia="en-US"/>
              </w:rPr>
            </w:pPr>
            <w:r w:rsidRPr="0034197D">
              <w:rPr>
                <w:rFonts w:eastAsia="Times New Roman"/>
                <w:bCs/>
                <w:color w:val="000000"/>
                <w:sz w:val="24"/>
                <w:lang w:eastAsia="en-US"/>
              </w:rPr>
              <w:t>Рассмотрено на Педагогическом совете</w:t>
            </w:r>
            <w:r w:rsidRPr="0034197D">
              <w:rPr>
                <w:rFonts w:eastAsia="Times New Roman"/>
                <w:color w:val="000000"/>
                <w:sz w:val="24"/>
                <w:lang w:eastAsia="en-US"/>
              </w:rPr>
              <w:t xml:space="preserve">                                         </w:t>
            </w:r>
          </w:p>
          <w:p w:rsidR="00283432" w:rsidRDefault="00283432" w:rsidP="00461C1D">
            <w:pPr>
              <w:spacing w:line="276" w:lineRule="auto"/>
              <w:rPr>
                <w:rFonts w:eastAsia="Times New Roman"/>
                <w:color w:val="000000"/>
                <w:sz w:val="24"/>
                <w:lang w:eastAsia="en-US"/>
              </w:rPr>
            </w:pPr>
            <w:r w:rsidRPr="0034197D">
              <w:rPr>
                <w:rFonts w:eastAsia="Times New Roman"/>
                <w:bCs/>
                <w:color w:val="000000"/>
                <w:sz w:val="24"/>
                <w:lang w:eastAsia="en-US"/>
              </w:rPr>
              <w:t xml:space="preserve"> протокол   </w:t>
            </w:r>
            <w:r w:rsidRPr="0034197D">
              <w:rPr>
                <w:rFonts w:eastAsia="Times New Roman"/>
                <w:color w:val="000000"/>
                <w:sz w:val="24"/>
                <w:lang w:eastAsia="en-US"/>
              </w:rPr>
              <w:t xml:space="preserve">№ </w:t>
            </w:r>
            <w:r w:rsidR="00461C1D">
              <w:rPr>
                <w:rFonts w:eastAsia="Times New Roman"/>
                <w:color w:val="000000"/>
                <w:sz w:val="24"/>
                <w:lang w:eastAsia="en-US"/>
              </w:rPr>
              <w:t xml:space="preserve">4 </w:t>
            </w:r>
            <w:r w:rsidRPr="0034197D">
              <w:rPr>
                <w:rFonts w:eastAsia="Times New Roman"/>
                <w:color w:val="000000"/>
                <w:sz w:val="24"/>
                <w:lang w:eastAsia="en-US"/>
              </w:rPr>
              <w:t xml:space="preserve">от </w:t>
            </w:r>
            <w:r w:rsidR="00461C1D">
              <w:rPr>
                <w:rFonts w:eastAsia="Times New Roman"/>
                <w:color w:val="000000"/>
                <w:sz w:val="24"/>
                <w:lang w:eastAsia="en-US"/>
              </w:rPr>
              <w:t>31.01.2025 г.</w:t>
            </w:r>
            <w:r w:rsidRPr="0034197D">
              <w:rPr>
                <w:rFonts w:eastAsia="Times New Roman"/>
                <w:color w:val="000000"/>
                <w:sz w:val="24"/>
                <w:lang w:eastAsia="en-US"/>
              </w:rPr>
              <w:t xml:space="preserve">          </w:t>
            </w:r>
          </w:p>
        </w:tc>
        <w:tc>
          <w:tcPr>
            <w:tcW w:w="3261" w:type="dxa"/>
          </w:tcPr>
          <w:p w:rsidR="00283432" w:rsidRPr="00283C52" w:rsidRDefault="00283432" w:rsidP="00756397">
            <w:pPr>
              <w:spacing w:line="276" w:lineRule="auto"/>
              <w:jc w:val="center"/>
              <w:rPr>
                <w:rFonts w:eastAsia="Times New Roman"/>
                <w:color w:val="000000"/>
                <w:sz w:val="24"/>
                <w:lang w:eastAsia="en-US"/>
              </w:rPr>
            </w:pPr>
            <w:r>
              <w:rPr>
                <w:rFonts w:eastAsia="Times New Roman"/>
                <w:color w:val="000000"/>
                <w:sz w:val="24"/>
                <w:lang w:eastAsia="en-US"/>
              </w:rPr>
              <w:t>Вариант</w:t>
            </w:r>
            <w:r w:rsidRPr="00283C52">
              <w:rPr>
                <w:rFonts w:eastAsia="Times New Roman"/>
                <w:color w:val="000000"/>
                <w:sz w:val="24"/>
                <w:lang w:eastAsia="en-US"/>
              </w:rPr>
              <w:t xml:space="preserve"> №</w:t>
            </w:r>
            <w:r>
              <w:rPr>
                <w:rFonts w:eastAsia="Times New Roman"/>
                <w:color w:val="000000"/>
                <w:sz w:val="24"/>
                <w:lang w:eastAsia="en-US"/>
              </w:rPr>
              <w:t xml:space="preserve"> </w:t>
            </w:r>
            <w:r w:rsidRPr="00283C52">
              <w:rPr>
                <w:rFonts w:eastAsia="Times New Roman"/>
                <w:color w:val="000000"/>
                <w:sz w:val="24"/>
                <w:lang w:eastAsia="en-US"/>
              </w:rPr>
              <w:t>1</w:t>
            </w:r>
            <w:r w:rsidR="008F6E89">
              <w:rPr>
                <w:rFonts w:eastAsia="Times New Roman"/>
                <w:color w:val="000000"/>
                <w:sz w:val="24"/>
                <w:lang w:eastAsia="en-US"/>
              </w:rPr>
              <w:t>,2</w:t>
            </w:r>
          </w:p>
          <w:p w:rsidR="00283432" w:rsidRPr="00283C52" w:rsidRDefault="00283432" w:rsidP="00756397">
            <w:pPr>
              <w:spacing w:line="276" w:lineRule="auto"/>
              <w:jc w:val="center"/>
              <w:rPr>
                <w:rFonts w:eastAsia="Times New Roman"/>
                <w:color w:val="000000"/>
                <w:sz w:val="24"/>
                <w:lang w:eastAsia="en-US"/>
              </w:rPr>
            </w:pPr>
            <w:r w:rsidRPr="00283C52">
              <w:rPr>
                <w:rFonts w:eastAsia="Times New Roman"/>
                <w:color w:val="000000"/>
                <w:sz w:val="24"/>
                <w:lang w:eastAsia="en-US"/>
              </w:rPr>
              <w:t xml:space="preserve">по </w:t>
            </w:r>
            <w:r w:rsidR="008F6E89">
              <w:rPr>
                <w:rFonts w:eastAsia="Times New Roman"/>
                <w:color w:val="000000"/>
                <w:sz w:val="24"/>
                <w:lang w:eastAsia="en-US"/>
              </w:rPr>
              <w:t>ОУД.0</w:t>
            </w:r>
            <w:r w:rsidR="00D923DA">
              <w:rPr>
                <w:rFonts w:eastAsia="Times New Roman"/>
                <w:color w:val="000000"/>
                <w:sz w:val="24"/>
                <w:lang w:eastAsia="en-US"/>
              </w:rPr>
              <w:t>5</w:t>
            </w:r>
            <w:r w:rsidR="008F6E89">
              <w:rPr>
                <w:rFonts w:eastAsia="Times New Roman"/>
                <w:color w:val="000000"/>
                <w:sz w:val="24"/>
                <w:lang w:eastAsia="en-US"/>
              </w:rPr>
              <w:t xml:space="preserve"> История</w:t>
            </w:r>
          </w:p>
          <w:p w:rsidR="00283432" w:rsidRDefault="00283432" w:rsidP="00756397">
            <w:pPr>
              <w:spacing w:line="276" w:lineRule="auto"/>
              <w:rPr>
                <w:rFonts w:eastAsia="Times New Roman"/>
                <w:color w:val="000000"/>
                <w:sz w:val="24"/>
                <w:lang w:eastAsia="en-US"/>
              </w:rPr>
            </w:pPr>
          </w:p>
        </w:tc>
        <w:tc>
          <w:tcPr>
            <w:tcW w:w="3115" w:type="dxa"/>
          </w:tcPr>
          <w:p w:rsidR="00283432" w:rsidRPr="00283C52" w:rsidRDefault="00283432" w:rsidP="00756397">
            <w:pPr>
              <w:spacing w:line="276" w:lineRule="auto"/>
              <w:jc w:val="right"/>
              <w:rPr>
                <w:rFonts w:eastAsia="Times New Roman"/>
                <w:color w:val="000000"/>
                <w:sz w:val="24"/>
                <w:lang w:eastAsia="en-US"/>
              </w:rPr>
            </w:pPr>
            <w:r w:rsidRPr="00283C52">
              <w:rPr>
                <w:rFonts w:eastAsia="Times New Roman"/>
                <w:color w:val="000000"/>
                <w:sz w:val="24"/>
                <w:lang w:eastAsia="en-US"/>
              </w:rPr>
              <w:t xml:space="preserve">УТВЕРЖДАЮ </w:t>
            </w:r>
          </w:p>
          <w:p w:rsidR="00283432" w:rsidRPr="00283C52" w:rsidRDefault="00283432" w:rsidP="00756397">
            <w:pPr>
              <w:spacing w:line="276" w:lineRule="auto"/>
              <w:jc w:val="right"/>
              <w:rPr>
                <w:rFonts w:eastAsia="Times New Roman"/>
                <w:color w:val="000000"/>
                <w:sz w:val="24"/>
                <w:lang w:eastAsia="en-US"/>
              </w:rPr>
            </w:pPr>
            <w:r w:rsidRPr="00283C52">
              <w:rPr>
                <w:rFonts w:eastAsia="Times New Roman"/>
                <w:color w:val="000000"/>
                <w:sz w:val="24"/>
                <w:lang w:eastAsia="en-US"/>
              </w:rPr>
              <w:t xml:space="preserve">Заместитель директора по </w:t>
            </w:r>
          </w:p>
          <w:p w:rsidR="00283432" w:rsidRDefault="00283432" w:rsidP="00756397">
            <w:pPr>
              <w:spacing w:line="276" w:lineRule="auto"/>
              <w:jc w:val="right"/>
              <w:rPr>
                <w:rFonts w:eastAsia="Times New Roman"/>
                <w:color w:val="000000"/>
                <w:sz w:val="24"/>
                <w:lang w:eastAsia="en-US"/>
              </w:rPr>
            </w:pPr>
            <w:r>
              <w:rPr>
                <w:rFonts w:eastAsia="Times New Roman"/>
                <w:color w:val="000000"/>
                <w:sz w:val="24"/>
                <w:lang w:eastAsia="en-US"/>
              </w:rPr>
              <w:t>теоретическому обучению</w:t>
            </w:r>
          </w:p>
          <w:p w:rsidR="00283432" w:rsidRDefault="00283432" w:rsidP="00756397">
            <w:pPr>
              <w:spacing w:line="276" w:lineRule="auto"/>
              <w:jc w:val="right"/>
              <w:rPr>
                <w:rFonts w:eastAsia="Times New Roman"/>
                <w:color w:val="000000"/>
                <w:sz w:val="24"/>
                <w:lang w:eastAsia="en-US"/>
              </w:rPr>
            </w:pPr>
            <w:r>
              <w:rPr>
                <w:rFonts w:eastAsia="Times New Roman"/>
                <w:color w:val="000000"/>
                <w:sz w:val="24"/>
                <w:lang w:eastAsia="en-US"/>
              </w:rPr>
              <w:t>________________ / ФИО</w:t>
            </w:r>
          </w:p>
          <w:p w:rsidR="00283432" w:rsidRDefault="00283432" w:rsidP="00756397">
            <w:pPr>
              <w:spacing w:line="276" w:lineRule="auto"/>
              <w:jc w:val="right"/>
              <w:rPr>
                <w:rFonts w:eastAsia="Times New Roman"/>
                <w:color w:val="000000"/>
                <w:sz w:val="24"/>
                <w:lang w:eastAsia="en-US"/>
              </w:rPr>
            </w:pPr>
            <w:r w:rsidRPr="00283C52">
              <w:rPr>
                <w:rFonts w:eastAsia="Times New Roman"/>
                <w:color w:val="000000"/>
                <w:sz w:val="24"/>
                <w:lang w:eastAsia="en-US"/>
              </w:rPr>
              <w:t>«____» ________20</w:t>
            </w:r>
            <w:r>
              <w:rPr>
                <w:rFonts w:eastAsia="Times New Roman"/>
                <w:color w:val="000000"/>
                <w:sz w:val="24"/>
                <w:lang w:eastAsia="en-US"/>
              </w:rPr>
              <w:t>2</w:t>
            </w:r>
            <w:r w:rsidRPr="00283C52">
              <w:rPr>
                <w:rFonts w:eastAsia="Times New Roman"/>
                <w:color w:val="000000"/>
                <w:sz w:val="24"/>
                <w:lang w:eastAsia="en-US"/>
              </w:rPr>
              <w:t>_г.</w:t>
            </w:r>
          </w:p>
        </w:tc>
      </w:tr>
    </w:tbl>
    <w:p w:rsidR="008F6E89" w:rsidRDefault="008F6E89" w:rsidP="00283432">
      <w:pPr>
        <w:jc w:val="center"/>
        <w:rPr>
          <w:b/>
          <w:sz w:val="24"/>
          <w:szCs w:val="24"/>
        </w:rPr>
      </w:pPr>
    </w:p>
    <w:p w:rsidR="00283432" w:rsidRDefault="00283432" w:rsidP="00283432">
      <w:pPr>
        <w:jc w:val="center"/>
        <w:rPr>
          <w:b/>
          <w:sz w:val="24"/>
          <w:szCs w:val="24"/>
        </w:rPr>
      </w:pPr>
      <w:r>
        <w:rPr>
          <w:b/>
          <w:sz w:val="24"/>
          <w:szCs w:val="24"/>
        </w:rPr>
        <w:t>1 вариант</w:t>
      </w:r>
    </w:p>
    <w:p w:rsidR="00283432" w:rsidRPr="00931F8B" w:rsidRDefault="00283432" w:rsidP="00283432">
      <w:pPr>
        <w:jc w:val="center"/>
        <w:rPr>
          <w:sz w:val="24"/>
          <w:szCs w:val="24"/>
        </w:rPr>
      </w:pPr>
      <w:r w:rsidRPr="00931F8B">
        <w:rPr>
          <w:sz w:val="24"/>
          <w:szCs w:val="24"/>
        </w:rPr>
        <w:t>Часть А</w:t>
      </w:r>
    </w:p>
    <w:p w:rsidR="00283432" w:rsidRPr="00931F8B" w:rsidRDefault="00283432" w:rsidP="00283432">
      <w:pPr>
        <w:rPr>
          <w:sz w:val="24"/>
          <w:szCs w:val="24"/>
        </w:rPr>
      </w:pPr>
      <w:r w:rsidRPr="00931F8B">
        <w:rPr>
          <w:sz w:val="24"/>
          <w:szCs w:val="24"/>
        </w:rPr>
        <w:t>А1. В каком году произошел распад СССР?</w:t>
      </w:r>
    </w:p>
    <w:p w:rsidR="00283432" w:rsidRPr="00931F8B" w:rsidRDefault="00283432" w:rsidP="00F002B4">
      <w:pPr>
        <w:pStyle w:val="a7"/>
        <w:numPr>
          <w:ilvl w:val="0"/>
          <w:numId w:val="21"/>
        </w:numPr>
        <w:spacing w:after="160" w:line="259" w:lineRule="auto"/>
        <w:rPr>
          <w:sz w:val="24"/>
          <w:szCs w:val="24"/>
        </w:rPr>
        <w:sectPr w:rsidR="00283432" w:rsidRPr="00931F8B" w:rsidSect="00283432">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21"/>
        </w:numPr>
        <w:spacing w:after="160" w:line="259" w:lineRule="auto"/>
        <w:rPr>
          <w:sz w:val="24"/>
          <w:szCs w:val="24"/>
        </w:rPr>
      </w:pPr>
      <w:r w:rsidRPr="00931F8B">
        <w:rPr>
          <w:sz w:val="24"/>
          <w:szCs w:val="24"/>
        </w:rPr>
        <w:lastRenderedPageBreak/>
        <w:t>2000;</w:t>
      </w:r>
    </w:p>
    <w:p w:rsidR="00283432" w:rsidRPr="00931F8B" w:rsidRDefault="00283432" w:rsidP="00F002B4">
      <w:pPr>
        <w:pStyle w:val="a7"/>
        <w:numPr>
          <w:ilvl w:val="0"/>
          <w:numId w:val="21"/>
        </w:numPr>
        <w:spacing w:after="160" w:line="259" w:lineRule="auto"/>
        <w:rPr>
          <w:sz w:val="24"/>
          <w:szCs w:val="24"/>
        </w:rPr>
      </w:pPr>
      <w:r w:rsidRPr="00931F8B">
        <w:rPr>
          <w:sz w:val="24"/>
          <w:szCs w:val="24"/>
        </w:rPr>
        <w:t>1999;</w:t>
      </w:r>
    </w:p>
    <w:p w:rsidR="00283432" w:rsidRPr="00931F8B" w:rsidRDefault="00283432" w:rsidP="00F002B4">
      <w:pPr>
        <w:pStyle w:val="a7"/>
        <w:numPr>
          <w:ilvl w:val="0"/>
          <w:numId w:val="21"/>
        </w:numPr>
        <w:spacing w:after="160" w:line="259" w:lineRule="auto"/>
        <w:rPr>
          <w:sz w:val="24"/>
          <w:szCs w:val="24"/>
        </w:rPr>
      </w:pPr>
      <w:r w:rsidRPr="00931F8B">
        <w:rPr>
          <w:sz w:val="24"/>
          <w:szCs w:val="24"/>
        </w:rPr>
        <w:lastRenderedPageBreak/>
        <w:t>1991;</w:t>
      </w:r>
    </w:p>
    <w:p w:rsidR="00283432" w:rsidRPr="00931F8B" w:rsidRDefault="00283432" w:rsidP="00F002B4">
      <w:pPr>
        <w:pStyle w:val="a7"/>
        <w:numPr>
          <w:ilvl w:val="0"/>
          <w:numId w:val="21"/>
        </w:numPr>
        <w:spacing w:after="160" w:line="259" w:lineRule="auto"/>
        <w:rPr>
          <w:sz w:val="24"/>
          <w:szCs w:val="24"/>
        </w:rPr>
      </w:pPr>
      <w:r w:rsidRPr="00931F8B">
        <w:rPr>
          <w:sz w:val="24"/>
          <w:szCs w:val="24"/>
        </w:rPr>
        <w:t>2007.</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А2.Семья в которой власть имеет мужчина, это</w:t>
      </w:r>
    </w:p>
    <w:p w:rsidR="00283432" w:rsidRPr="00931F8B" w:rsidRDefault="00283432" w:rsidP="00F002B4">
      <w:pPr>
        <w:pStyle w:val="a7"/>
        <w:numPr>
          <w:ilvl w:val="0"/>
          <w:numId w:val="22"/>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22"/>
        </w:numPr>
        <w:spacing w:after="160" w:line="259" w:lineRule="auto"/>
        <w:rPr>
          <w:sz w:val="24"/>
          <w:szCs w:val="24"/>
        </w:rPr>
      </w:pPr>
      <w:r w:rsidRPr="00931F8B">
        <w:rPr>
          <w:sz w:val="24"/>
          <w:szCs w:val="24"/>
        </w:rPr>
        <w:lastRenderedPageBreak/>
        <w:t>Патриархальная;</w:t>
      </w:r>
    </w:p>
    <w:p w:rsidR="00283432" w:rsidRPr="00931F8B" w:rsidRDefault="00283432" w:rsidP="00F002B4">
      <w:pPr>
        <w:pStyle w:val="a7"/>
        <w:numPr>
          <w:ilvl w:val="0"/>
          <w:numId w:val="22"/>
        </w:numPr>
        <w:spacing w:after="160" w:line="259" w:lineRule="auto"/>
        <w:rPr>
          <w:sz w:val="24"/>
          <w:szCs w:val="24"/>
        </w:rPr>
      </w:pPr>
      <w:r w:rsidRPr="00931F8B">
        <w:rPr>
          <w:sz w:val="24"/>
          <w:szCs w:val="24"/>
        </w:rPr>
        <w:t>Нуклеарная;</w:t>
      </w:r>
    </w:p>
    <w:p w:rsidR="00283432" w:rsidRPr="00931F8B" w:rsidRDefault="00283432" w:rsidP="00F002B4">
      <w:pPr>
        <w:pStyle w:val="a7"/>
        <w:numPr>
          <w:ilvl w:val="0"/>
          <w:numId w:val="22"/>
        </w:numPr>
        <w:spacing w:after="160" w:line="259" w:lineRule="auto"/>
        <w:rPr>
          <w:sz w:val="24"/>
          <w:szCs w:val="24"/>
        </w:rPr>
      </w:pPr>
      <w:r w:rsidRPr="00931F8B">
        <w:rPr>
          <w:sz w:val="24"/>
          <w:szCs w:val="24"/>
        </w:rPr>
        <w:lastRenderedPageBreak/>
        <w:t>Моногамия;</w:t>
      </w:r>
    </w:p>
    <w:p w:rsidR="00283432" w:rsidRPr="00931F8B" w:rsidRDefault="00283432" w:rsidP="00F002B4">
      <w:pPr>
        <w:pStyle w:val="a7"/>
        <w:numPr>
          <w:ilvl w:val="0"/>
          <w:numId w:val="22"/>
        </w:numPr>
        <w:spacing w:after="160" w:line="259" w:lineRule="auto"/>
        <w:rPr>
          <w:sz w:val="24"/>
          <w:szCs w:val="24"/>
        </w:rPr>
      </w:pPr>
      <w:r w:rsidRPr="00931F8B">
        <w:rPr>
          <w:sz w:val="24"/>
          <w:szCs w:val="24"/>
        </w:rPr>
        <w:t xml:space="preserve">Матриархальная.    </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А3. Добровольный переезд за границу на постоянное место жительства, это</w:t>
      </w:r>
    </w:p>
    <w:p w:rsidR="00283432" w:rsidRPr="00931F8B" w:rsidRDefault="00283432" w:rsidP="00F002B4">
      <w:pPr>
        <w:pStyle w:val="a7"/>
        <w:numPr>
          <w:ilvl w:val="0"/>
          <w:numId w:val="23"/>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23"/>
        </w:numPr>
        <w:spacing w:after="160" w:line="259" w:lineRule="auto"/>
        <w:rPr>
          <w:sz w:val="24"/>
          <w:szCs w:val="24"/>
        </w:rPr>
      </w:pPr>
      <w:r w:rsidRPr="00931F8B">
        <w:rPr>
          <w:sz w:val="24"/>
          <w:szCs w:val="24"/>
        </w:rPr>
        <w:lastRenderedPageBreak/>
        <w:t>Эмиграция;</w:t>
      </w:r>
    </w:p>
    <w:p w:rsidR="00283432" w:rsidRPr="00931F8B" w:rsidRDefault="00283432" w:rsidP="00F002B4">
      <w:pPr>
        <w:pStyle w:val="a7"/>
        <w:numPr>
          <w:ilvl w:val="0"/>
          <w:numId w:val="23"/>
        </w:numPr>
        <w:spacing w:after="160" w:line="259" w:lineRule="auto"/>
        <w:rPr>
          <w:sz w:val="24"/>
          <w:szCs w:val="24"/>
        </w:rPr>
      </w:pPr>
      <w:r w:rsidRPr="00931F8B">
        <w:rPr>
          <w:sz w:val="24"/>
          <w:szCs w:val="24"/>
        </w:rPr>
        <w:t>Депортация;</w:t>
      </w:r>
    </w:p>
    <w:p w:rsidR="00283432" w:rsidRPr="00931F8B" w:rsidRDefault="00283432" w:rsidP="00F002B4">
      <w:pPr>
        <w:pStyle w:val="a7"/>
        <w:numPr>
          <w:ilvl w:val="0"/>
          <w:numId w:val="23"/>
        </w:numPr>
        <w:spacing w:after="160" w:line="259" w:lineRule="auto"/>
        <w:rPr>
          <w:sz w:val="24"/>
          <w:szCs w:val="24"/>
        </w:rPr>
      </w:pPr>
      <w:r w:rsidRPr="00931F8B">
        <w:rPr>
          <w:sz w:val="24"/>
          <w:szCs w:val="24"/>
        </w:rPr>
        <w:lastRenderedPageBreak/>
        <w:t>Репатриация;</w:t>
      </w:r>
    </w:p>
    <w:p w:rsidR="00283432" w:rsidRPr="00931F8B" w:rsidRDefault="00283432" w:rsidP="00F002B4">
      <w:pPr>
        <w:pStyle w:val="a7"/>
        <w:numPr>
          <w:ilvl w:val="0"/>
          <w:numId w:val="23"/>
        </w:numPr>
        <w:spacing w:after="160" w:line="259" w:lineRule="auto"/>
        <w:rPr>
          <w:sz w:val="24"/>
          <w:szCs w:val="24"/>
        </w:rPr>
      </w:pPr>
      <w:r w:rsidRPr="00931F8B">
        <w:rPr>
          <w:sz w:val="24"/>
          <w:szCs w:val="24"/>
        </w:rPr>
        <w:t xml:space="preserve">Иммиграция.   </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А4. Верны ли следующие суждения о Всеобщей декларации прав человека?</w:t>
      </w:r>
    </w:p>
    <w:p w:rsidR="00283432" w:rsidRPr="00931F8B" w:rsidRDefault="00283432" w:rsidP="00283432">
      <w:pPr>
        <w:rPr>
          <w:sz w:val="24"/>
          <w:szCs w:val="24"/>
        </w:rPr>
      </w:pPr>
      <w:r w:rsidRPr="00931F8B">
        <w:rPr>
          <w:sz w:val="24"/>
          <w:szCs w:val="24"/>
        </w:rPr>
        <w:t>А. Всеобщая Декларация прав человека является обязательным документом для всех государств.</w:t>
      </w:r>
    </w:p>
    <w:p w:rsidR="00283432" w:rsidRPr="00931F8B" w:rsidRDefault="00283432" w:rsidP="00283432">
      <w:pPr>
        <w:rPr>
          <w:sz w:val="24"/>
          <w:szCs w:val="24"/>
        </w:rPr>
      </w:pPr>
      <w:r w:rsidRPr="00931F8B">
        <w:rPr>
          <w:sz w:val="24"/>
          <w:szCs w:val="24"/>
        </w:rPr>
        <w:t>Б. Всеобщая декларация прав человека определила единую, целостную систему естественных и неотъемлемых  прав человека.</w:t>
      </w:r>
    </w:p>
    <w:p w:rsidR="00283432" w:rsidRPr="00931F8B" w:rsidRDefault="00283432" w:rsidP="00F002B4">
      <w:pPr>
        <w:pStyle w:val="a7"/>
        <w:numPr>
          <w:ilvl w:val="0"/>
          <w:numId w:val="24"/>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24"/>
        </w:numPr>
        <w:spacing w:after="160" w:line="259" w:lineRule="auto"/>
        <w:rPr>
          <w:sz w:val="24"/>
          <w:szCs w:val="24"/>
        </w:rPr>
      </w:pPr>
      <w:r w:rsidRPr="00931F8B">
        <w:rPr>
          <w:sz w:val="24"/>
          <w:szCs w:val="24"/>
        </w:rPr>
        <w:lastRenderedPageBreak/>
        <w:t>Верно только А;</w:t>
      </w:r>
    </w:p>
    <w:p w:rsidR="00283432" w:rsidRPr="00931F8B" w:rsidRDefault="00283432" w:rsidP="00F002B4">
      <w:pPr>
        <w:pStyle w:val="a7"/>
        <w:numPr>
          <w:ilvl w:val="0"/>
          <w:numId w:val="24"/>
        </w:numPr>
        <w:spacing w:after="160" w:line="259" w:lineRule="auto"/>
        <w:rPr>
          <w:sz w:val="24"/>
          <w:szCs w:val="24"/>
        </w:rPr>
      </w:pPr>
      <w:r w:rsidRPr="00931F8B">
        <w:rPr>
          <w:sz w:val="24"/>
          <w:szCs w:val="24"/>
        </w:rPr>
        <w:t>Верно только Б;</w:t>
      </w:r>
    </w:p>
    <w:p w:rsidR="00283432" w:rsidRPr="00931F8B" w:rsidRDefault="00283432" w:rsidP="00F002B4">
      <w:pPr>
        <w:pStyle w:val="a7"/>
        <w:numPr>
          <w:ilvl w:val="0"/>
          <w:numId w:val="24"/>
        </w:numPr>
        <w:spacing w:after="160" w:line="259" w:lineRule="auto"/>
        <w:rPr>
          <w:sz w:val="24"/>
          <w:szCs w:val="24"/>
        </w:rPr>
      </w:pPr>
      <w:r w:rsidRPr="00931F8B">
        <w:rPr>
          <w:sz w:val="24"/>
          <w:szCs w:val="24"/>
        </w:rPr>
        <w:lastRenderedPageBreak/>
        <w:t>Верны оба суждения;</w:t>
      </w:r>
    </w:p>
    <w:p w:rsidR="00283432" w:rsidRPr="00931F8B" w:rsidRDefault="00283432" w:rsidP="00F002B4">
      <w:pPr>
        <w:pStyle w:val="a7"/>
        <w:numPr>
          <w:ilvl w:val="0"/>
          <w:numId w:val="24"/>
        </w:numPr>
        <w:spacing w:after="160" w:line="259" w:lineRule="auto"/>
        <w:rPr>
          <w:sz w:val="24"/>
          <w:szCs w:val="24"/>
        </w:rPr>
      </w:pPr>
      <w:r w:rsidRPr="00931F8B">
        <w:rPr>
          <w:sz w:val="24"/>
          <w:szCs w:val="24"/>
        </w:rPr>
        <w:t xml:space="preserve">Оба суждения неверны.      </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А5. После 1945 года социалистический строй установился в:</w:t>
      </w:r>
    </w:p>
    <w:p w:rsidR="00283432" w:rsidRPr="00931F8B" w:rsidRDefault="00283432" w:rsidP="00F002B4">
      <w:pPr>
        <w:pStyle w:val="a7"/>
        <w:numPr>
          <w:ilvl w:val="0"/>
          <w:numId w:val="25"/>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25"/>
        </w:numPr>
        <w:spacing w:after="160" w:line="259" w:lineRule="auto"/>
        <w:rPr>
          <w:sz w:val="24"/>
          <w:szCs w:val="24"/>
        </w:rPr>
      </w:pPr>
      <w:r w:rsidRPr="00931F8B">
        <w:rPr>
          <w:sz w:val="24"/>
          <w:szCs w:val="24"/>
        </w:rPr>
        <w:lastRenderedPageBreak/>
        <w:t>Греции;</w:t>
      </w:r>
    </w:p>
    <w:p w:rsidR="00283432" w:rsidRPr="00931F8B" w:rsidRDefault="00283432" w:rsidP="00F002B4">
      <w:pPr>
        <w:pStyle w:val="a7"/>
        <w:numPr>
          <w:ilvl w:val="0"/>
          <w:numId w:val="25"/>
        </w:numPr>
        <w:spacing w:after="160" w:line="259" w:lineRule="auto"/>
        <w:rPr>
          <w:sz w:val="24"/>
          <w:szCs w:val="24"/>
        </w:rPr>
      </w:pPr>
      <w:r w:rsidRPr="00931F8B">
        <w:rPr>
          <w:sz w:val="24"/>
          <w:szCs w:val="24"/>
        </w:rPr>
        <w:lastRenderedPageBreak/>
        <w:t>Испании;</w:t>
      </w:r>
    </w:p>
    <w:p w:rsidR="00283432" w:rsidRPr="00931F8B" w:rsidRDefault="00283432" w:rsidP="00F002B4">
      <w:pPr>
        <w:pStyle w:val="a7"/>
        <w:numPr>
          <w:ilvl w:val="0"/>
          <w:numId w:val="25"/>
        </w:numPr>
        <w:spacing w:after="160" w:line="259" w:lineRule="auto"/>
        <w:rPr>
          <w:sz w:val="24"/>
          <w:szCs w:val="24"/>
        </w:rPr>
      </w:pPr>
      <w:r w:rsidRPr="00931F8B">
        <w:rPr>
          <w:sz w:val="24"/>
          <w:szCs w:val="24"/>
        </w:rPr>
        <w:lastRenderedPageBreak/>
        <w:t>Норвегии;</w:t>
      </w:r>
    </w:p>
    <w:p w:rsidR="00283432" w:rsidRPr="00931F8B" w:rsidRDefault="00283432" w:rsidP="00F002B4">
      <w:pPr>
        <w:pStyle w:val="a7"/>
        <w:numPr>
          <w:ilvl w:val="0"/>
          <w:numId w:val="25"/>
        </w:numPr>
        <w:spacing w:after="160" w:line="259" w:lineRule="auto"/>
        <w:rPr>
          <w:sz w:val="24"/>
          <w:szCs w:val="24"/>
        </w:rPr>
      </w:pPr>
      <w:r w:rsidRPr="00931F8B">
        <w:rPr>
          <w:sz w:val="24"/>
          <w:szCs w:val="24"/>
        </w:rPr>
        <w:lastRenderedPageBreak/>
        <w:t>Польше.</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А6. Явление под названием «Каудилизм » связано с особенностями политического развития:</w:t>
      </w:r>
    </w:p>
    <w:p w:rsidR="00283432" w:rsidRPr="00931F8B" w:rsidRDefault="00283432" w:rsidP="00F002B4">
      <w:pPr>
        <w:pStyle w:val="a7"/>
        <w:numPr>
          <w:ilvl w:val="0"/>
          <w:numId w:val="26"/>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26"/>
        </w:numPr>
        <w:spacing w:after="160" w:line="259" w:lineRule="auto"/>
        <w:rPr>
          <w:sz w:val="24"/>
          <w:szCs w:val="24"/>
        </w:rPr>
      </w:pPr>
      <w:r w:rsidRPr="00931F8B">
        <w:rPr>
          <w:sz w:val="24"/>
          <w:szCs w:val="24"/>
        </w:rPr>
        <w:lastRenderedPageBreak/>
        <w:t>Индии;</w:t>
      </w:r>
    </w:p>
    <w:p w:rsidR="00283432" w:rsidRPr="00931F8B" w:rsidRDefault="00283432" w:rsidP="00F002B4">
      <w:pPr>
        <w:pStyle w:val="a7"/>
        <w:numPr>
          <w:ilvl w:val="0"/>
          <w:numId w:val="26"/>
        </w:numPr>
        <w:spacing w:after="160" w:line="259" w:lineRule="auto"/>
        <w:rPr>
          <w:sz w:val="24"/>
          <w:szCs w:val="24"/>
        </w:rPr>
      </w:pPr>
      <w:r w:rsidRPr="00931F8B">
        <w:rPr>
          <w:sz w:val="24"/>
          <w:szCs w:val="24"/>
        </w:rPr>
        <w:t>Китая;</w:t>
      </w:r>
    </w:p>
    <w:p w:rsidR="00283432" w:rsidRPr="00931F8B" w:rsidRDefault="00283432" w:rsidP="00F002B4">
      <w:pPr>
        <w:pStyle w:val="a7"/>
        <w:numPr>
          <w:ilvl w:val="0"/>
          <w:numId w:val="26"/>
        </w:numPr>
        <w:spacing w:after="160" w:line="259" w:lineRule="auto"/>
        <w:rPr>
          <w:sz w:val="24"/>
          <w:szCs w:val="24"/>
        </w:rPr>
      </w:pPr>
      <w:r w:rsidRPr="00931F8B">
        <w:rPr>
          <w:sz w:val="24"/>
          <w:szCs w:val="24"/>
        </w:rPr>
        <w:lastRenderedPageBreak/>
        <w:t>Турции:</w:t>
      </w:r>
    </w:p>
    <w:p w:rsidR="00283432" w:rsidRPr="00931F8B" w:rsidRDefault="00283432" w:rsidP="00F002B4">
      <w:pPr>
        <w:pStyle w:val="a7"/>
        <w:numPr>
          <w:ilvl w:val="0"/>
          <w:numId w:val="26"/>
        </w:numPr>
        <w:spacing w:after="160" w:line="259" w:lineRule="auto"/>
        <w:rPr>
          <w:sz w:val="24"/>
          <w:szCs w:val="24"/>
        </w:rPr>
      </w:pPr>
      <w:r w:rsidRPr="00931F8B">
        <w:rPr>
          <w:sz w:val="24"/>
          <w:szCs w:val="24"/>
        </w:rPr>
        <w:t>Латинской Америке.</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А7. Открытые тестовые задания:</w:t>
      </w:r>
    </w:p>
    <w:p w:rsidR="00283432" w:rsidRPr="00931F8B" w:rsidRDefault="00283432" w:rsidP="00F002B4">
      <w:pPr>
        <w:pStyle w:val="a7"/>
        <w:numPr>
          <w:ilvl w:val="0"/>
          <w:numId w:val="27"/>
        </w:numPr>
        <w:spacing w:after="160" w:line="259" w:lineRule="auto"/>
        <w:rPr>
          <w:sz w:val="24"/>
          <w:szCs w:val="24"/>
        </w:rPr>
      </w:pPr>
      <w:r w:rsidRPr="00931F8B">
        <w:rPr>
          <w:sz w:val="24"/>
          <w:szCs w:val="24"/>
        </w:rPr>
        <w:t>В 1948 году была создана организация ……………..</w:t>
      </w:r>
    </w:p>
    <w:p w:rsidR="00283432" w:rsidRPr="00931F8B" w:rsidRDefault="00283432" w:rsidP="00F002B4">
      <w:pPr>
        <w:pStyle w:val="a7"/>
        <w:numPr>
          <w:ilvl w:val="0"/>
          <w:numId w:val="27"/>
        </w:numPr>
        <w:spacing w:after="160" w:line="259" w:lineRule="auto"/>
        <w:rPr>
          <w:sz w:val="24"/>
          <w:szCs w:val="24"/>
        </w:rPr>
      </w:pPr>
      <w:r w:rsidRPr="00931F8B">
        <w:rPr>
          <w:sz w:val="24"/>
          <w:szCs w:val="24"/>
        </w:rPr>
        <w:t>В первой половине 50-х годов в странах Латинской Америки установились …..режимы.</w:t>
      </w:r>
    </w:p>
    <w:p w:rsidR="00283432" w:rsidRPr="00931F8B" w:rsidRDefault="00283432" w:rsidP="00F002B4">
      <w:pPr>
        <w:pStyle w:val="a7"/>
        <w:numPr>
          <w:ilvl w:val="0"/>
          <w:numId w:val="27"/>
        </w:numPr>
        <w:spacing w:after="160" w:line="259" w:lineRule="auto"/>
        <w:rPr>
          <w:sz w:val="24"/>
          <w:szCs w:val="24"/>
        </w:rPr>
      </w:pPr>
      <w:r w:rsidRPr="00931F8B">
        <w:rPr>
          <w:sz w:val="24"/>
          <w:szCs w:val="24"/>
        </w:rPr>
        <w:t>С 1952 г. На Кубе правил диктатор……..</w:t>
      </w:r>
    </w:p>
    <w:p w:rsidR="00283432" w:rsidRPr="00931F8B" w:rsidRDefault="00283432" w:rsidP="00F002B4">
      <w:pPr>
        <w:pStyle w:val="a7"/>
        <w:numPr>
          <w:ilvl w:val="0"/>
          <w:numId w:val="27"/>
        </w:numPr>
        <w:spacing w:after="160" w:line="259" w:lineRule="auto"/>
        <w:rPr>
          <w:sz w:val="24"/>
          <w:szCs w:val="24"/>
        </w:rPr>
      </w:pPr>
      <w:r w:rsidRPr="00931F8B">
        <w:rPr>
          <w:sz w:val="24"/>
          <w:szCs w:val="24"/>
        </w:rPr>
        <w:t>Возглавил революционную борьбу на Кубе  радикал……………</w:t>
      </w:r>
    </w:p>
    <w:p w:rsidR="00283432" w:rsidRPr="00931F8B" w:rsidRDefault="00283432" w:rsidP="00F002B4">
      <w:pPr>
        <w:pStyle w:val="a7"/>
        <w:numPr>
          <w:ilvl w:val="0"/>
          <w:numId w:val="27"/>
        </w:numPr>
        <w:spacing w:after="160" w:line="259" w:lineRule="auto"/>
        <w:rPr>
          <w:sz w:val="24"/>
          <w:szCs w:val="24"/>
        </w:rPr>
      </w:pPr>
      <w:r w:rsidRPr="00931F8B">
        <w:rPr>
          <w:sz w:val="24"/>
          <w:szCs w:val="24"/>
        </w:rPr>
        <w:t>В 1960 году кубинское правительство закупило оружие у государства……………..</w:t>
      </w:r>
    </w:p>
    <w:p w:rsidR="00283432" w:rsidRPr="00931F8B" w:rsidRDefault="00283432" w:rsidP="00283432">
      <w:pPr>
        <w:rPr>
          <w:sz w:val="24"/>
          <w:szCs w:val="24"/>
        </w:rPr>
      </w:pPr>
      <w:r w:rsidRPr="00931F8B">
        <w:rPr>
          <w:sz w:val="24"/>
          <w:szCs w:val="24"/>
        </w:rPr>
        <w:t>А8. Соотнесите события и даты.</w:t>
      </w:r>
    </w:p>
    <w:p w:rsidR="00283432" w:rsidRPr="00931F8B" w:rsidRDefault="00283432" w:rsidP="00F002B4">
      <w:pPr>
        <w:pStyle w:val="a7"/>
        <w:numPr>
          <w:ilvl w:val="0"/>
          <w:numId w:val="30"/>
        </w:numPr>
        <w:spacing w:after="160" w:line="259" w:lineRule="auto"/>
        <w:rPr>
          <w:sz w:val="24"/>
          <w:szCs w:val="24"/>
        </w:rPr>
      </w:pPr>
      <w:r w:rsidRPr="00931F8B">
        <w:rPr>
          <w:sz w:val="24"/>
          <w:szCs w:val="24"/>
        </w:rPr>
        <w:t>Год Африки;</w:t>
      </w:r>
    </w:p>
    <w:p w:rsidR="00283432" w:rsidRPr="00931F8B" w:rsidRDefault="00283432" w:rsidP="00F002B4">
      <w:pPr>
        <w:pStyle w:val="a7"/>
        <w:numPr>
          <w:ilvl w:val="0"/>
          <w:numId w:val="30"/>
        </w:numPr>
        <w:spacing w:after="160" w:line="259" w:lineRule="auto"/>
        <w:rPr>
          <w:sz w:val="24"/>
          <w:szCs w:val="24"/>
        </w:rPr>
      </w:pPr>
      <w:r w:rsidRPr="00931F8B">
        <w:rPr>
          <w:sz w:val="24"/>
          <w:szCs w:val="24"/>
        </w:rPr>
        <w:t>Воссоединение Ганконга  и КНР;</w:t>
      </w:r>
    </w:p>
    <w:p w:rsidR="00283432" w:rsidRPr="00931F8B" w:rsidRDefault="00283432" w:rsidP="00F002B4">
      <w:pPr>
        <w:pStyle w:val="a7"/>
        <w:numPr>
          <w:ilvl w:val="0"/>
          <w:numId w:val="30"/>
        </w:numPr>
        <w:spacing w:after="160" w:line="259" w:lineRule="auto"/>
        <w:rPr>
          <w:sz w:val="24"/>
          <w:szCs w:val="24"/>
        </w:rPr>
      </w:pPr>
      <w:r w:rsidRPr="00931F8B">
        <w:rPr>
          <w:sz w:val="24"/>
          <w:szCs w:val="24"/>
        </w:rPr>
        <w:t>Создание КНР;</w:t>
      </w:r>
    </w:p>
    <w:p w:rsidR="00283432" w:rsidRPr="00931F8B" w:rsidRDefault="00283432" w:rsidP="00F002B4">
      <w:pPr>
        <w:pStyle w:val="a7"/>
        <w:numPr>
          <w:ilvl w:val="0"/>
          <w:numId w:val="30"/>
        </w:numPr>
        <w:spacing w:after="160" w:line="259" w:lineRule="auto"/>
        <w:rPr>
          <w:sz w:val="24"/>
          <w:szCs w:val="24"/>
        </w:rPr>
      </w:pPr>
      <w:r w:rsidRPr="00931F8B">
        <w:rPr>
          <w:sz w:val="24"/>
          <w:szCs w:val="24"/>
        </w:rPr>
        <w:t>Индия и Пакистан стали ядерными державами;</w:t>
      </w:r>
    </w:p>
    <w:p w:rsidR="00283432" w:rsidRPr="00931F8B" w:rsidRDefault="00283432" w:rsidP="00283432">
      <w:pPr>
        <w:pStyle w:val="a7"/>
        <w:rPr>
          <w:sz w:val="24"/>
          <w:szCs w:val="24"/>
        </w:rPr>
      </w:pPr>
      <w:r w:rsidRPr="00931F8B">
        <w:rPr>
          <w:sz w:val="24"/>
          <w:szCs w:val="24"/>
        </w:rPr>
        <w:t>А. 1997;   Б. 1998;    Г. 1960;   Д. 1949.</w:t>
      </w:r>
    </w:p>
    <w:p w:rsidR="00283432" w:rsidRPr="00931F8B" w:rsidRDefault="00283432" w:rsidP="00283432">
      <w:pPr>
        <w:rPr>
          <w:sz w:val="24"/>
          <w:szCs w:val="24"/>
        </w:rPr>
      </w:pPr>
    </w:p>
    <w:p w:rsidR="00283432" w:rsidRPr="00931F8B" w:rsidRDefault="00283432" w:rsidP="00283432">
      <w:pPr>
        <w:rPr>
          <w:sz w:val="24"/>
          <w:szCs w:val="24"/>
        </w:rPr>
      </w:pPr>
      <w:r w:rsidRPr="00931F8B">
        <w:rPr>
          <w:sz w:val="24"/>
          <w:szCs w:val="24"/>
        </w:rPr>
        <w:t>А9. Что является характерным для информационного общества? Выберите четыре правильных ответа.</w:t>
      </w:r>
    </w:p>
    <w:p w:rsidR="00283432" w:rsidRPr="00931F8B" w:rsidRDefault="00283432" w:rsidP="00F002B4">
      <w:pPr>
        <w:pStyle w:val="a7"/>
        <w:numPr>
          <w:ilvl w:val="0"/>
          <w:numId w:val="28"/>
        </w:numPr>
        <w:spacing w:after="160" w:line="259" w:lineRule="auto"/>
        <w:rPr>
          <w:sz w:val="24"/>
          <w:szCs w:val="24"/>
        </w:rPr>
      </w:pPr>
      <w:r w:rsidRPr="00931F8B">
        <w:rPr>
          <w:sz w:val="24"/>
          <w:szCs w:val="24"/>
        </w:rPr>
        <w:t>Появление информационной экономики;</w:t>
      </w:r>
    </w:p>
    <w:p w:rsidR="00283432" w:rsidRPr="00931F8B" w:rsidRDefault="00283432" w:rsidP="00F002B4">
      <w:pPr>
        <w:pStyle w:val="a7"/>
        <w:numPr>
          <w:ilvl w:val="0"/>
          <w:numId w:val="28"/>
        </w:numPr>
        <w:spacing w:after="160" w:line="259" w:lineRule="auto"/>
        <w:rPr>
          <w:sz w:val="24"/>
          <w:szCs w:val="24"/>
        </w:rPr>
      </w:pPr>
      <w:r w:rsidRPr="00931F8B">
        <w:rPr>
          <w:sz w:val="24"/>
          <w:szCs w:val="24"/>
        </w:rPr>
        <w:t>Повышение престижа образования;</w:t>
      </w:r>
    </w:p>
    <w:p w:rsidR="00283432" w:rsidRPr="00931F8B" w:rsidRDefault="00283432" w:rsidP="00F002B4">
      <w:pPr>
        <w:pStyle w:val="a7"/>
        <w:numPr>
          <w:ilvl w:val="0"/>
          <w:numId w:val="28"/>
        </w:numPr>
        <w:spacing w:after="160" w:line="259" w:lineRule="auto"/>
        <w:rPr>
          <w:sz w:val="24"/>
          <w:szCs w:val="24"/>
        </w:rPr>
      </w:pPr>
      <w:r w:rsidRPr="00931F8B">
        <w:rPr>
          <w:sz w:val="24"/>
          <w:szCs w:val="24"/>
        </w:rPr>
        <w:t>Свободный доступ к информационным ресурсам всей цивилизации;</w:t>
      </w:r>
    </w:p>
    <w:p w:rsidR="00283432" w:rsidRPr="00931F8B" w:rsidRDefault="00283432" w:rsidP="00F002B4">
      <w:pPr>
        <w:pStyle w:val="a7"/>
        <w:numPr>
          <w:ilvl w:val="0"/>
          <w:numId w:val="28"/>
        </w:numPr>
        <w:spacing w:after="160" w:line="259" w:lineRule="auto"/>
        <w:rPr>
          <w:sz w:val="24"/>
          <w:szCs w:val="24"/>
        </w:rPr>
      </w:pPr>
      <w:r w:rsidRPr="00931F8B">
        <w:rPr>
          <w:sz w:val="24"/>
          <w:szCs w:val="24"/>
        </w:rPr>
        <w:t>Рост удельного веса индивидуального труда;</w:t>
      </w:r>
    </w:p>
    <w:p w:rsidR="00283432" w:rsidRPr="00931F8B" w:rsidRDefault="00283432" w:rsidP="00F002B4">
      <w:pPr>
        <w:pStyle w:val="a7"/>
        <w:numPr>
          <w:ilvl w:val="0"/>
          <w:numId w:val="28"/>
        </w:numPr>
        <w:spacing w:after="160" w:line="259" w:lineRule="auto"/>
        <w:rPr>
          <w:sz w:val="24"/>
          <w:szCs w:val="24"/>
        </w:rPr>
      </w:pPr>
      <w:r w:rsidRPr="00931F8B">
        <w:rPr>
          <w:sz w:val="24"/>
          <w:szCs w:val="24"/>
        </w:rPr>
        <w:t>Переход к машинному производству;</w:t>
      </w:r>
    </w:p>
    <w:p w:rsidR="00283432" w:rsidRPr="00931F8B" w:rsidRDefault="00283432" w:rsidP="00F002B4">
      <w:pPr>
        <w:pStyle w:val="a7"/>
        <w:numPr>
          <w:ilvl w:val="0"/>
          <w:numId w:val="28"/>
        </w:numPr>
        <w:spacing w:after="160" w:line="259" w:lineRule="auto"/>
        <w:rPr>
          <w:sz w:val="24"/>
          <w:szCs w:val="24"/>
        </w:rPr>
      </w:pPr>
      <w:r w:rsidRPr="00931F8B">
        <w:rPr>
          <w:sz w:val="24"/>
          <w:szCs w:val="24"/>
        </w:rPr>
        <w:t>Усиление эксплуатации природных ресурсов;</w:t>
      </w:r>
    </w:p>
    <w:p w:rsidR="00283432" w:rsidRPr="00931F8B" w:rsidRDefault="00283432" w:rsidP="00F002B4">
      <w:pPr>
        <w:pStyle w:val="a7"/>
        <w:numPr>
          <w:ilvl w:val="0"/>
          <w:numId w:val="28"/>
        </w:numPr>
        <w:spacing w:after="160" w:line="259" w:lineRule="auto"/>
        <w:rPr>
          <w:sz w:val="24"/>
          <w:szCs w:val="24"/>
        </w:rPr>
      </w:pPr>
      <w:r w:rsidRPr="00931F8B">
        <w:rPr>
          <w:sz w:val="24"/>
          <w:szCs w:val="24"/>
        </w:rPr>
        <w:t>Концентрация производства и капитала;</w:t>
      </w:r>
    </w:p>
    <w:p w:rsidR="00283432" w:rsidRPr="00931F8B" w:rsidRDefault="00283432" w:rsidP="00F002B4">
      <w:pPr>
        <w:pStyle w:val="a7"/>
        <w:numPr>
          <w:ilvl w:val="0"/>
          <w:numId w:val="28"/>
        </w:numPr>
        <w:spacing w:after="160" w:line="259" w:lineRule="auto"/>
        <w:rPr>
          <w:sz w:val="24"/>
          <w:szCs w:val="24"/>
        </w:rPr>
      </w:pPr>
      <w:r w:rsidRPr="00931F8B">
        <w:rPr>
          <w:sz w:val="24"/>
          <w:szCs w:val="24"/>
        </w:rPr>
        <w:t>Стремление к новому переделу мира.</w:t>
      </w:r>
    </w:p>
    <w:p w:rsidR="00283432" w:rsidRPr="00931F8B" w:rsidRDefault="00283432" w:rsidP="00283432">
      <w:pPr>
        <w:rPr>
          <w:sz w:val="24"/>
          <w:szCs w:val="24"/>
        </w:rPr>
      </w:pPr>
      <w:r w:rsidRPr="00931F8B">
        <w:rPr>
          <w:sz w:val="24"/>
          <w:szCs w:val="24"/>
        </w:rPr>
        <w:t>А10. Каковы были цели «Арабской весны»? Выберите четыре правильных ответа.</w:t>
      </w:r>
    </w:p>
    <w:p w:rsidR="00283432" w:rsidRPr="00931F8B" w:rsidRDefault="00283432" w:rsidP="00F002B4">
      <w:pPr>
        <w:pStyle w:val="a7"/>
        <w:numPr>
          <w:ilvl w:val="0"/>
          <w:numId w:val="29"/>
        </w:numPr>
        <w:spacing w:after="160" w:line="259" w:lineRule="auto"/>
        <w:rPr>
          <w:sz w:val="24"/>
          <w:szCs w:val="24"/>
        </w:rPr>
      </w:pPr>
      <w:r w:rsidRPr="00931F8B">
        <w:rPr>
          <w:sz w:val="24"/>
          <w:szCs w:val="24"/>
        </w:rPr>
        <w:t>Стремление присоединится к Евразийскому экономическому союзу;</w:t>
      </w:r>
    </w:p>
    <w:p w:rsidR="00283432" w:rsidRPr="00931F8B" w:rsidRDefault="00283432" w:rsidP="00F002B4">
      <w:pPr>
        <w:pStyle w:val="a7"/>
        <w:numPr>
          <w:ilvl w:val="0"/>
          <w:numId w:val="29"/>
        </w:numPr>
        <w:spacing w:after="160" w:line="259" w:lineRule="auto"/>
        <w:rPr>
          <w:sz w:val="24"/>
          <w:szCs w:val="24"/>
        </w:rPr>
      </w:pPr>
      <w:r w:rsidRPr="00931F8B">
        <w:rPr>
          <w:sz w:val="24"/>
          <w:szCs w:val="24"/>
        </w:rPr>
        <w:t>Свержение авторитарных режимов;</w:t>
      </w:r>
    </w:p>
    <w:p w:rsidR="00283432" w:rsidRPr="00931F8B" w:rsidRDefault="00283432" w:rsidP="00F002B4">
      <w:pPr>
        <w:pStyle w:val="a7"/>
        <w:numPr>
          <w:ilvl w:val="0"/>
          <w:numId w:val="29"/>
        </w:numPr>
        <w:spacing w:after="160" w:line="259" w:lineRule="auto"/>
        <w:rPr>
          <w:sz w:val="24"/>
          <w:szCs w:val="24"/>
        </w:rPr>
      </w:pPr>
      <w:r w:rsidRPr="00931F8B">
        <w:rPr>
          <w:sz w:val="24"/>
          <w:szCs w:val="24"/>
        </w:rPr>
        <w:t>Борьба с коррупцией;</w:t>
      </w:r>
    </w:p>
    <w:p w:rsidR="00283432" w:rsidRPr="00931F8B" w:rsidRDefault="00283432" w:rsidP="00F002B4">
      <w:pPr>
        <w:pStyle w:val="a7"/>
        <w:numPr>
          <w:ilvl w:val="0"/>
          <w:numId w:val="29"/>
        </w:numPr>
        <w:spacing w:after="160" w:line="259" w:lineRule="auto"/>
        <w:rPr>
          <w:sz w:val="24"/>
          <w:szCs w:val="24"/>
        </w:rPr>
      </w:pPr>
      <w:r w:rsidRPr="00931F8B">
        <w:rPr>
          <w:sz w:val="24"/>
          <w:szCs w:val="24"/>
        </w:rPr>
        <w:t>Преодоление безработицы;</w:t>
      </w:r>
    </w:p>
    <w:p w:rsidR="00283432" w:rsidRPr="00931F8B" w:rsidRDefault="00283432" w:rsidP="00F002B4">
      <w:pPr>
        <w:pStyle w:val="a7"/>
        <w:numPr>
          <w:ilvl w:val="0"/>
          <w:numId w:val="29"/>
        </w:numPr>
        <w:spacing w:after="160" w:line="259" w:lineRule="auto"/>
        <w:rPr>
          <w:sz w:val="24"/>
          <w:szCs w:val="24"/>
        </w:rPr>
      </w:pPr>
      <w:r w:rsidRPr="00931F8B">
        <w:rPr>
          <w:sz w:val="24"/>
          <w:szCs w:val="24"/>
        </w:rPr>
        <w:t>Разрыв отношений с западными странами;</w:t>
      </w:r>
    </w:p>
    <w:p w:rsidR="00283432" w:rsidRPr="00931F8B" w:rsidRDefault="00283432" w:rsidP="00F002B4">
      <w:pPr>
        <w:pStyle w:val="a7"/>
        <w:numPr>
          <w:ilvl w:val="0"/>
          <w:numId w:val="29"/>
        </w:numPr>
        <w:spacing w:after="160" w:line="259" w:lineRule="auto"/>
        <w:rPr>
          <w:sz w:val="24"/>
          <w:szCs w:val="24"/>
        </w:rPr>
      </w:pPr>
      <w:r w:rsidRPr="00931F8B">
        <w:rPr>
          <w:sz w:val="24"/>
          <w:szCs w:val="24"/>
        </w:rPr>
        <w:t>Осуществление «белой революции»;</w:t>
      </w:r>
    </w:p>
    <w:p w:rsidR="00283432" w:rsidRPr="00931F8B" w:rsidRDefault="00283432" w:rsidP="00F002B4">
      <w:pPr>
        <w:pStyle w:val="a7"/>
        <w:numPr>
          <w:ilvl w:val="0"/>
          <w:numId w:val="29"/>
        </w:numPr>
        <w:spacing w:after="160" w:line="259" w:lineRule="auto"/>
        <w:rPr>
          <w:sz w:val="24"/>
          <w:szCs w:val="24"/>
        </w:rPr>
      </w:pPr>
      <w:r w:rsidRPr="00931F8B">
        <w:rPr>
          <w:sz w:val="24"/>
          <w:szCs w:val="24"/>
        </w:rPr>
        <w:t>Проведение демократических реформ;</w:t>
      </w:r>
    </w:p>
    <w:p w:rsidR="00283432" w:rsidRPr="00931F8B" w:rsidRDefault="00283432" w:rsidP="00F002B4">
      <w:pPr>
        <w:pStyle w:val="a7"/>
        <w:numPr>
          <w:ilvl w:val="0"/>
          <w:numId w:val="29"/>
        </w:numPr>
        <w:spacing w:after="160" w:line="259" w:lineRule="auto"/>
        <w:rPr>
          <w:sz w:val="24"/>
          <w:szCs w:val="24"/>
        </w:rPr>
      </w:pPr>
      <w:r w:rsidRPr="00931F8B">
        <w:rPr>
          <w:sz w:val="24"/>
          <w:szCs w:val="24"/>
        </w:rPr>
        <w:t>Присоединение к ИГИЛ.</w:t>
      </w:r>
    </w:p>
    <w:p w:rsidR="00283432" w:rsidRPr="00931F8B" w:rsidRDefault="00283432" w:rsidP="00283432">
      <w:pPr>
        <w:jc w:val="center"/>
        <w:rPr>
          <w:sz w:val="24"/>
          <w:szCs w:val="24"/>
        </w:rPr>
      </w:pPr>
      <w:r w:rsidRPr="00931F8B">
        <w:rPr>
          <w:sz w:val="24"/>
          <w:szCs w:val="24"/>
        </w:rPr>
        <w:t>Часть В</w:t>
      </w:r>
    </w:p>
    <w:p w:rsidR="00283432" w:rsidRPr="00931F8B" w:rsidRDefault="00283432" w:rsidP="00283432">
      <w:pPr>
        <w:rPr>
          <w:sz w:val="24"/>
          <w:szCs w:val="24"/>
        </w:rPr>
      </w:pPr>
      <w:r w:rsidRPr="00931F8B">
        <w:rPr>
          <w:sz w:val="24"/>
          <w:szCs w:val="24"/>
        </w:rPr>
        <w:t>В1. Какие из демографических проблем наиболее характерны для вашего региона? Как их решают органы местного управления? (Дайте развернутый ответ на вопрос).</w:t>
      </w:r>
    </w:p>
    <w:p w:rsidR="00283432" w:rsidRPr="00931F8B" w:rsidRDefault="00283432" w:rsidP="00283432">
      <w:pPr>
        <w:rPr>
          <w:sz w:val="24"/>
          <w:szCs w:val="24"/>
        </w:rPr>
      </w:pPr>
      <w:r w:rsidRPr="00931F8B">
        <w:rPr>
          <w:sz w:val="24"/>
          <w:szCs w:val="24"/>
        </w:rPr>
        <w:t>В2. Вставьте пропущенное слово</w:t>
      </w:r>
    </w:p>
    <w:p w:rsidR="00283432" w:rsidRPr="00931F8B" w:rsidRDefault="00283432" w:rsidP="00283432">
      <w:pPr>
        <w:rPr>
          <w:sz w:val="24"/>
          <w:szCs w:val="24"/>
        </w:rPr>
      </w:pPr>
      <w:r w:rsidRPr="00931F8B">
        <w:rPr>
          <w:sz w:val="24"/>
          <w:szCs w:val="24"/>
        </w:rPr>
        <w:t>Процесс массовой эмиграции, при которой из страны уезжают высококвалифицированные специалисты и ученые, называются «утечкой …………….».</w:t>
      </w:r>
    </w:p>
    <w:p w:rsidR="00283432" w:rsidRPr="00931F8B" w:rsidRDefault="00283432" w:rsidP="00283432">
      <w:pPr>
        <w:rPr>
          <w:sz w:val="24"/>
          <w:szCs w:val="24"/>
        </w:rPr>
      </w:pPr>
      <w:r w:rsidRPr="00931F8B">
        <w:rPr>
          <w:sz w:val="24"/>
          <w:szCs w:val="24"/>
        </w:rPr>
        <w:t>В3.Назовите страны Азии- экспортеры нефти.</w:t>
      </w:r>
    </w:p>
    <w:p w:rsidR="00283432" w:rsidRPr="00931F8B" w:rsidRDefault="00283432" w:rsidP="00283432">
      <w:pPr>
        <w:rPr>
          <w:sz w:val="24"/>
          <w:szCs w:val="24"/>
        </w:rPr>
      </w:pPr>
      <w:r w:rsidRPr="00931F8B">
        <w:rPr>
          <w:sz w:val="24"/>
          <w:szCs w:val="24"/>
        </w:rPr>
        <w:t>В4. Процитируйте статью 1, 2 из конвенции по правам ребенка.</w:t>
      </w:r>
    </w:p>
    <w:p w:rsidR="00283432" w:rsidRPr="00931F8B" w:rsidRDefault="00283432" w:rsidP="00283432">
      <w:pPr>
        <w:rPr>
          <w:sz w:val="24"/>
          <w:szCs w:val="24"/>
        </w:rPr>
      </w:pPr>
      <w:r w:rsidRPr="00931F8B">
        <w:rPr>
          <w:sz w:val="24"/>
          <w:szCs w:val="24"/>
        </w:rPr>
        <w:t>В5. Назовите принципы Всеобщей декларации человека и гражданина.</w:t>
      </w:r>
    </w:p>
    <w:p w:rsidR="00283432" w:rsidRPr="00931F8B" w:rsidRDefault="00283432" w:rsidP="00283432">
      <w:pPr>
        <w:rPr>
          <w:sz w:val="24"/>
          <w:szCs w:val="24"/>
        </w:rPr>
      </w:pPr>
      <w:r w:rsidRPr="00931F8B">
        <w:rPr>
          <w:sz w:val="24"/>
          <w:szCs w:val="24"/>
        </w:rPr>
        <w:lastRenderedPageBreak/>
        <w:t>Часть С.</w:t>
      </w:r>
    </w:p>
    <w:p w:rsidR="00283432" w:rsidRPr="00931F8B" w:rsidRDefault="00283432" w:rsidP="00283432">
      <w:pPr>
        <w:jc w:val="both"/>
        <w:rPr>
          <w:sz w:val="24"/>
          <w:szCs w:val="24"/>
        </w:rPr>
      </w:pPr>
      <w:r w:rsidRPr="00931F8B">
        <w:rPr>
          <w:sz w:val="24"/>
          <w:szCs w:val="24"/>
        </w:rPr>
        <w:t>С1. Заполните таблицу:</w:t>
      </w:r>
    </w:p>
    <w:tbl>
      <w:tblPr>
        <w:tblStyle w:val="ae"/>
        <w:tblW w:w="0" w:type="auto"/>
        <w:tblLook w:val="04A0" w:firstRow="1" w:lastRow="0" w:firstColumn="1" w:lastColumn="0" w:noHBand="0" w:noVBand="1"/>
      </w:tblPr>
      <w:tblGrid>
        <w:gridCol w:w="704"/>
        <w:gridCol w:w="3119"/>
        <w:gridCol w:w="5522"/>
      </w:tblGrid>
      <w:tr w:rsidR="00283432" w:rsidRPr="00931F8B" w:rsidTr="00756397">
        <w:trPr>
          <w:trHeight w:val="959"/>
        </w:trPr>
        <w:tc>
          <w:tcPr>
            <w:tcW w:w="704" w:type="dxa"/>
          </w:tcPr>
          <w:p w:rsidR="00283432" w:rsidRPr="00931F8B" w:rsidRDefault="00283432" w:rsidP="00756397">
            <w:pPr>
              <w:rPr>
                <w:sz w:val="24"/>
                <w:szCs w:val="24"/>
              </w:rPr>
            </w:pPr>
          </w:p>
        </w:tc>
        <w:tc>
          <w:tcPr>
            <w:tcW w:w="3119" w:type="dxa"/>
          </w:tcPr>
          <w:p w:rsidR="00283432" w:rsidRPr="00931F8B" w:rsidRDefault="00283432" w:rsidP="00756397">
            <w:pPr>
              <w:rPr>
                <w:sz w:val="24"/>
                <w:szCs w:val="24"/>
              </w:rPr>
            </w:pPr>
            <w:r w:rsidRPr="00931F8B">
              <w:rPr>
                <w:sz w:val="24"/>
                <w:szCs w:val="24"/>
              </w:rPr>
              <w:t>Содержание вопроса</w:t>
            </w:r>
          </w:p>
        </w:tc>
        <w:tc>
          <w:tcPr>
            <w:tcW w:w="5522" w:type="dxa"/>
          </w:tcPr>
          <w:p w:rsidR="00283432" w:rsidRPr="00931F8B" w:rsidRDefault="00283432" w:rsidP="00756397">
            <w:pPr>
              <w:rPr>
                <w:sz w:val="24"/>
                <w:szCs w:val="24"/>
              </w:rPr>
            </w:pPr>
            <w:r w:rsidRPr="00931F8B">
              <w:rPr>
                <w:sz w:val="24"/>
                <w:szCs w:val="24"/>
              </w:rPr>
              <w:t>Краткий ответ</w:t>
            </w:r>
          </w:p>
        </w:tc>
      </w:tr>
      <w:tr w:rsidR="00283432" w:rsidRPr="00931F8B" w:rsidTr="00756397">
        <w:trPr>
          <w:trHeight w:val="959"/>
        </w:trPr>
        <w:tc>
          <w:tcPr>
            <w:tcW w:w="704" w:type="dxa"/>
          </w:tcPr>
          <w:p w:rsidR="00283432" w:rsidRPr="00931F8B" w:rsidRDefault="00283432" w:rsidP="00756397">
            <w:pPr>
              <w:rPr>
                <w:sz w:val="24"/>
                <w:szCs w:val="24"/>
              </w:rPr>
            </w:pPr>
            <w:r w:rsidRPr="00931F8B">
              <w:rPr>
                <w:sz w:val="24"/>
                <w:szCs w:val="24"/>
              </w:rPr>
              <w:t>1</w:t>
            </w:r>
          </w:p>
        </w:tc>
        <w:tc>
          <w:tcPr>
            <w:tcW w:w="3119" w:type="dxa"/>
          </w:tcPr>
          <w:p w:rsidR="00283432" w:rsidRPr="00931F8B" w:rsidRDefault="00283432" w:rsidP="00756397">
            <w:pPr>
              <w:rPr>
                <w:sz w:val="24"/>
                <w:szCs w:val="24"/>
              </w:rPr>
            </w:pPr>
            <w:r w:rsidRPr="00931F8B">
              <w:rPr>
                <w:sz w:val="24"/>
                <w:szCs w:val="24"/>
              </w:rPr>
              <w:t>Расшифруйте абвиатуру ГКЧП</w:t>
            </w:r>
          </w:p>
        </w:tc>
        <w:tc>
          <w:tcPr>
            <w:tcW w:w="5522" w:type="dxa"/>
          </w:tcPr>
          <w:p w:rsidR="00283432" w:rsidRPr="00931F8B" w:rsidRDefault="00283432" w:rsidP="00756397">
            <w:pPr>
              <w:rPr>
                <w:sz w:val="24"/>
                <w:szCs w:val="24"/>
              </w:rPr>
            </w:pPr>
          </w:p>
        </w:tc>
      </w:tr>
      <w:tr w:rsidR="00283432" w:rsidRPr="00931F8B" w:rsidTr="00756397">
        <w:trPr>
          <w:trHeight w:val="972"/>
        </w:trPr>
        <w:tc>
          <w:tcPr>
            <w:tcW w:w="704" w:type="dxa"/>
          </w:tcPr>
          <w:p w:rsidR="00283432" w:rsidRPr="00931F8B" w:rsidRDefault="00283432" w:rsidP="00756397">
            <w:pPr>
              <w:rPr>
                <w:sz w:val="24"/>
                <w:szCs w:val="24"/>
              </w:rPr>
            </w:pPr>
            <w:r w:rsidRPr="00931F8B">
              <w:rPr>
                <w:sz w:val="24"/>
                <w:szCs w:val="24"/>
              </w:rPr>
              <w:t>2</w:t>
            </w:r>
          </w:p>
        </w:tc>
        <w:tc>
          <w:tcPr>
            <w:tcW w:w="3119" w:type="dxa"/>
          </w:tcPr>
          <w:p w:rsidR="00283432" w:rsidRPr="00931F8B" w:rsidRDefault="00283432" w:rsidP="00756397">
            <w:pPr>
              <w:rPr>
                <w:sz w:val="24"/>
                <w:szCs w:val="24"/>
              </w:rPr>
            </w:pPr>
            <w:r w:rsidRPr="00931F8B">
              <w:rPr>
                <w:sz w:val="24"/>
                <w:szCs w:val="24"/>
              </w:rPr>
              <w:t>Цели и задачи ГКЧП?</w:t>
            </w:r>
          </w:p>
        </w:tc>
        <w:tc>
          <w:tcPr>
            <w:tcW w:w="5522" w:type="dxa"/>
          </w:tcPr>
          <w:p w:rsidR="00283432" w:rsidRPr="00931F8B" w:rsidRDefault="00283432" w:rsidP="00756397">
            <w:pPr>
              <w:rPr>
                <w:sz w:val="24"/>
                <w:szCs w:val="24"/>
              </w:rPr>
            </w:pPr>
          </w:p>
        </w:tc>
      </w:tr>
      <w:tr w:rsidR="00283432" w:rsidRPr="00931F8B" w:rsidTr="00461C1D">
        <w:trPr>
          <w:trHeight w:val="633"/>
        </w:trPr>
        <w:tc>
          <w:tcPr>
            <w:tcW w:w="704" w:type="dxa"/>
          </w:tcPr>
          <w:p w:rsidR="00283432" w:rsidRPr="00931F8B" w:rsidRDefault="00283432" w:rsidP="00756397">
            <w:pPr>
              <w:rPr>
                <w:sz w:val="24"/>
                <w:szCs w:val="24"/>
              </w:rPr>
            </w:pPr>
            <w:r w:rsidRPr="00931F8B">
              <w:rPr>
                <w:sz w:val="24"/>
                <w:szCs w:val="24"/>
              </w:rPr>
              <w:t>3</w:t>
            </w:r>
          </w:p>
        </w:tc>
        <w:tc>
          <w:tcPr>
            <w:tcW w:w="3119" w:type="dxa"/>
          </w:tcPr>
          <w:p w:rsidR="00283432" w:rsidRPr="00931F8B" w:rsidRDefault="00283432" w:rsidP="00756397">
            <w:pPr>
              <w:rPr>
                <w:sz w:val="24"/>
                <w:szCs w:val="24"/>
              </w:rPr>
            </w:pPr>
            <w:r w:rsidRPr="00931F8B">
              <w:rPr>
                <w:sz w:val="24"/>
                <w:szCs w:val="24"/>
              </w:rPr>
              <w:t>Чем закончилась деятельность ГКЧП?</w:t>
            </w:r>
          </w:p>
        </w:tc>
        <w:tc>
          <w:tcPr>
            <w:tcW w:w="5522" w:type="dxa"/>
          </w:tcPr>
          <w:p w:rsidR="00283432" w:rsidRPr="00931F8B" w:rsidRDefault="00283432" w:rsidP="00756397">
            <w:pPr>
              <w:rPr>
                <w:sz w:val="24"/>
                <w:szCs w:val="24"/>
              </w:rPr>
            </w:pPr>
          </w:p>
        </w:tc>
      </w:tr>
    </w:tbl>
    <w:p w:rsidR="00283432" w:rsidRPr="00931F8B" w:rsidRDefault="00283432" w:rsidP="00283432">
      <w:pPr>
        <w:rPr>
          <w:sz w:val="24"/>
          <w:szCs w:val="24"/>
        </w:rPr>
      </w:pPr>
    </w:p>
    <w:p w:rsidR="00283432" w:rsidRPr="00931F8B" w:rsidRDefault="00283432" w:rsidP="003E5B2A">
      <w:pPr>
        <w:spacing w:line="276" w:lineRule="auto"/>
        <w:rPr>
          <w:sz w:val="24"/>
          <w:szCs w:val="24"/>
        </w:rPr>
      </w:pPr>
    </w:p>
    <w:p w:rsidR="005C1655" w:rsidRPr="00931F8B" w:rsidRDefault="00283432" w:rsidP="00283432">
      <w:pPr>
        <w:spacing w:line="276" w:lineRule="auto"/>
        <w:jc w:val="center"/>
        <w:rPr>
          <w:sz w:val="24"/>
          <w:szCs w:val="24"/>
        </w:rPr>
      </w:pPr>
      <w:r w:rsidRPr="00931F8B">
        <w:rPr>
          <w:sz w:val="24"/>
          <w:szCs w:val="24"/>
        </w:rPr>
        <w:t>2 вариант</w:t>
      </w:r>
    </w:p>
    <w:p w:rsidR="00283432" w:rsidRPr="00931F8B" w:rsidRDefault="00283432" w:rsidP="00283432">
      <w:pPr>
        <w:jc w:val="center"/>
        <w:rPr>
          <w:sz w:val="24"/>
          <w:szCs w:val="24"/>
        </w:rPr>
      </w:pPr>
      <w:r w:rsidRPr="00931F8B">
        <w:rPr>
          <w:sz w:val="24"/>
          <w:szCs w:val="24"/>
        </w:rPr>
        <w:t>Часть А</w:t>
      </w:r>
    </w:p>
    <w:p w:rsidR="00283432" w:rsidRPr="00931F8B" w:rsidRDefault="00283432" w:rsidP="00283432">
      <w:pPr>
        <w:rPr>
          <w:sz w:val="24"/>
          <w:szCs w:val="24"/>
        </w:rPr>
      </w:pPr>
      <w:r w:rsidRPr="00931F8B">
        <w:rPr>
          <w:sz w:val="24"/>
          <w:szCs w:val="24"/>
        </w:rPr>
        <w:t>А1. Какое из названных событий произошло в 1990г.?</w:t>
      </w:r>
    </w:p>
    <w:p w:rsidR="00283432" w:rsidRPr="00931F8B" w:rsidRDefault="00283432" w:rsidP="00F002B4">
      <w:pPr>
        <w:pStyle w:val="a7"/>
        <w:numPr>
          <w:ilvl w:val="0"/>
          <w:numId w:val="31"/>
        </w:numPr>
        <w:spacing w:after="160" w:line="259" w:lineRule="auto"/>
        <w:rPr>
          <w:sz w:val="24"/>
          <w:szCs w:val="24"/>
        </w:rPr>
        <w:sectPr w:rsidR="00283432" w:rsidRPr="00931F8B" w:rsidSect="00283432">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31"/>
        </w:numPr>
        <w:spacing w:after="160" w:line="259" w:lineRule="auto"/>
        <w:rPr>
          <w:sz w:val="24"/>
          <w:szCs w:val="24"/>
        </w:rPr>
      </w:pPr>
      <w:r w:rsidRPr="00931F8B">
        <w:rPr>
          <w:sz w:val="24"/>
          <w:szCs w:val="24"/>
        </w:rPr>
        <w:lastRenderedPageBreak/>
        <w:t>М.С. Горбачев стал президентом СССР;</w:t>
      </w:r>
    </w:p>
    <w:p w:rsidR="00283432" w:rsidRPr="00931F8B" w:rsidRDefault="00283432" w:rsidP="00F002B4">
      <w:pPr>
        <w:pStyle w:val="a7"/>
        <w:numPr>
          <w:ilvl w:val="0"/>
          <w:numId w:val="31"/>
        </w:numPr>
        <w:spacing w:after="160" w:line="259" w:lineRule="auto"/>
        <w:rPr>
          <w:sz w:val="24"/>
          <w:szCs w:val="24"/>
        </w:rPr>
      </w:pPr>
      <w:r w:rsidRPr="00931F8B">
        <w:rPr>
          <w:sz w:val="24"/>
          <w:szCs w:val="24"/>
        </w:rPr>
        <w:t>Была принята новая конституция СССР;</w:t>
      </w:r>
    </w:p>
    <w:p w:rsidR="00283432" w:rsidRPr="00931F8B" w:rsidRDefault="00283432" w:rsidP="00F002B4">
      <w:pPr>
        <w:pStyle w:val="a7"/>
        <w:numPr>
          <w:ilvl w:val="0"/>
          <w:numId w:val="31"/>
        </w:numPr>
        <w:spacing w:after="160" w:line="259" w:lineRule="auto"/>
        <w:rPr>
          <w:sz w:val="24"/>
          <w:szCs w:val="24"/>
        </w:rPr>
      </w:pPr>
      <w:r w:rsidRPr="00931F8B">
        <w:rPr>
          <w:sz w:val="24"/>
          <w:szCs w:val="24"/>
        </w:rPr>
        <w:lastRenderedPageBreak/>
        <w:t>Был образован ГКЧП;</w:t>
      </w:r>
    </w:p>
    <w:p w:rsidR="00283432" w:rsidRPr="00931F8B" w:rsidRDefault="00283432" w:rsidP="00F002B4">
      <w:pPr>
        <w:pStyle w:val="a7"/>
        <w:numPr>
          <w:ilvl w:val="0"/>
          <w:numId w:val="31"/>
        </w:numPr>
        <w:spacing w:after="160" w:line="259" w:lineRule="auto"/>
        <w:rPr>
          <w:sz w:val="24"/>
          <w:szCs w:val="24"/>
        </w:rPr>
      </w:pPr>
      <w:r w:rsidRPr="00931F8B">
        <w:rPr>
          <w:sz w:val="24"/>
          <w:szCs w:val="24"/>
        </w:rPr>
        <w:t>Советские войска выведены из Афганистана.</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А2. Семья состоящая из родителей и детей, называется:</w:t>
      </w:r>
    </w:p>
    <w:p w:rsidR="00283432" w:rsidRPr="00931F8B" w:rsidRDefault="00283432" w:rsidP="00F002B4">
      <w:pPr>
        <w:pStyle w:val="a7"/>
        <w:numPr>
          <w:ilvl w:val="0"/>
          <w:numId w:val="32"/>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32"/>
        </w:numPr>
        <w:spacing w:after="160" w:line="259" w:lineRule="auto"/>
        <w:rPr>
          <w:sz w:val="24"/>
          <w:szCs w:val="24"/>
        </w:rPr>
      </w:pPr>
      <w:r w:rsidRPr="00931F8B">
        <w:rPr>
          <w:sz w:val="24"/>
          <w:szCs w:val="24"/>
        </w:rPr>
        <w:lastRenderedPageBreak/>
        <w:t>Полигамия;</w:t>
      </w:r>
    </w:p>
    <w:p w:rsidR="00283432" w:rsidRPr="00931F8B" w:rsidRDefault="00283432" w:rsidP="00F002B4">
      <w:pPr>
        <w:pStyle w:val="a7"/>
        <w:numPr>
          <w:ilvl w:val="0"/>
          <w:numId w:val="32"/>
        </w:numPr>
        <w:spacing w:after="160" w:line="259" w:lineRule="auto"/>
        <w:rPr>
          <w:sz w:val="24"/>
          <w:szCs w:val="24"/>
        </w:rPr>
      </w:pPr>
      <w:r w:rsidRPr="00931F8B">
        <w:rPr>
          <w:sz w:val="24"/>
          <w:szCs w:val="24"/>
        </w:rPr>
        <w:t>Полиандрия;</w:t>
      </w:r>
    </w:p>
    <w:p w:rsidR="00283432" w:rsidRPr="00931F8B" w:rsidRDefault="00283432" w:rsidP="00F002B4">
      <w:pPr>
        <w:pStyle w:val="a7"/>
        <w:numPr>
          <w:ilvl w:val="0"/>
          <w:numId w:val="32"/>
        </w:numPr>
        <w:spacing w:after="160" w:line="259" w:lineRule="auto"/>
        <w:rPr>
          <w:sz w:val="24"/>
          <w:szCs w:val="24"/>
        </w:rPr>
      </w:pPr>
      <w:r w:rsidRPr="00931F8B">
        <w:rPr>
          <w:sz w:val="24"/>
          <w:szCs w:val="24"/>
        </w:rPr>
        <w:lastRenderedPageBreak/>
        <w:t>Нуклеарная;</w:t>
      </w:r>
    </w:p>
    <w:p w:rsidR="00283432" w:rsidRPr="00931F8B" w:rsidRDefault="00283432" w:rsidP="00F002B4">
      <w:pPr>
        <w:pStyle w:val="a7"/>
        <w:numPr>
          <w:ilvl w:val="0"/>
          <w:numId w:val="32"/>
        </w:numPr>
        <w:spacing w:after="160" w:line="259" w:lineRule="auto"/>
        <w:rPr>
          <w:sz w:val="24"/>
          <w:szCs w:val="24"/>
        </w:rPr>
      </w:pPr>
      <w:r w:rsidRPr="00931F8B">
        <w:rPr>
          <w:sz w:val="24"/>
          <w:szCs w:val="24"/>
        </w:rPr>
        <w:t xml:space="preserve">Расширенная. </w:t>
      </w:r>
    </w:p>
    <w:p w:rsidR="00283432" w:rsidRPr="00931F8B" w:rsidRDefault="00283432" w:rsidP="00283432">
      <w:pPr>
        <w:pStyle w:val="a7"/>
        <w:ind w:left="-709"/>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pStyle w:val="a7"/>
        <w:ind w:left="-709"/>
        <w:rPr>
          <w:sz w:val="24"/>
          <w:szCs w:val="24"/>
        </w:rPr>
      </w:pPr>
      <w:r w:rsidRPr="00931F8B">
        <w:rPr>
          <w:sz w:val="24"/>
          <w:szCs w:val="24"/>
        </w:rPr>
        <w:lastRenderedPageBreak/>
        <w:t xml:space="preserve">А3. Перемещение людей из одного региона (или страны )в другой , это </w:t>
      </w:r>
    </w:p>
    <w:p w:rsidR="00283432" w:rsidRPr="00931F8B" w:rsidRDefault="00283432" w:rsidP="00F002B4">
      <w:pPr>
        <w:pStyle w:val="a7"/>
        <w:numPr>
          <w:ilvl w:val="0"/>
          <w:numId w:val="33"/>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33"/>
        </w:numPr>
        <w:spacing w:after="160" w:line="259" w:lineRule="auto"/>
        <w:rPr>
          <w:sz w:val="24"/>
          <w:szCs w:val="24"/>
        </w:rPr>
      </w:pPr>
      <w:r w:rsidRPr="00931F8B">
        <w:rPr>
          <w:sz w:val="24"/>
          <w:szCs w:val="24"/>
        </w:rPr>
        <w:lastRenderedPageBreak/>
        <w:t>Эмиграция;</w:t>
      </w:r>
    </w:p>
    <w:p w:rsidR="00283432" w:rsidRPr="00931F8B" w:rsidRDefault="00283432" w:rsidP="00F002B4">
      <w:pPr>
        <w:pStyle w:val="a7"/>
        <w:numPr>
          <w:ilvl w:val="0"/>
          <w:numId w:val="33"/>
        </w:numPr>
        <w:spacing w:after="160" w:line="259" w:lineRule="auto"/>
        <w:rPr>
          <w:sz w:val="24"/>
          <w:szCs w:val="24"/>
        </w:rPr>
      </w:pPr>
      <w:r w:rsidRPr="00931F8B">
        <w:rPr>
          <w:sz w:val="24"/>
          <w:szCs w:val="24"/>
        </w:rPr>
        <w:t>Депортация;</w:t>
      </w:r>
    </w:p>
    <w:p w:rsidR="00283432" w:rsidRPr="00931F8B" w:rsidRDefault="00283432" w:rsidP="00F002B4">
      <w:pPr>
        <w:pStyle w:val="a7"/>
        <w:numPr>
          <w:ilvl w:val="0"/>
          <w:numId w:val="33"/>
        </w:numPr>
        <w:spacing w:after="160" w:line="259" w:lineRule="auto"/>
        <w:rPr>
          <w:sz w:val="24"/>
          <w:szCs w:val="24"/>
        </w:rPr>
      </w:pPr>
      <w:r w:rsidRPr="00931F8B">
        <w:rPr>
          <w:sz w:val="24"/>
          <w:szCs w:val="24"/>
        </w:rPr>
        <w:lastRenderedPageBreak/>
        <w:t>Иммиграция;</w:t>
      </w:r>
    </w:p>
    <w:p w:rsidR="00283432" w:rsidRPr="00931F8B" w:rsidRDefault="00283432" w:rsidP="00F002B4">
      <w:pPr>
        <w:pStyle w:val="a7"/>
        <w:numPr>
          <w:ilvl w:val="0"/>
          <w:numId w:val="33"/>
        </w:numPr>
        <w:spacing w:after="160" w:line="259" w:lineRule="auto"/>
        <w:rPr>
          <w:sz w:val="24"/>
          <w:szCs w:val="24"/>
        </w:rPr>
      </w:pPr>
      <w:r w:rsidRPr="00931F8B">
        <w:rPr>
          <w:sz w:val="24"/>
          <w:szCs w:val="24"/>
        </w:rPr>
        <w:t>Репатриация.</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А4. Документ, в котором впервые в истории человечества были сформулированы основные права и свободы человека, называется:</w:t>
      </w:r>
    </w:p>
    <w:p w:rsidR="00283432" w:rsidRPr="00931F8B" w:rsidRDefault="00283432" w:rsidP="00F002B4">
      <w:pPr>
        <w:pStyle w:val="a7"/>
        <w:numPr>
          <w:ilvl w:val="0"/>
          <w:numId w:val="34"/>
        </w:numPr>
        <w:spacing w:after="160" w:line="259" w:lineRule="auto"/>
        <w:rPr>
          <w:sz w:val="24"/>
          <w:szCs w:val="24"/>
        </w:rPr>
      </w:pPr>
      <w:r w:rsidRPr="00931F8B">
        <w:rPr>
          <w:sz w:val="24"/>
          <w:szCs w:val="24"/>
        </w:rPr>
        <w:t>Международный пакт о гражданских и политических правах;</w:t>
      </w:r>
    </w:p>
    <w:p w:rsidR="00283432" w:rsidRPr="00931F8B" w:rsidRDefault="00283432" w:rsidP="00F002B4">
      <w:pPr>
        <w:pStyle w:val="a7"/>
        <w:numPr>
          <w:ilvl w:val="0"/>
          <w:numId w:val="34"/>
        </w:numPr>
        <w:spacing w:after="160" w:line="259" w:lineRule="auto"/>
        <w:rPr>
          <w:sz w:val="24"/>
          <w:szCs w:val="24"/>
        </w:rPr>
      </w:pPr>
      <w:r w:rsidRPr="00931F8B">
        <w:rPr>
          <w:sz w:val="24"/>
          <w:szCs w:val="24"/>
        </w:rPr>
        <w:t>Международный пакт об экономических, социальных и культурных правах;</w:t>
      </w:r>
    </w:p>
    <w:p w:rsidR="00283432" w:rsidRPr="00931F8B" w:rsidRDefault="00283432" w:rsidP="00F002B4">
      <w:pPr>
        <w:pStyle w:val="a7"/>
        <w:numPr>
          <w:ilvl w:val="0"/>
          <w:numId w:val="34"/>
        </w:numPr>
        <w:spacing w:after="160" w:line="259" w:lineRule="auto"/>
        <w:rPr>
          <w:sz w:val="24"/>
          <w:szCs w:val="24"/>
        </w:rPr>
      </w:pPr>
      <w:r w:rsidRPr="00931F8B">
        <w:rPr>
          <w:sz w:val="24"/>
          <w:szCs w:val="24"/>
        </w:rPr>
        <w:t>Всеобщая декларация прав человека;</w:t>
      </w:r>
    </w:p>
    <w:p w:rsidR="00283432" w:rsidRPr="00931F8B" w:rsidRDefault="00283432" w:rsidP="00F002B4">
      <w:pPr>
        <w:pStyle w:val="a7"/>
        <w:numPr>
          <w:ilvl w:val="0"/>
          <w:numId w:val="34"/>
        </w:numPr>
        <w:spacing w:after="160" w:line="259" w:lineRule="auto"/>
        <w:rPr>
          <w:sz w:val="24"/>
          <w:szCs w:val="24"/>
        </w:rPr>
      </w:pPr>
      <w:r w:rsidRPr="00931F8B">
        <w:rPr>
          <w:sz w:val="24"/>
          <w:szCs w:val="24"/>
        </w:rPr>
        <w:t>Международная конвенция о ликвидации всех форм расовой дискриминации.</w:t>
      </w:r>
    </w:p>
    <w:p w:rsidR="00283432" w:rsidRPr="00931F8B" w:rsidRDefault="00283432" w:rsidP="00283432">
      <w:pPr>
        <w:rPr>
          <w:sz w:val="24"/>
          <w:szCs w:val="24"/>
        </w:rPr>
      </w:pPr>
      <w:r w:rsidRPr="00931F8B">
        <w:rPr>
          <w:sz w:val="24"/>
          <w:szCs w:val="24"/>
        </w:rPr>
        <w:t>А5. Верны ли следующие суждения о международном гуманитарном праве?</w:t>
      </w:r>
    </w:p>
    <w:p w:rsidR="00283432" w:rsidRPr="00931F8B" w:rsidRDefault="00283432" w:rsidP="00283432">
      <w:pPr>
        <w:rPr>
          <w:sz w:val="24"/>
          <w:szCs w:val="24"/>
        </w:rPr>
      </w:pPr>
      <w:r w:rsidRPr="00931F8B">
        <w:rPr>
          <w:sz w:val="24"/>
          <w:szCs w:val="24"/>
        </w:rPr>
        <w:t xml:space="preserve"> А. Согласно международному гуманитарному праву, военнопленные имеют право на уважение к их жизни и достоинства.</w:t>
      </w:r>
    </w:p>
    <w:p w:rsidR="00283432" w:rsidRPr="00931F8B" w:rsidRDefault="00283432" w:rsidP="00283432">
      <w:pPr>
        <w:rPr>
          <w:sz w:val="24"/>
          <w:szCs w:val="24"/>
        </w:rPr>
      </w:pPr>
      <w:r w:rsidRPr="00931F8B">
        <w:rPr>
          <w:sz w:val="24"/>
          <w:szCs w:val="24"/>
        </w:rPr>
        <w:t xml:space="preserve"> Б. Многие нормы международного гуманитарного права направлены на защиту мирного населения во время военных действий.</w:t>
      </w:r>
    </w:p>
    <w:p w:rsidR="00283432" w:rsidRPr="00931F8B" w:rsidRDefault="00283432" w:rsidP="00F002B4">
      <w:pPr>
        <w:pStyle w:val="a7"/>
        <w:numPr>
          <w:ilvl w:val="0"/>
          <w:numId w:val="35"/>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35"/>
        </w:numPr>
        <w:spacing w:after="160" w:line="259" w:lineRule="auto"/>
        <w:rPr>
          <w:sz w:val="24"/>
          <w:szCs w:val="24"/>
        </w:rPr>
      </w:pPr>
      <w:r w:rsidRPr="00931F8B">
        <w:rPr>
          <w:sz w:val="24"/>
          <w:szCs w:val="24"/>
        </w:rPr>
        <w:lastRenderedPageBreak/>
        <w:t>Верно только А;</w:t>
      </w:r>
    </w:p>
    <w:p w:rsidR="00283432" w:rsidRPr="00931F8B" w:rsidRDefault="00283432" w:rsidP="00F002B4">
      <w:pPr>
        <w:pStyle w:val="a7"/>
        <w:numPr>
          <w:ilvl w:val="0"/>
          <w:numId w:val="35"/>
        </w:numPr>
        <w:spacing w:after="160" w:line="259" w:lineRule="auto"/>
        <w:rPr>
          <w:sz w:val="24"/>
          <w:szCs w:val="24"/>
        </w:rPr>
      </w:pPr>
      <w:r w:rsidRPr="00931F8B">
        <w:rPr>
          <w:sz w:val="24"/>
          <w:szCs w:val="24"/>
        </w:rPr>
        <w:t>Верно только Б;</w:t>
      </w:r>
    </w:p>
    <w:p w:rsidR="00283432" w:rsidRPr="00931F8B" w:rsidRDefault="00283432" w:rsidP="00F002B4">
      <w:pPr>
        <w:pStyle w:val="a7"/>
        <w:numPr>
          <w:ilvl w:val="0"/>
          <w:numId w:val="35"/>
        </w:numPr>
        <w:spacing w:after="160" w:line="259" w:lineRule="auto"/>
        <w:rPr>
          <w:sz w:val="24"/>
          <w:szCs w:val="24"/>
        </w:rPr>
      </w:pPr>
      <w:r w:rsidRPr="00931F8B">
        <w:rPr>
          <w:sz w:val="24"/>
          <w:szCs w:val="24"/>
        </w:rPr>
        <w:lastRenderedPageBreak/>
        <w:t>Оба суждения верны;</w:t>
      </w:r>
    </w:p>
    <w:p w:rsidR="00283432" w:rsidRPr="00931F8B" w:rsidRDefault="00283432" w:rsidP="00F002B4">
      <w:pPr>
        <w:pStyle w:val="a7"/>
        <w:numPr>
          <w:ilvl w:val="0"/>
          <w:numId w:val="35"/>
        </w:numPr>
        <w:spacing w:after="160" w:line="259" w:lineRule="auto"/>
        <w:rPr>
          <w:sz w:val="24"/>
          <w:szCs w:val="24"/>
        </w:rPr>
      </w:pPr>
      <w:r w:rsidRPr="00931F8B">
        <w:rPr>
          <w:sz w:val="24"/>
          <w:szCs w:val="24"/>
        </w:rPr>
        <w:t>Оба суждения неверны.</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А6. Первый президент Пятой республики  во Франции:</w:t>
      </w:r>
    </w:p>
    <w:p w:rsidR="00283432" w:rsidRPr="00931F8B" w:rsidRDefault="00283432" w:rsidP="00F002B4">
      <w:pPr>
        <w:pStyle w:val="a7"/>
        <w:numPr>
          <w:ilvl w:val="0"/>
          <w:numId w:val="36"/>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36"/>
        </w:numPr>
        <w:spacing w:after="160" w:line="259" w:lineRule="auto"/>
        <w:rPr>
          <w:sz w:val="24"/>
          <w:szCs w:val="24"/>
        </w:rPr>
      </w:pPr>
      <w:r w:rsidRPr="00931F8B">
        <w:rPr>
          <w:sz w:val="24"/>
          <w:szCs w:val="24"/>
        </w:rPr>
        <w:lastRenderedPageBreak/>
        <w:t>К.Аденауэр;</w:t>
      </w:r>
    </w:p>
    <w:p w:rsidR="00283432" w:rsidRPr="00931F8B" w:rsidRDefault="00283432" w:rsidP="00F002B4">
      <w:pPr>
        <w:pStyle w:val="a7"/>
        <w:numPr>
          <w:ilvl w:val="0"/>
          <w:numId w:val="36"/>
        </w:numPr>
        <w:spacing w:after="160" w:line="259" w:lineRule="auto"/>
        <w:rPr>
          <w:sz w:val="24"/>
          <w:szCs w:val="24"/>
        </w:rPr>
      </w:pPr>
      <w:r w:rsidRPr="00931F8B">
        <w:rPr>
          <w:sz w:val="24"/>
          <w:szCs w:val="24"/>
        </w:rPr>
        <w:t>Ш. де Голль;</w:t>
      </w:r>
    </w:p>
    <w:p w:rsidR="00283432" w:rsidRPr="00931F8B" w:rsidRDefault="00283432" w:rsidP="00F002B4">
      <w:pPr>
        <w:pStyle w:val="a7"/>
        <w:numPr>
          <w:ilvl w:val="0"/>
          <w:numId w:val="36"/>
        </w:numPr>
        <w:spacing w:after="160" w:line="259" w:lineRule="auto"/>
        <w:rPr>
          <w:sz w:val="24"/>
          <w:szCs w:val="24"/>
        </w:rPr>
      </w:pPr>
      <w:r w:rsidRPr="00931F8B">
        <w:rPr>
          <w:sz w:val="24"/>
          <w:szCs w:val="24"/>
        </w:rPr>
        <w:lastRenderedPageBreak/>
        <w:t>Дж.Кеннеди;</w:t>
      </w:r>
    </w:p>
    <w:p w:rsidR="00283432" w:rsidRPr="00931F8B" w:rsidRDefault="00283432" w:rsidP="00F002B4">
      <w:pPr>
        <w:pStyle w:val="a7"/>
        <w:numPr>
          <w:ilvl w:val="0"/>
          <w:numId w:val="36"/>
        </w:numPr>
        <w:spacing w:after="160" w:line="259" w:lineRule="auto"/>
        <w:rPr>
          <w:sz w:val="24"/>
          <w:szCs w:val="24"/>
        </w:rPr>
        <w:sectPr w:rsidR="00283432" w:rsidRPr="00931F8B" w:rsidSect="00756397">
          <w:type w:val="continuous"/>
          <w:pgSz w:w="11906" w:h="16838"/>
          <w:pgMar w:top="1134" w:right="850" w:bottom="1134" w:left="1701" w:header="708" w:footer="708" w:gutter="0"/>
          <w:cols w:num="2" w:space="708"/>
          <w:docGrid w:linePitch="360"/>
        </w:sectPr>
      </w:pPr>
      <w:r w:rsidRPr="00931F8B">
        <w:rPr>
          <w:sz w:val="24"/>
          <w:szCs w:val="24"/>
        </w:rPr>
        <w:t>К.Эттли</w:t>
      </w:r>
    </w:p>
    <w:p w:rsidR="00283432" w:rsidRPr="00931F8B" w:rsidRDefault="00283432" w:rsidP="00283432">
      <w:pPr>
        <w:rPr>
          <w:sz w:val="24"/>
          <w:szCs w:val="24"/>
        </w:rPr>
      </w:pPr>
      <w:r w:rsidRPr="00931F8B">
        <w:rPr>
          <w:sz w:val="24"/>
          <w:szCs w:val="24"/>
        </w:rPr>
        <w:lastRenderedPageBreak/>
        <w:t>А7. Открытые тестовые задания.</w:t>
      </w:r>
    </w:p>
    <w:p w:rsidR="00283432" w:rsidRPr="00931F8B" w:rsidRDefault="00283432" w:rsidP="00F002B4">
      <w:pPr>
        <w:pStyle w:val="a7"/>
        <w:numPr>
          <w:ilvl w:val="0"/>
          <w:numId w:val="37"/>
        </w:numPr>
        <w:spacing w:after="160" w:line="259" w:lineRule="auto"/>
        <w:rPr>
          <w:sz w:val="24"/>
          <w:szCs w:val="24"/>
        </w:rPr>
      </w:pPr>
      <w:r w:rsidRPr="00931F8B">
        <w:rPr>
          <w:sz w:val="24"/>
          <w:szCs w:val="24"/>
        </w:rPr>
        <w:t>В 1947 г. Страны Латинской Америки и…………подписали Международный договор о взаимопомощи;</w:t>
      </w:r>
    </w:p>
    <w:p w:rsidR="00283432" w:rsidRPr="00931F8B" w:rsidRDefault="00283432" w:rsidP="00F002B4">
      <w:pPr>
        <w:pStyle w:val="a7"/>
        <w:numPr>
          <w:ilvl w:val="0"/>
          <w:numId w:val="37"/>
        </w:numPr>
        <w:spacing w:after="160" w:line="259" w:lineRule="auto"/>
        <w:rPr>
          <w:sz w:val="24"/>
          <w:szCs w:val="24"/>
        </w:rPr>
      </w:pPr>
      <w:r w:rsidRPr="00931F8B">
        <w:rPr>
          <w:sz w:val="24"/>
          <w:szCs w:val="24"/>
        </w:rPr>
        <w:lastRenderedPageBreak/>
        <w:t>Батиста проводил(какую?)………..внутреннюю политику;</w:t>
      </w:r>
    </w:p>
    <w:p w:rsidR="00283432" w:rsidRPr="00931F8B" w:rsidRDefault="00283432" w:rsidP="00F002B4">
      <w:pPr>
        <w:pStyle w:val="a7"/>
        <w:numPr>
          <w:ilvl w:val="0"/>
          <w:numId w:val="37"/>
        </w:numPr>
        <w:spacing w:after="160" w:line="259" w:lineRule="auto"/>
        <w:rPr>
          <w:sz w:val="24"/>
          <w:szCs w:val="24"/>
        </w:rPr>
      </w:pPr>
      <w:r w:rsidRPr="00931F8B">
        <w:rPr>
          <w:sz w:val="24"/>
          <w:szCs w:val="24"/>
        </w:rPr>
        <w:t>В 1959 г. на Кубе проведена …………реформа;</w:t>
      </w:r>
    </w:p>
    <w:p w:rsidR="00283432" w:rsidRPr="00931F8B" w:rsidRDefault="00283432" w:rsidP="00F002B4">
      <w:pPr>
        <w:pStyle w:val="a7"/>
        <w:numPr>
          <w:ilvl w:val="0"/>
          <w:numId w:val="37"/>
        </w:numPr>
        <w:spacing w:after="160" w:line="259" w:lineRule="auto"/>
        <w:rPr>
          <w:sz w:val="24"/>
          <w:szCs w:val="24"/>
        </w:rPr>
      </w:pPr>
      <w:r w:rsidRPr="00931F8B">
        <w:rPr>
          <w:sz w:val="24"/>
          <w:szCs w:val="24"/>
        </w:rPr>
        <w:t>Осенью 1960 г. кубинское правительство проводило……………</w:t>
      </w:r>
    </w:p>
    <w:p w:rsidR="00283432" w:rsidRPr="00931F8B" w:rsidRDefault="00283432" w:rsidP="00F002B4">
      <w:pPr>
        <w:pStyle w:val="a7"/>
        <w:numPr>
          <w:ilvl w:val="0"/>
          <w:numId w:val="37"/>
        </w:numPr>
        <w:spacing w:after="160" w:line="259" w:lineRule="auto"/>
        <w:rPr>
          <w:sz w:val="24"/>
          <w:szCs w:val="24"/>
        </w:rPr>
      </w:pPr>
      <w:r w:rsidRPr="00931F8B">
        <w:rPr>
          <w:sz w:val="24"/>
          <w:szCs w:val="24"/>
        </w:rPr>
        <w:t>Президент США ………..в 1960 г. отдал секретное распоряжение о помощи кубинским эмигрантам.</w:t>
      </w:r>
    </w:p>
    <w:p w:rsidR="00283432" w:rsidRPr="00931F8B" w:rsidRDefault="00283432" w:rsidP="00283432">
      <w:pPr>
        <w:rPr>
          <w:sz w:val="24"/>
          <w:szCs w:val="24"/>
        </w:rPr>
      </w:pPr>
      <w:r w:rsidRPr="00931F8B">
        <w:rPr>
          <w:sz w:val="24"/>
          <w:szCs w:val="24"/>
        </w:rPr>
        <w:t>А8. Главной статьей кубинского экспорта был:</w:t>
      </w:r>
    </w:p>
    <w:p w:rsidR="00283432" w:rsidRPr="00931F8B" w:rsidRDefault="00283432" w:rsidP="00F002B4">
      <w:pPr>
        <w:pStyle w:val="a7"/>
        <w:numPr>
          <w:ilvl w:val="0"/>
          <w:numId w:val="38"/>
        </w:numPr>
        <w:spacing w:after="160" w:line="259" w:lineRule="auto"/>
        <w:rPr>
          <w:sz w:val="24"/>
          <w:szCs w:val="24"/>
        </w:rPr>
        <w:sectPr w:rsidR="00283432" w:rsidRPr="00931F8B" w:rsidSect="00756397">
          <w:type w:val="continuous"/>
          <w:pgSz w:w="11906" w:h="16838"/>
          <w:pgMar w:top="1134" w:right="850" w:bottom="1134" w:left="1701" w:header="708" w:footer="708" w:gutter="0"/>
          <w:cols w:space="708"/>
          <w:docGrid w:linePitch="360"/>
        </w:sectPr>
      </w:pPr>
    </w:p>
    <w:p w:rsidR="00283432" w:rsidRPr="00931F8B" w:rsidRDefault="00283432" w:rsidP="00F002B4">
      <w:pPr>
        <w:pStyle w:val="a7"/>
        <w:numPr>
          <w:ilvl w:val="0"/>
          <w:numId w:val="38"/>
        </w:numPr>
        <w:spacing w:after="160" w:line="259" w:lineRule="auto"/>
        <w:rPr>
          <w:sz w:val="24"/>
          <w:szCs w:val="24"/>
        </w:rPr>
      </w:pPr>
      <w:r w:rsidRPr="00931F8B">
        <w:rPr>
          <w:sz w:val="24"/>
          <w:szCs w:val="24"/>
        </w:rPr>
        <w:lastRenderedPageBreak/>
        <w:t>Чай;</w:t>
      </w:r>
    </w:p>
    <w:p w:rsidR="00283432" w:rsidRPr="00931F8B" w:rsidRDefault="00283432" w:rsidP="00F002B4">
      <w:pPr>
        <w:pStyle w:val="a7"/>
        <w:numPr>
          <w:ilvl w:val="0"/>
          <w:numId w:val="38"/>
        </w:numPr>
        <w:spacing w:after="160" w:line="259" w:lineRule="auto"/>
        <w:rPr>
          <w:sz w:val="24"/>
          <w:szCs w:val="24"/>
        </w:rPr>
      </w:pPr>
      <w:r w:rsidRPr="00931F8B">
        <w:rPr>
          <w:sz w:val="24"/>
          <w:szCs w:val="24"/>
        </w:rPr>
        <w:t>Табак;</w:t>
      </w:r>
    </w:p>
    <w:p w:rsidR="00283432" w:rsidRPr="00931F8B" w:rsidRDefault="00283432" w:rsidP="00F002B4">
      <w:pPr>
        <w:pStyle w:val="a7"/>
        <w:numPr>
          <w:ilvl w:val="0"/>
          <w:numId w:val="38"/>
        </w:numPr>
        <w:spacing w:after="160" w:line="259" w:lineRule="auto"/>
        <w:rPr>
          <w:sz w:val="24"/>
          <w:szCs w:val="24"/>
        </w:rPr>
      </w:pPr>
      <w:r w:rsidRPr="00931F8B">
        <w:rPr>
          <w:sz w:val="24"/>
          <w:szCs w:val="24"/>
        </w:rPr>
        <w:lastRenderedPageBreak/>
        <w:t>Сахар;</w:t>
      </w:r>
    </w:p>
    <w:p w:rsidR="00283432" w:rsidRPr="00931F8B" w:rsidRDefault="00283432" w:rsidP="00F002B4">
      <w:pPr>
        <w:pStyle w:val="a7"/>
        <w:numPr>
          <w:ilvl w:val="0"/>
          <w:numId w:val="38"/>
        </w:numPr>
        <w:spacing w:after="160" w:line="259" w:lineRule="auto"/>
        <w:rPr>
          <w:sz w:val="24"/>
          <w:szCs w:val="24"/>
        </w:rPr>
      </w:pPr>
      <w:r w:rsidRPr="00931F8B">
        <w:rPr>
          <w:sz w:val="24"/>
          <w:szCs w:val="24"/>
        </w:rPr>
        <w:t>Цветные металлы.</w:t>
      </w:r>
    </w:p>
    <w:p w:rsidR="00283432" w:rsidRPr="00931F8B" w:rsidRDefault="00283432" w:rsidP="00283432">
      <w:pPr>
        <w:rPr>
          <w:sz w:val="24"/>
          <w:szCs w:val="24"/>
        </w:rPr>
        <w:sectPr w:rsidR="00283432" w:rsidRPr="00931F8B" w:rsidSect="00756397">
          <w:type w:val="continuous"/>
          <w:pgSz w:w="11906" w:h="16838"/>
          <w:pgMar w:top="1134" w:right="850" w:bottom="1134" w:left="1701" w:header="708" w:footer="708" w:gutter="0"/>
          <w:cols w:num="2" w:space="708"/>
          <w:docGrid w:linePitch="360"/>
        </w:sectPr>
      </w:pPr>
    </w:p>
    <w:p w:rsidR="00283432" w:rsidRPr="00931F8B" w:rsidRDefault="00283432" w:rsidP="00283432">
      <w:pPr>
        <w:rPr>
          <w:sz w:val="24"/>
          <w:szCs w:val="24"/>
        </w:rPr>
      </w:pPr>
      <w:r w:rsidRPr="00931F8B">
        <w:rPr>
          <w:sz w:val="24"/>
          <w:szCs w:val="24"/>
        </w:rPr>
        <w:lastRenderedPageBreak/>
        <w:t>А9. Каковы причины азиатского «экономического чуда»? Выберите три правильных ответа.</w:t>
      </w:r>
    </w:p>
    <w:p w:rsidR="00283432" w:rsidRPr="00931F8B" w:rsidRDefault="00283432" w:rsidP="00F002B4">
      <w:pPr>
        <w:pStyle w:val="a7"/>
        <w:numPr>
          <w:ilvl w:val="0"/>
          <w:numId w:val="39"/>
        </w:numPr>
        <w:spacing w:after="160" w:line="259" w:lineRule="auto"/>
        <w:rPr>
          <w:sz w:val="24"/>
          <w:szCs w:val="24"/>
        </w:rPr>
      </w:pPr>
      <w:r w:rsidRPr="00931F8B">
        <w:rPr>
          <w:sz w:val="24"/>
          <w:szCs w:val="24"/>
        </w:rPr>
        <w:t>Широкое привлечение иностранных инвестиций;</w:t>
      </w:r>
    </w:p>
    <w:p w:rsidR="00283432" w:rsidRPr="00931F8B" w:rsidRDefault="00283432" w:rsidP="00F002B4">
      <w:pPr>
        <w:pStyle w:val="a7"/>
        <w:numPr>
          <w:ilvl w:val="0"/>
          <w:numId w:val="39"/>
        </w:numPr>
        <w:spacing w:after="160" w:line="259" w:lineRule="auto"/>
        <w:rPr>
          <w:sz w:val="24"/>
          <w:szCs w:val="24"/>
        </w:rPr>
      </w:pPr>
      <w:r w:rsidRPr="00931F8B">
        <w:rPr>
          <w:sz w:val="24"/>
          <w:szCs w:val="24"/>
        </w:rPr>
        <w:t>Экономическая самоизоляция стран региона;</w:t>
      </w:r>
    </w:p>
    <w:p w:rsidR="00283432" w:rsidRPr="00931F8B" w:rsidRDefault="00283432" w:rsidP="00F002B4">
      <w:pPr>
        <w:pStyle w:val="a7"/>
        <w:numPr>
          <w:ilvl w:val="0"/>
          <w:numId w:val="39"/>
        </w:numPr>
        <w:spacing w:after="160" w:line="259" w:lineRule="auto"/>
        <w:rPr>
          <w:sz w:val="24"/>
          <w:szCs w:val="24"/>
        </w:rPr>
      </w:pPr>
      <w:r w:rsidRPr="00931F8B">
        <w:rPr>
          <w:sz w:val="24"/>
          <w:szCs w:val="24"/>
        </w:rPr>
        <w:t>Политическая стабильность;</w:t>
      </w:r>
    </w:p>
    <w:p w:rsidR="00283432" w:rsidRPr="00931F8B" w:rsidRDefault="00283432" w:rsidP="00F002B4">
      <w:pPr>
        <w:pStyle w:val="a7"/>
        <w:numPr>
          <w:ilvl w:val="0"/>
          <w:numId w:val="39"/>
        </w:numPr>
        <w:spacing w:after="160" w:line="259" w:lineRule="auto"/>
        <w:rPr>
          <w:sz w:val="24"/>
          <w:szCs w:val="24"/>
        </w:rPr>
      </w:pPr>
      <w:r w:rsidRPr="00931F8B">
        <w:rPr>
          <w:sz w:val="24"/>
          <w:szCs w:val="24"/>
        </w:rPr>
        <w:t>Дешевизна рабочей силы;</w:t>
      </w:r>
    </w:p>
    <w:p w:rsidR="00283432" w:rsidRPr="00931F8B" w:rsidRDefault="00283432" w:rsidP="00F002B4">
      <w:pPr>
        <w:pStyle w:val="a7"/>
        <w:numPr>
          <w:ilvl w:val="0"/>
          <w:numId w:val="39"/>
        </w:numPr>
        <w:spacing w:after="160" w:line="259" w:lineRule="auto"/>
        <w:rPr>
          <w:sz w:val="24"/>
          <w:szCs w:val="24"/>
        </w:rPr>
      </w:pPr>
      <w:r w:rsidRPr="00931F8B">
        <w:rPr>
          <w:sz w:val="24"/>
          <w:szCs w:val="24"/>
        </w:rPr>
        <w:t>Приоритет в экспорте сырьевых ресурсов;</w:t>
      </w:r>
    </w:p>
    <w:p w:rsidR="00283432" w:rsidRPr="00931F8B" w:rsidRDefault="00283432" w:rsidP="00F002B4">
      <w:pPr>
        <w:pStyle w:val="a7"/>
        <w:numPr>
          <w:ilvl w:val="0"/>
          <w:numId w:val="39"/>
        </w:numPr>
        <w:spacing w:after="160" w:line="259" w:lineRule="auto"/>
        <w:rPr>
          <w:sz w:val="24"/>
          <w:szCs w:val="24"/>
        </w:rPr>
      </w:pPr>
      <w:r w:rsidRPr="00931F8B">
        <w:rPr>
          <w:sz w:val="24"/>
          <w:szCs w:val="24"/>
        </w:rPr>
        <w:t>Большие капиталовложения в тяжелую промышленность.</w:t>
      </w:r>
    </w:p>
    <w:p w:rsidR="00283432" w:rsidRPr="00931F8B" w:rsidRDefault="00283432" w:rsidP="00283432">
      <w:pPr>
        <w:rPr>
          <w:sz w:val="24"/>
          <w:szCs w:val="24"/>
        </w:rPr>
      </w:pPr>
      <w:r w:rsidRPr="00931F8B">
        <w:rPr>
          <w:sz w:val="24"/>
          <w:szCs w:val="24"/>
        </w:rPr>
        <w:t>А10. Что характерно для современного Китая? Выберите четыре  правильных ответа.</w:t>
      </w:r>
    </w:p>
    <w:p w:rsidR="00283432" w:rsidRPr="00931F8B" w:rsidRDefault="00283432" w:rsidP="00F002B4">
      <w:pPr>
        <w:pStyle w:val="a7"/>
        <w:numPr>
          <w:ilvl w:val="0"/>
          <w:numId w:val="40"/>
        </w:numPr>
        <w:spacing w:after="160" w:line="259" w:lineRule="auto"/>
        <w:rPr>
          <w:sz w:val="24"/>
          <w:szCs w:val="24"/>
        </w:rPr>
      </w:pPr>
      <w:r w:rsidRPr="00931F8B">
        <w:rPr>
          <w:sz w:val="24"/>
          <w:szCs w:val="24"/>
        </w:rPr>
        <w:t>Второе место в мире по объему производства и потребления;</w:t>
      </w:r>
    </w:p>
    <w:p w:rsidR="00283432" w:rsidRPr="00931F8B" w:rsidRDefault="00283432" w:rsidP="00F002B4">
      <w:pPr>
        <w:pStyle w:val="a7"/>
        <w:numPr>
          <w:ilvl w:val="0"/>
          <w:numId w:val="40"/>
        </w:numPr>
        <w:spacing w:after="160" w:line="259" w:lineRule="auto"/>
        <w:rPr>
          <w:sz w:val="24"/>
          <w:szCs w:val="24"/>
        </w:rPr>
      </w:pPr>
      <w:r w:rsidRPr="00931F8B">
        <w:rPr>
          <w:sz w:val="24"/>
          <w:szCs w:val="24"/>
        </w:rPr>
        <w:t>Экспортно-ориентированная экономика;</w:t>
      </w:r>
    </w:p>
    <w:p w:rsidR="00283432" w:rsidRPr="00931F8B" w:rsidRDefault="00283432" w:rsidP="00F002B4">
      <w:pPr>
        <w:pStyle w:val="a7"/>
        <w:numPr>
          <w:ilvl w:val="0"/>
          <w:numId w:val="40"/>
        </w:numPr>
        <w:spacing w:after="160" w:line="259" w:lineRule="auto"/>
        <w:rPr>
          <w:sz w:val="24"/>
          <w:szCs w:val="24"/>
        </w:rPr>
      </w:pPr>
      <w:r w:rsidRPr="00931F8B">
        <w:rPr>
          <w:sz w:val="24"/>
          <w:szCs w:val="24"/>
        </w:rPr>
        <w:t>Диспропорция в уровне развития хозяйства между различными регионами страны;</w:t>
      </w:r>
    </w:p>
    <w:p w:rsidR="00283432" w:rsidRPr="00931F8B" w:rsidRDefault="00283432" w:rsidP="00F002B4">
      <w:pPr>
        <w:pStyle w:val="a7"/>
        <w:numPr>
          <w:ilvl w:val="0"/>
          <w:numId w:val="40"/>
        </w:numPr>
        <w:spacing w:after="160" w:line="259" w:lineRule="auto"/>
        <w:rPr>
          <w:sz w:val="24"/>
          <w:szCs w:val="24"/>
        </w:rPr>
      </w:pPr>
      <w:r w:rsidRPr="00931F8B">
        <w:rPr>
          <w:sz w:val="24"/>
          <w:szCs w:val="24"/>
        </w:rPr>
        <w:t>Утверждение многопартийной системы;</w:t>
      </w:r>
    </w:p>
    <w:p w:rsidR="00283432" w:rsidRPr="00931F8B" w:rsidRDefault="00283432" w:rsidP="00F002B4">
      <w:pPr>
        <w:pStyle w:val="a7"/>
        <w:numPr>
          <w:ilvl w:val="0"/>
          <w:numId w:val="40"/>
        </w:numPr>
        <w:spacing w:after="160" w:line="259" w:lineRule="auto"/>
        <w:rPr>
          <w:sz w:val="24"/>
          <w:szCs w:val="24"/>
        </w:rPr>
      </w:pPr>
      <w:r w:rsidRPr="00931F8B">
        <w:rPr>
          <w:sz w:val="24"/>
          <w:szCs w:val="24"/>
        </w:rPr>
        <w:t>Высокий уровень демократизации общества;</w:t>
      </w:r>
    </w:p>
    <w:p w:rsidR="00283432" w:rsidRPr="00931F8B" w:rsidRDefault="00283432" w:rsidP="00F002B4">
      <w:pPr>
        <w:pStyle w:val="a7"/>
        <w:numPr>
          <w:ilvl w:val="0"/>
          <w:numId w:val="40"/>
        </w:numPr>
        <w:spacing w:after="160" w:line="259" w:lineRule="auto"/>
        <w:rPr>
          <w:sz w:val="24"/>
          <w:szCs w:val="24"/>
        </w:rPr>
      </w:pPr>
      <w:r w:rsidRPr="00931F8B">
        <w:rPr>
          <w:sz w:val="24"/>
          <w:szCs w:val="24"/>
        </w:rPr>
        <w:t>Полное преодоление коррупции;</w:t>
      </w:r>
    </w:p>
    <w:p w:rsidR="00283432" w:rsidRPr="00931F8B" w:rsidRDefault="00283432" w:rsidP="00F002B4">
      <w:pPr>
        <w:pStyle w:val="a7"/>
        <w:numPr>
          <w:ilvl w:val="0"/>
          <w:numId w:val="40"/>
        </w:numPr>
        <w:spacing w:after="160" w:line="259" w:lineRule="auto"/>
        <w:rPr>
          <w:sz w:val="24"/>
          <w:szCs w:val="24"/>
        </w:rPr>
      </w:pPr>
      <w:r w:rsidRPr="00931F8B">
        <w:rPr>
          <w:sz w:val="24"/>
          <w:szCs w:val="24"/>
        </w:rPr>
        <w:t>Отказ от демографической политики «Одна семья- один ребенок»;</w:t>
      </w:r>
    </w:p>
    <w:p w:rsidR="00283432" w:rsidRPr="00931F8B" w:rsidRDefault="00283432" w:rsidP="00F002B4">
      <w:pPr>
        <w:pStyle w:val="a7"/>
        <w:numPr>
          <w:ilvl w:val="0"/>
          <w:numId w:val="40"/>
        </w:numPr>
        <w:spacing w:after="160" w:line="259" w:lineRule="auto"/>
        <w:rPr>
          <w:sz w:val="24"/>
          <w:szCs w:val="24"/>
        </w:rPr>
      </w:pPr>
      <w:r w:rsidRPr="00931F8B">
        <w:rPr>
          <w:sz w:val="24"/>
          <w:szCs w:val="24"/>
        </w:rPr>
        <w:t>Осуждение культа личности Мао Цзедуна.</w:t>
      </w:r>
    </w:p>
    <w:p w:rsidR="00283432" w:rsidRPr="00931F8B" w:rsidRDefault="00283432" w:rsidP="00283432">
      <w:pPr>
        <w:pStyle w:val="a7"/>
        <w:ind w:left="960"/>
        <w:rPr>
          <w:sz w:val="24"/>
          <w:szCs w:val="24"/>
        </w:rPr>
      </w:pPr>
    </w:p>
    <w:p w:rsidR="00283432" w:rsidRPr="00931F8B" w:rsidRDefault="00283432" w:rsidP="00283432">
      <w:pPr>
        <w:pStyle w:val="a7"/>
        <w:ind w:left="960"/>
        <w:jc w:val="center"/>
        <w:rPr>
          <w:sz w:val="24"/>
          <w:szCs w:val="24"/>
        </w:rPr>
      </w:pPr>
      <w:r w:rsidRPr="00931F8B">
        <w:rPr>
          <w:sz w:val="24"/>
          <w:szCs w:val="24"/>
        </w:rPr>
        <w:t>Часть В</w:t>
      </w:r>
    </w:p>
    <w:p w:rsidR="00283432" w:rsidRPr="00931F8B" w:rsidRDefault="00283432" w:rsidP="00283432">
      <w:pPr>
        <w:rPr>
          <w:sz w:val="24"/>
          <w:szCs w:val="24"/>
        </w:rPr>
      </w:pPr>
      <w:r w:rsidRPr="00931F8B">
        <w:rPr>
          <w:sz w:val="24"/>
          <w:szCs w:val="24"/>
        </w:rPr>
        <w:t>В1. Какую цель по вашему мнению, преследовало создание Евразийского союза? Какие перспективы развития у этой организации? Дайте развернутый ответ.</w:t>
      </w:r>
    </w:p>
    <w:p w:rsidR="00283432" w:rsidRPr="00931F8B" w:rsidRDefault="00283432" w:rsidP="00283432">
      <w:pPr>
        <w:pStyle w:val="a7"/>
        <w:ind w:left="-491" w:right="-185"/>
        <w:rPr>
          <w:rFonts w:eastAsia="Times New Roman"/>
          <w:sz w:val="24"/>
          <w:szCs w:val="24"/>
        </w:rPr>
      </w:pPr>
      <w:r w:rsidRPr="00931F8B">
        <w:rPr>
          <w:sz w:val="24"/>
          <w:szCs w:val="24"/>
        </w:rPr>
        <w:t xml:space="preserve">         В2. </w:t>
      </w:r>
      <w:r w:rsidRPr="00931F8B">
        <w:rPr>
          <w:rFonts w:eastAsia="Times New Roman"/>
          <w:sz w:val="24"/>
          <w:szCs w:val="24"/>
        </w:rPr>
        <w:t xml:space="preserve">Все термины за исключением одного характеризуют виды миграции, найдите </w:t>
      </w:r>
    </w:p>
    <w:p w:rsidR="00283432" w:rsidRPr="00931F8B" w:rsidRDefault="00283432" w:rsidP="00283432">
      <w:pPr>
        <w:pStyle w:val="a7"/>
        <w:ind w:left="-491" w:right="-185"/>
        <w:rPr>
          <w:rFonts w:eastAsia="Times New Roman"/>
          <w:i/>
          <w:sz w:val="24"/>
          <w:szCs w:val="24"/>
        </w:rPr>
      </w:pPr>
      <w:r w:rsidRPr="00931F8B">
        <w:rPr>
          <w:rFonts w:eastAsia="Times New Roman"/>
          <w:sz w:val="24"/>
          <w:szCs w:val="24"/>
        </w:rPr>
        <w:t>лишнее</w:t>
      </w:r>
      <w:r w:rsidRPr="00931F8B">
        <w:rPr>
          <w:rFonts w:eastAsia="Times New Roman"/>
          <w:i/>
          <w:sz w:val="24"/>
          <w:szCs w:val="24"/>
        </w:rPr>
        <w:t>легальная, нелегальная, экономическая, политическая, военная.</w:t>
      </w:r>
    </w:p>
    <w:p w:rsidR="00283432" w:rsidRPr="00931F8B" w:rsidRDefault="00283432" w:rsidP="00283432">
      <w:pPr>
        <w:ind w:right="-185"/>
        <w:rPr>
          <w:rFonts w:eastAsia="Times New Roman"/>
          <w:i/>
          <w:sz w:val="24"/>
          <w:szCs w:val="24"/>
        </w:rPr>
      </w:pPr>
    </w:p>
    <w:p w:rsidR="00283432" w:rsidRPr="00931F8B" w:rsidRDefault="00283432" w:rsidP="00283432">
      <w:pPr>
        <w:pStyle w:val="a7"/>
        <w:ind w:left="-491" w:right="-185"/>
        <w:rPr>
          <w:bCs/>
          <w:sz w:val="24"/>
          <w:szCs w:val="24"/>
        </w:rPr>
      </w:pPr>
      <w:r w:rsidRPr="00931F8B">
        <w:rPr>
          <w:rFonts w:eastAsia="Times New Roman"/>
          <w:sz w:val="24"/>
          <w:szCs w:val="24"/>
        </w:rPr>
        <w:t>В3</w:t>
      </w:r>
      <w:r w:rsidRPr="00931F8B">
        <w:rPr>
          <w:rFonts w:eastAsia="Times New Roman"/>
          <w:i/>
          <w:sz w:val="24"/>
          <w:szCs w:val="24"/>
        </w:rPr>
        <w:t>.</w:t>
      </w:r>
      <w:r w:rsidRPr="00931F8B">
        <w:rPr>
          <w:bCs/>
          <w:sz w:val="24"/>
          <w:szCs w:val="24"/>
        </w:rPr>
        <w:t>Назовите дату, когда М. С. Горбачев сложил с себя полномочия Президент СССР.</w:t>
      </w:r>
    </w:p>
    <w:p w:rsidR="00283432" w:rsidRPr="00931F8B" w:rsidRDefault="00283432" w:rsidP="00283432">
      <w:pPr>
        <w:pStyle w:val="a7"/>
        <w:ind w:left="-491" w:right="-185"/>
        <w:rPr>
          <w:rFonts w:eastAsia="Times New Roman"/>
          <w:sz w:val="24"/>
          <w:szCs w:val="24"/>
        </w:rPr>
      </w:pPr>
      <w:r w:rsidRPr="00931F8B">
        <w:rPr>
          <w:rFonts w:eastAsia="Times New Roman"/>
          <w:sz w:val="24"/>
          <w:szCs w:val="24"/>
        </w:rPr>
        <w:t xml:space="preserve">        В4.Назовите дату последнего вторжения Грузии в Южную Осетию.</w:t>
      </w:r>
    </w:p>
    <w:p w:rsidR="00283432" w:rsidRPr="00931F8B" w:rsidRDefault="00283432" w:rsidP="00283432">
      <w:pPr>
        <w:pStyle w:val="a7"/>
        <w:ind w:left="-491" w:right="-185"/>
        <w:rPr>
          <w:rFonts w:eastAsia="Times New Roman"/>
          <w:sz w:val="24"/>
          <w:szCs w:val="24"/>
        </w:rPr>
      </w:pPr>
      <w:r w:rsidRPr="00931F8B">
        <w:rPr>
          <w:rFonts w:eastAsia="Times New Roman"/>
          <w:sz w:val="24"/>
          <w:szCs w:val="24"/>
        </w:rPr>
        <w:t xml:space="preserve">        В5. Процитируйте статью 1, 6 из конвенции по правам ребенка.</w:t>
      </w:r>
    </w:p>
    <w:p w:rsidR="00283432" w:rsidRPr="00611E60" w:rsidRDefault="00283432" w:rsidP="00283432">
      <w:pPr>
        <w:pStyle w:val="a7"/>
        <w:ind w:left="-491" w:right="-185"/>
        <w:rPr>
          <w:rFonts w:eastAsia="Times New Roman"/>
          <w:b/>
          <w:sz w:val="24"/>
          <w:szCs w:val="24"/>
        </w:rPr>
      </w:pPr>
    </w:p>
    <w:p w:rsidR="00283432" w:rsidRDefault="00283432" w:rsidP="00283432">
      <w:pPr>
        <w:pStyle w:val="a7"/>
        <w:ind w:left="-491" w:right="-185"/>
        <w:jc w:val="center"/>
        <w:rPr>
          <w:rFonts w:eastAsia="Times New Roman"/>
          <w:b/>
          <w:sz w:val="24"/>
          <w:szCs w:val="24"/>
        </w:rPr>
      </w:pPr>
      <w:r w:rsidRPr="00611E60">
        <w:rPr>
          <w:rFonts w:eastAsia="Times New Roman"/>
          <w:b/>
          <w:sz w:val="24"/>
          <w:szCs w:val="24"/>
        </w:rPr>
        <w:t>Часть С.</w:t>
      </w:r>
    </w:p>
    <w:p w:rsidR="00283432" w:rsidRPr="00F721B0" w:rsidRDefault="00283432" w:rsidP="00283432">
      <w:pPr>
        <w:jc w:val="both"/>
        <w:rPr>
          <w:b/>
          <w:sz w:val="24"/>
          <w:szCs w:val="24"/>
        </w:rPr>
      </w:pPr>
      <w:r>
        <w:rPr>
          <w:rFonts w:eastAsia="Times New Roman"/>
          <w:b/>
          <w:sz w:val="24"/>
          <w:szCs w:val="24"/>
        </w:rPr>
        <w:t xml:space="preserve"> </w:t>
      </w:r>
      <w:r>
        <w:rPr>
          <w:b/>
          <w:sz w:val="24"/>
          <w:szCs w:val="24"/>
        </w:rPr>
        <w:t>С1. Заполните таблицу:</w:t>
      </w:r>
    </w:p>
    <w:tbl>
      <w:tblPr>
        <w:tblStyle w:val="ae"/>
        <w:tblW w:w="0" w:type="auto"/>
        <w:tblInd w:w="137" w:type="dxa"/>
        <w:tblLook w:val="04A0" w:firstRow="1" w:lastRow="0" w:firstColumn="1" w:lastColumn="0" w:noHBand="0" w:noVBand="1"/>
      </w:tblPr>
      <w:tblGrid>
        <w:gridCol w:w="709"/>
        <w:gridCol w:w="1701"/>
        <w:gridCol w:w="6307"/>
      </w:tblGrid>
      <w:tr w:rsidR="00283432" w:rsidTr="00756397">
        <w:tc>
          <w:tcPr>
            <w:tcW w:w="709" w:type="dxa"/>
          </w:tcPr>
          <w:p w:rsidR="00283432" w:rsidRDefault="00283432" w:rsidP="00756397">
            <w:pPr>
              <w:pStyle w:val="a7"/>
              <w:ind w:left="0" w:right="-185"/>
              <w:rPr>
                <w:sz w:val="24"/>
                <w:szCs w:val="24"/>
              </w:rPr>
            </w:pPr>
          </w:p>
        </w:tc>
        <w:tc>
          <w:tcPr>
            <w:tcW w:w="1701" w:type="dxa"/>
          </w:tcPr>
          <w:p w:rsidR="00283432" w:rsidRPr="00333A6A" w:rsidRDefault="00283432" w:rsidP="00756397">
            <w:pPr>
              <w:pStyle w:val="Default"/>
            </w:pPr>
            <w:r w:rsidRPr="00333A6A">
              <w:t xml:space="preserve">Абвиатура: </w:t>
            </w:r>
          </w:p>
          <w:p w:rsidR="00283432" w:rsidRPr="00333A6A" w:rsidRDefault="00283432" w:rsidP="00756397">
            <w:pPr>
              <w:pStyle w:val="a7"/>
              <w:ind w:left="0" w:right="-185"/>
              <w:rPr>
                <w:sz w:val="24"/>
                <w:szCs w:val="24"/>
              </w:rPr>
            </w:pPr>
          </w:p>
        </w:tc>
        <w:tc>
          <w:tcPr>
            <w:tcW w:w="6307" w:type="dxa"/>
          </w:tcPr>
          <w:p w:rsidR="00283432" w:rsidRPr="00333A6A" w:rsidRDefault="00283432" w:rsidP="00756397">
            <w:pPr>
              <w:pStyle w:val="a7"/>
              <w:ind w:left="0" w:right="-185"/>
              <w:rPr>
                <w:sz w:val="24"/>
                <w:szCs w:val="24"/>
              </w:rPr>
            </w:pPr>
            <w:r w:rsidRPr="00333A6A">
              <w:rPr>
                <w:sz w:val="24"/>
                <w:szCs w:val="24"/>
              </w:rPr>
              <w:t>Расшифруйте абвиатуру:</w:t>
            </w:r>
          </w:p>
        </w:tc>
      </w:tr>
      <w:tr w:rsidR="00283432" w:rsidTr="00756397">
        <w:trPr>
          <w:trHeight w:val="739"/>
        </w:trPr>
        <w:tc>
          <w:tcPr>
            <w:tcW w:w="709" w:type="dxa"/>
          </w:tcPr>
          <w:p w:rsidR="00283432" w:rsidRDefault="00283432" w:rsidP="00756397">
            <w:pPr>
              <w:pStyle w:val="a7"/>
              <w:ind w:left="0" w:right="-185"/>
              <w:rPr>
                <w:sz w:val="24"/>
                <w:szCs w:val="24"/>
              </w:rPr>
            </w:pPr>
            <w:r>
              <w:rPr>
                <w:sz w:val="24"/>
                <w:szCs w:val="24"/>
              </w:rPr>
              <w:t>1</w:t>
            </w:r>
          </w:p>
        </w:tc>
        <w:tc>
          <w:tcPr>
            <w:tcW w:w="1701" w:type="dxa"/>
          </w:tcPr>
          <w:p w:rsidR="00283432" w:rsidRPr="00333A6A" w:rsidRDefault="00283432" w:rsidP="00756397">
            <w:pPr>
              <w:pStyle w:val="a7"/>
              <w:ind w:left="0" w:right="-185"/>
              <w:rPr>
                <w:sz w:val="24"/>
                <w:szCs w:val="24"/>
              </w:rPr>
            </w:pPr>
            <w:r w:rsidRPr="00333A6A">
              <w:rPr>
                <w:sz w:val="24"/>
                <w:szCs w:val="24"/>
              </w:rPr>
              <w:t>ООН</w:t>
            </w:r>
          </w:p>
        </w:tc>
        <w:tc>
          <w:tcPr>
            <w:tcW w:w="6307" w:type="dxa"/>
          </w:tcPr>
          <w:p w:rsidR="00283432" w:rsidRPr="00333A6A" w:rsidRDefault="00283432" w:rsidP="00756397">
            <w:pPr>
              <w:pStyle w:val="a7"/>
              <w:ind w:left="0" w:right="-185"/>
              <w:rPr>
                <w:sz w:val="24"/>
                <w:szCs w:val="24"/>
              </w:rPr>
            </w:pPr>
          </w:p>
        </w:tc>
      </w:tr>
      <w:tr w:rsidR="00283432" w:rsidTr="00756397">
        <w:trPr>
          <w:trHeight w:val="565"/>
        </w:trPr>
        <w:tc>
          <w:tcPr>
            <w:tcW w:w="709" w:type="dxa"/>
          </w:tcPr>
          <w:p w:rsidR="00283432" w:rsidRDefault="00283432" w:rsidP="00756397">
            <w:pPr>
              <w:pStyle w:val="a7"/>
              <w:ind w:left="0" w:right="-185"/>
              <w:rPr>
                <w:sz w:val="24"/>
                <w:szCs w:val="24"/>
              </w:rPr>
            </w:pPr>
            <w:r>
              <w:rPr>
                <w:sz w:val="24"/>
                <w:szCs w:val="24"/>
              </w:rPr>
              <w:t>2</w:t>
            </w:r>
          </w:p>
        </w:tc>
        <w:tc>
          <w:tcPr>
            <w:tcW w:w="1701" w:type="dxa"/>
          </w:tcPr>
          <w:p w:rsidR="00283432" w:rsidRPr="00333A6A" w:rsidRDefault="00283432" w:rsidP="00756397">
            <w:pPr>
              <w:pStyle w:val="a7"/>
              <w:ind w:left="0" w:right="-185"/>
              <w:rPr>
                <w:sz w:val="24"/>
                <w:szCs w:val="24"/>
              </w:rPr>
            </w:pPr>
            <w:r w:rsidRPr="00333A6A">
              <w:rPr>
                <w:sz w:val="24"/>
                <w:szCs w:val="24"/>
              </w:rPr>
              <w:t>НАТО</w:t>
            </w:r>
          </w:p>
        </w:tc>
        <w:tc>
          <w:tcPr>
            <w:tcW w:w="6307" w:type="dxa"/>
          </w:tcPr>
          <w:p w:rsidR="00283432" w:rsidRPr="00333A6A" w:rsidRDefault="00283432" w:rsidP="00756397">
            <w:pPr>
              <w:pStyle w:val="a7"/>
              <w:ind w:left="0" w:right="-185"/>
              <w:rPr>
                <w:sz w:val="24"/>
                <w:szCs w:val="24"/>
              </w:rPr>
            </w:pPr>
          </w:p>
        </w:tc>
      </w:tr>
      <w:tr w:rsidR="00283432" w:rsidTr="00756397">
        <w:trPr>
          <w:trHeight w:val="687"/>
        </w:trPr>
        <w:tc>
          <w:tcPr>
            <w:tcW w:w="709" w:type="dxa"/>
          </w:tcPr>
          <w:p w:rsidR="00283432" w:rsidRDefault="00283432" w:rsidP="00756397">
            <w:pPr>
              <w:pStyle w:val="a7"/>
              <w:ind w:left="0" w:right="-185"/>
              <w:rPr>
                <w:sz w:val="24"/>
                <w:szCs w:val="24"/>
              </w:rPr>
            </w:pPr>
            <w:r>
              <w:rPr>
                <w:sz w:val="24"/>
                <w:szCs w:val="24"/>
              </w:rPr>
              <w:t>3</w:t>
            </w:r>
          </w:p>
        </w:tc>
        <w:tc>
          <w:tcPr>
            <w:tcW w:w="1701" w:type="dxa"/>
          </w:tcPr>
          <w:p w:rsidR="00283432" w:rsidRPr="00333A6A" w:rsidRDefault="00283432" w:rsidP="00756397">
            <w:pPr>
              <w:pStyle w:val="a7"/>
              <w:ind w:left="0" w:right="-185"/>
              <w:rPr>
                <w:sz w:val="24"/>
                <w:szCs w:val="24"/>
              </w:rPr>
            </w:pPr>
            <w:r w:rsidRPr="00333A6A">
              <w:rPr>
                <w:sz w:val="24"/>
                <w:szCs w:val="24"/>
              </w:rPr>
              <w:t>ЕС</w:t>
            </w:r>
          </w:p>
        </w:tc>
        <w:tc>
          <w:tcPr>
            <w:tcW w:w="6307" w:type="dxa"/>
          </w:tcPr>
          <w:p w:rsidR="00283432" w:rsidRPr="00333A6A" w:rsidRDefault="00283432" w:rsidP="00756397">
            <w:pPr>
              <w:pStyle w:val="a7"/>
              <w:ind w:left="0" w:right="-185"/>
              <w:rPr>
                <w:sz w:val="24"/>
                <w:szCs w:val="24"/>
              </w:rPr>
            </w:pPr>
          </w:p>
        </w:tc>
      </w:tr>
      <w:tr w:rsidR="00283432" w:rsidTr="00756397">
        <w:trPr>
          <w:trHeight w:val="569"/>
        </w:trPr>
        <w:tc>
          <w:tcPr>
            <w:tcW w:w="709" w:type="dxa"/>
          </w:tcPr>
          <w:p w:rsidR="00283432" w:rsidRDefault="00283432" w:rsidP="00756397">
            <w:pPr>
              <w:pStyle w:val="a7"/>
              <w:ind w:left="0" w:right="-185"/>
              <w:rPr>
                <w:sz w:val="24"/>
                <w:szCs w:val="24"/>
              </w:rPr>
            </w:pPr>
            <w:r>
              <w:rPr>
                <w:sz w:val="24"/>
                <w:szCs w:val="24"/>
              </w:rPr>
              <w:lastRenderedPageBreak/>
              <w:t>4</w:t>
            </w:r>
          </w:p>
        </w:tc>
        <w:tc>
          <w:tcPr>
            <w:tcW w:w="1701" w:type="dxa"/>
          </w:tcPr>
          <w:p w:rsidR="00283432" w:rsidRPr="00333A6A" w:rsidRDefault="00283432" w:rsidP="00756397">
            <w:pPr>
              <w:pStyle w:val="a7"/>
              <w:ind w:left="0" w:right="-185"/>
              <w:rPr>
                <w:sz w:val="24"/>
                <w:szCs w:val="24"/>
              </w:rPr>
            </w:pPr>
            <w:r w:rsidRPr="00333A6A">
              <w:rPr>
                <w:sz w:val="24"/>
                <w:szCs w:val="24"/>
              </w:rPr>
              <w:t>ЮНЕСКО</w:t>
            </w:r>
          </w:p>
        </w:tc>
        <w:tc>
          <w:tcPr>
            <w:tcW w:w="6307" w:type="dxa"/>
          </w:tcPr>
          <w:p w:rsidR="00283432" w:rsidRPr="00333A6A" w:rsidRDefault="00283432" w:rsidP="00756397">
            <w:pPr>
              <w:pStyle w:val="a7"/>
              <w:ind w:left="0" w:right="-185"/>
              <w:rPr>
                <w:sz w:val="24"/>
                <w:szCs w:val="24"/>
              </w:rPr>
            </w:pPr>
          </w:p>
        </w:tc>
      </w:tr>
      <w:tr w:rsidR="00283432" w:rsidTr="00756397">
        <w:trPr>
          <w:trHeight w:val="549"/>
        </w:trPr>
        <w:tc>
          <w:tcPr>
            <w:tcW w:w="709" w:type="dxa"/>
          </w:tcPr>
          <w:p w:rsidR="00283432" w:rsidRDefault="00283432" w:rsidP="00756397">
            <w:pPr>
              <w:pStyle w:val="a7"/>
              <w:ind w:left="0" w:right="-185"/>
              <w:rPr>
                <w:sz w:val="24"/>
                <w:szCs w:val="24"/>
              </w:rPr>
            </w:pPr>
            <w:r>
              <w:rPr>
                <w:sz w:val="24"/>
                <w:szCs w:val="24"/>
              </w:rPr>
              <w:t>5</w:t>
            </w:r>
          </w:p>
        </w:tc>
        <w:tc>
          <w:tcPr>
            <w:tcW w:w="1701" w:type="dxa"/>
          </w:tcPr>
          <w:p w:rsidR="00283432" w:rsidRPr="00333A6A" w:rsidRDefault="00283432" w:rsidP="00756397">
            <w:pPr>
              <w:pStyle w:val="a7"/>
              <w:ind w:left="0" w:right="-185"/>
              <w:rPr>
                <w:sz w:val="24"/>
                <w:szCs w:val="24"/>
              </w:rPr>
            </w:pPr>
            <w:r w:rsidRPr="00333A6A">
              <w:rPr>
                <w:sz w:val="24"/>
                <w:szCs w:val="24"/>
              </w:rPr>
              <w:t>ОБСЕ</w:t>
            </w:r>
          </w:p>
        </w:tc>
        <w:tc>
          <w:tcPr>
            <w:tcW w:w="6307" w:type="dxa"/>
          </w:tcPr>
          <w:p w:rsidR="00283432" w:rsidRPr="00333A6A" w:rsidRDefault="00283432" w:rsidP="00756397">
            <w:pPr>
              <w:pStyle w:val="a7"/>
              <w:ind w:left="0" w:right="-185"/>
              <w:rPr>
                <w:sz w:val="24"/>
                <w:szCs w:val="24"/>
              </w:rPr>
            </w:pPr>
          </w:p>
        </w:tc>
      </w:tr>
    </w:tbl>
    <w:p w:rsidR="00283432" w:rsidRPr="00611E60" w:rsidRDefault="00283432" w:rsidP="00283432">
      <w:pPr>
        <w:pStyle w:val="a7"/>
        <w:ind w:left="-491" w:right="-185"/>
        <w:rPr>
          <w:sz w:val="24"/>
          <w:szCs w:val="24"/>
        </w:rPr>
      </w:pPr>
    </w:p>
    <w:p w:rsidR="005C1655" w:rsidRDefault="00931F8B" w:rsidP="00931F8B">
      <w:pPr>
        <w:spacing w:after="200" w:line="276" w:lineRule="auto"/>
        <w:jc w:val="center"/>
        <w:rPr>
          <w:b/>
          <w:sz w:val="24"/>
          <w:szCs w:val="24"/>
        </w:rPr>
      </w:pPr>
      <w:r>
        <w:rPr>
          <w:b/>
          <w:sz w:val="24"/>
          <w:szCs w:val="24"/>
        </w:rPr>
        <w:t>История Россия</w:t>
      </w:r>
    </w:p>
    <w:p w:rsidR="00931F8B" w:rsidRPr="00931F8B" w:rsidRDefault="00931F8B" w:rsidP="00931F8B">
      <w:pPr>
        <w:jc w:val="center"/>
      </w:pPr>
      <w:r w:rsidRPr="00931F8B">
        <w:t>Вариант 1</w:t>
      </w:r>
    </w:p>
    <w:p w:rsidR="00931F8B" w:rsidRDefault="00931F8B" w:rsidP="00931F8B">
      <w:pPr>
        <w:jc w:val="center"/>
        <w:rPr>
          <w:u w:val="single"/>
        </w:rPr>
      </w:pPr>
    </w:p>
    <w:p w:rsidR="00931F8B" w:rsidRPr="00931F8B" w:rsidRDefault="00931F8B" w:rsidP="00931F8B">
      <w:pPr>
        <w:numPr>
          <w:ilvl w:val="0"/>
          <w:numId w:val="41"/>
        </w:numPr>
        <w:tabs>
          <w:tab w:val="clear" w:pos="1065"/>
          <w:tab w:val="num" w:pos="720"/>
        </w:tabs>
        <w:ind w:hanging="1065"/>
      </w:pPr>
      <w:r w:rsidRPr="00931F8B">
        <w:t>Создание в России Государственной Думы относится к царствованию</w:t>
      </w:r>
    </w:p>
    <w:p w:rsidR="00931F8B" w:rsidRPr="00931F8B" w:rsidRDefault="00931F8B" w:rsidP="00931F8B">
      <w:r w:rsidRPr="00931F8B">
        <w:tab/>
        <w:t xml:space="preserve">1. Александра </w:t>
      </w:r>
      <w:r w:rsidRPr="00931F8B">
        <w:rPr>
          <w:lang w:val="en-US"/>
        </w:rPr>
        <w:t>I</w:t>
      </w:r>
      <w:r w:rsidRPr="00931F8B">
        <w:tab/>
      </w:r>
      <w:r w:rsidRPr="00931F8B">
        <w:tab/>
        <w:t xml:space="preserve">2. Николая </w:t>
      </w:r>
      <w:r w:rsidRPr="00931F8B">
        <w:rPr>
          <w:lang w:val="en-US"/>
        </w:rPr>
        <w:t>I</w:t>
      </w:r>
      <w:r w:rsidRPr="00931F8B">
        <w:tab/>
      </w:r>
      <w:r w:rsidRPr="00931F8B">
        <w:tab/>
        <w:t xml:space="preserve">3. Александра </w:t>
      </w:r>
      <w:r w:rsidRPr="00931F8B">
        <w:rPr>
          <w:lang w:val="en-US"/>
        </w:rPr>
        <w:t>II</w:t>
      </w:r>
      <w:r w:rsidRPr="00931F8B">
        <w:tab/>
      </w:r>
      <w:r w:rsidRPr="00931F8B">
        <w:tab/>
        <w:t xml:space="preserve">4. Николая </w:t>
      </w:r>
      <w:r w:rsidRPr="00931F8B">
        <w:rPr>
          <w:lang w:val="en-US"/>
        </w:rPr>
        <w:t>II</w:t>
      </w:r>
    </w:p>
    <w:p w:rsidR="00931F8B" w:rsidRPr="00931F8B" w:rsidRDefault="00931F8B" w:rsidP="00931F8B">
      <w:r w:rsidRPr="00931F8B">
        <w:t>2. Какая из названных военных операций была проведена в годы Первой мировой войны</w:t>
      </w:r>
    </w:p>
    <w:p w:rsidR="00931F8B" w:rsidRPr="00931F8B" w:rsidRDefault="00931F8B" w:rsidP="00931F8B">
      <w:r w:rsidRPr="00931F8B">
        <w:tab/>
        <w:t>1. оборона Шипки</w:t>
      </w:r>
      <w:r w:rsidRPr="00931F8B">
        <w:tab/>
      </w:r>
      <w:r w:rsidRPr="00931F8B">
        <w:tab/>
      </w:r>
      <w:r w:rsidRPr="00931F8B">
        <w:tab/>
      </w:r>
      <w:r w:rsidRPr="00931F8B">
        <w:tab/>
        <w:t>2. Брусиловский прорыв</w:t>
      </w:r>
    </w:p>
    <w:p w:rsidR="00931F8B" w:rsidRPr="00931F8B" w:rsidRDefault="00931F8B" w:rsidP="00931F8B">
      <w:r w:rsidRPr="00931F8B">
        <w:tab/>
        <w:t>3. взятие крепости Измаил</w:t>
      </w:r>
      <w:r w:rsidRPr="00931F8B">
        <w:tab/>
      </w:r>
      <w:r w:rsidRPr="00931F8B">
        <w:tab/>
      </w:r>
      <w:r w:rsidRPr="00931F8B">
        <w:tab/>
        <w:t>4. оборона Порт-Артура</w:t>
      </w:r>
    </w:p>
    <w:p w:rsidR="00931F8B" w:rsidRPr="00931F8B" w:rsidRDefault="00931F8B" w:rsidP="00931F8B">
      <w:r w:rsidRPr="00931F8B">
        <w:t>3.</w:t>
      </w:r>
      <w:r w:rsidRPr="00931F8B">
        <w:rPr>
          <w:b/>
          <w:sz w:val="20"/>
          <w:szCs w:val="20"/>
        </w:rPr>
        <w:t xml:space="preserve"> </w:t>
      </w:r>
      <w:r w:rsidRPr="00931F8B">
        <w:t>Когда и с какой страной был подписан Портсмутский мир:</w:t>
      </w:r>
    </w:p>
    <w:p w:rsidR="00931F8B" w:rsidRPr="00931F8B" w:rsidRDefault="00931F8B" w:rsidP="00931F8B">
      <w:r w:rsidRPr="00931F8B">
        <w:t>1) в 1907 г. - с Англией</w:t>
      </w:r>
      <w:r w:rsidRPr="00931F8B">
        <w:tab/>
      </w:r>
      <w:r w:rsidRPr="00931F8B">
        <w:tab/>
      </w:r>
      <w:r w:rsidRPr="00931F8B">
        <w:tab/>
      </w:r>
      <w:r w:rsidRPr="00931F8B">
        <w:tab/>
        <w:t>2) в 1905 г. – с Японией</w:t>
      </w:r>
    </w:p>
    <w:p w:rsidR="00931F8B" w:rsidRPr="00931F8B" w:rsidRDefault="00931F8B" w:rsidP="00931F8B">
      <w:r w:rsidRPr="00931F8B">
        <w:t>3) в 1898 г. – с Китаем</w:t>
      </w:r>
      <w:r w:rsidRPr="00931F8B">
        <w:tab/>
      </w:r>
      <w:r w:rsidRPr="00931F8B">
        <w:tab/>
      </w:r>
      <w:r w:rsidRPr="00931F8B">
        <w:tab/>
      </w:r>
      <w:r w:rsidRPr="00931F8B">
        <w:tab/>
        <w:t>4) в 1909 г. – с Италией.</w:t>
      </w:r>
    </w:p>
    <w:p w:rsidR="00931F8B" w:rsidRPr="00931F8B" w:rsidRDefault="00931F8B" w:rsidP="00931F8B">
      <w:r w:rsidRPr="00931F8B">
        <w:t xml:space="preserve"> 4. Временное правительство было создано в </w:t>
      </w:r>
    </w:p>
    <w:p w:rsidR="00931F8B" w:rsidRPr="00931F8B" w:rsidRDefault="00931F8B" w:rsidP="00931F8B">
      <w:r w:rsidRPr="00931F8B">
        <w:tab/>
        <w:t xml:space="preserve">1. январе </w:t>
      </w:r>
      <w:smartTag w:uri="urn:schemas-microsoft-com:office:smarttags" w:element="metricconverter">
        <w:smartTagPr>
          <w:attr w:name="ProductID" w:val="1917 г"/>
        </w:smartTagPr>
        <w:r w:rsidRPr="00931F8B">
          <w:t>1917 г</w:t>
        </w:r>
      </w:smartTag>
      <w:r w:rsidRPr="00931F8B">
        <w:t>.</w:t>
      </w:r>
      <w:r w:rsidRPr="00931F8B">
        <w:tab/>
      </w:r>
      <w:r w:rsidRPr="00931F8B">
        <w:tab/>
        <w:t xml:space="preserve">2. марте </w:t>
      </w:r>
      <w:smartTag w:uri="urn:schemas-microsoft-com:office:smarttags" w:element="metricconverter">
        <w:smartTagPr>
          <w:attr w:name="ProductID" w:val="1917 г"/>
        </w:smartTagPr>
        <w:r w:rsidRPr="00931F8B">
          <w:t>1917 г</w:t>
        </w:r>
      </w:smartTag>
      <w:r w:rsidRPr="00931F8B">
        <w:t>.</w:t>
      </w:r>
      <w:r w:rsidRPr="00931F8B">
        <w:tab/>
        <w:t xml:space="preserve">3. августе </w:t>
      </w:r>
      <w:smartTag w:uri="urn:schemas-microsoft-com:office:smarttags" w:element="metricconverter">
        <w:smartTagPr>
          <w:attr w:name="ProductID" w:val="1917 г"/>
        </w:smartTagPr>
        <w:r w:rsidRPr="00931F8B">
          <w:t>1917 г</w:t>
        </w:r>
      </w:smartTag>
      <w:r w:rsidRPr="00931F8B">
        <w:t xml:space="preserve">. </w:t>
      </w:r>
      <w:r w:rsidRPr="00931F8B">
        <w:tab/>
        <w:t xml:space="preserve">4. октябре </w:t>
      </w:r>
      <w:smartTag w:uri="urn:schemas-microsoft-com:office:smarttags" w:element="metricconverter">
        <w:smartTagPr>
          <w:attr w:name="ProductID" w:val="1917 г"/>
        </w:smartTagPr>
        <w:r w:rsidRPr="00931F8B">
          <w:t>1917 г</w:t>
        </w:r>
      </w:smartTag>
      <w:r w:rsidRPr="00931F8B">
        <w:t>.</w:t>
      </w:r>
    </w:p>
    <w:p w:rsidR="00931F8B" w:rsidRPr="00931F8B" w:rsidRDefault="00931F8B" w:rsidP="00931F8B">
      <w:r w:rsidRPr="00931F8B">
        <w:t>5. Существовавшие в 1920-1930-е годы в СССР народные комиссариаты – это</w:t>
      </w:r>
    </w:p>
    <w:p w:rsidR="00931F8B" w:rsidRPr="00931F8B" w:rsidRDefault="00931F8B" w:rsidP="00931F8B">
      <w:r w:rsidRPr="00931F8B">
        <w:tab/>
        <w:t>1. центральные органы государственного управления</w:t>
      </w:r>
    </w:p>
    <w:p w:rsidR="00931F8B" w:rsidRPr="00931F8B" w:rsidRDefault="00931F8B" w:rsidP="00931F8B">
      <w:r w:rsidRPr="00931F8B">
        <w:tab/>
        <w:t>2. органы ВЧК, отвечавшие за борьбу с контрреволюцией</w:t>
      </w:r>
    </w:p>
    <w:p w:rsidR="00931F8B" w:rsidRPr="00931F8B" w:rsidRDefault="00931F8B" w:rsidP="00931F8B">
      <w:r w:rsidRPr="00931F8B">
        <w:tab/>
        <w:t>3. отделы, проводившие политработу в войсках</w:t>
      </w:r>
    </w:p>
    <w:p w:rsidR="00931F8B" w:rsidRPr="00931F8B" w:rsidRDefault="00931F8B" w:rsidP="00931F8B">
      <w:r w:rsidRPr="00931F8B">
        <w:tab/>
        <w:t>4. органы городской милиции</w:t>
      </w:r>
    </w:p>
    <w:p w:rsidR="00931F8B" w:rsidRPr="00931F8B" w:rsidRDefault="00931F8B" w:rsidP="00931F8B">
      <w:pPr>
        <w:shd w:val="clear" w:color="auto" w:fill="FFFFFF"/>
        <w:tabs>
          <w:tab w:val="left" w:pos="634"/>
          <w:tab w:val="left" w:pos="993"/>
        </w:tabs>
        <w:jc w:val="both"/>
      </w:pPr>
      <w:r w:rsidRPr="00931F8B">
        <w:t>6.</w:t>
      </w:r>
      <w:r w:rsidRPr="00931F8B">
        <w:tab/>
      </w:r>
      <w:r w:rsidRPr="00931F8B">
        <w:rPr>
          <w:iCs/>
          <w:color w:val="000000"/>
        </w:rPr>
        <w:t>Прочтите отрывок из воспоминаний современника и укажите, о каком событии идет речь.</w:t>
      </w:r>
    </w:p>
    <w:p w:rsidR="00931F8B" w:rsidRPr="00931F8B" w:rsidRDefault="00931F8B" w:rsidP="00931F8B">
      <w:pPr>
        <w:shd w:val="clear" w:color="auto" w:fill="FFFFFF"/>
        <w:tabs>
          <w:tab w:val="left" w:pos="993"/>
        </w:tabs>
        <w:ind w:firstLine="567"/>
        <w:jc w:val="both"/>
      </w:pPr>
      <w:r w:rsidRPr="00931F8B">
        <w:rPr>
          <w:color w:val="000000"/>
        </w:rPr>
        <w:t>"В... комнату быстрым и твердым шагом входит рослый, широкоплечий Дыбенко... Давясь от хохота, он звучным и раскатистым басом рассказывает..., что матрос Железняков только что подошел к председательскому креслу, положил свою широкую ладонь на плечо оцепеневшего от неожиданности Чернова и повелительным тоном заявил ему: "Караул устал. Предлагаю закрыть заседание и разойтись по домам".</w:t>
      </w:r>
    </w:p>
    <w:p w:rsidR="00931F8B" w:rsidRPr="00931F8B" w:rsidRDefault="00931F8B" w:rsidP="00931F8B">
      <w:pPr>
        <w:widowControl w:val="0"/>
        <w:numPr>
          <w:ilvl w:val="0"/>
          <w:numId w:val="61"/>
        </w:numPr>
        <w:shd w:val="clear" w:color="auto" w:fill="FFFFFF"/>
        <w:tabs>
          <w:tab w:val="left" w:pos="533"/>
          <w:tab w:val="left" w:pos="993"/>
        </w:tabs>
        <w:autoSpaceDE w:val="0"/>
        <w:autoSpaceDN w:val="0"/>
        <w:adjustRightInd w:val="0"/>
        <w:jc w:val="both"/>
        <w:rPr>
          <w:color w:val="000000"/>
        </w:rPr>
      </w:pPr>
      <w:r w:rsidRPr="00931F8B">
        <w:rPr>
          <w:color w:val="000000"/>
        </w:rPr>
        <w:t>свержении Временного правительства</w:t>
      </w:r>
      <w:r w:rsidRPr="00931F8B">
        <w:rPr>
          <w:color w:val="000000"/>
        </w:rPr>
        <w:tab/>
      </w:r>
      <w:r w:rsidRPr="00931F8B">
        <w:rPr>
          <w:color w:val="000000"/>
        </w:rPr>
        <w:tab/>
        <w:t>3) роспуске Учредительного собрания</w:t>
      </w:r>
    </w:p>
    <w:p w:rsidR="00931F8B" w:rsidRPr="00931F8B" w:rsidRDefault="00931F8B" w:rsidP="00931F8B">
      <w:r w:rsidRPr="00931F8B">
        <w:rPr>
          <w:color w:val="000000"/>
        </w:rPr>
        <w:t>2)запрете деятельности партии кадетов</w:t>
      </w:r>
      <w:r w:rsidRPr="00931F8B">
        <w:rPr>
          <w:color w:val="000000"/>
        </w:rPr>
        <w:tab/>
      </w:r>
      <w:r w:rsidRPr="00931F8B">
        <w:rPr>
          <w:color w:val="000000"/>
        </w:rPr>
        <w:tab/>
        <w:t>4) закрытии редакции газеты "Новая жизнь"</w:t>
      </w:r>
    </w:p>
    <w:p w:rsidR="00931F8B" w:rsidRPr="00931F8B" w:rsidRDefault="00931F8B" w:rsidP="00931F8B">
      <w:r w:rsidRPr="00931F8B">
        <w:t>7. Стахановское движение развернулось в СССР в</w:t>
      </w:r>
    </w:p>
    <w:p w:rsidR="00931F8B" w:rsidRPr="00931F8B" w:rsidRDefault="00931F8B" w:rsidP="00931F8B">
      <w:r w:rsidRPr="00931F8B">
        <w:tab/>
        <w:t>1. 1920-е гг.</w:t>
      </w:r>
      <w:r w:rsidRPr="00931F8B">
        <w:tab/>
      </w:r>
      <w:r w:rsidRPr="00931F8B">
        <w:tab/>
        <w:t>2. 1930-е гг.</w:t>
      </w:r>
      <w:r w:rsidRPr="00931F8B">
        <w:tab/>
      </w:r>
      <w:r w:rsidRPr="00931F8B">
        <w:tab/>
        <w:t>3. 1940-е гг.</w:t>
      </w:r>
      <w:r w:rsidRPr="00931F8B">
        <w:tab/>
      </w:r>
      <w:r w:rsidRPr="00931F8B">
        <w:tab/>
        <w:t>4. 1950-е гг.</w:t>
      </w:r>
    </w:p>
    <w:p w:rsidR="00931F8B" w:rsidRPr="00931F8B" w:rsidRDefault="00931F8B" w:rsidP="00931F8B">
      <w:r w:rsidRPr="00931F8B">
        <w:t>8.</w:t>
      </w:r>
      <w:r w:rsidRPr="00931F8B">
        <w:tab/>
        <w:t>В годы «военного коммунизма» в России существовала</w:t>
      </w:r>
    </w:p>
    <w:p w:rsidR="00931F8B" w:rsidRPr="00931F8B" w:rsidRDefault="00931F8B" w:rsidP="00931F8B">
      <w:r w:rsidRPr="00931F8B">
        <w:tab/>
        <w:t>1. плата за коммунальные услуги</w:t>
      </w:r>
    </w:p>
    <w:p w:rsidR="00931F8B" w:rsidRPr="00931F8B" w:rsidRDefault="00931F8B" w:rsidP="00931F8B">
      <w:r w:rsidRPr="00931F8B">
        <w:tab/>
        <w:t>2. свобода рыночной торговли</w:t>
      </w:r>
    </w:p>
    <w:p w:rsidR="00931F8B" w:rsidRPr="00931F8B" w:rsidRDefault="00931F8B" w:rsidP="00931F8B">
      <w:r w:rsidRPr="00931F8B">
        <w:tab/>
        <w:t>3. продразверстка</w:t>
      </w:r>
    </w:p>
    <w:p w:rsidR="00931F8B" w:rsidRPr="00931F8B" w:rsidRDefault="00931F8B" w:rsidP="00931F8B">
      <w:r w:rsidRPr="00931F8B">
        <w:tab/>
        <w:t>4. оплата труда на предприятиях в денежной форме</w:t>
      </w:r>
    </w:p>
    <w:p w:rsidR="00931F8B" w:rsidRPr="00931F8B" w:rsidRDefault="00931F8B" w:rsidP="00931F8B">
      <w:pPr>
        <w:shd w:val="clear" w:color="auto" w:fill="FFFFFF"/>
        <w:tabs>
          <w:tab w:val="left" w:pos="634"/>
          <w:tab w:val="left" w:pos="993"/>
        </w:tabs>
        <w:jc w:val="both"/>
      </w:pPr>
      <w:r w:rsidRPr="00931F8B">
        <w:t>9.</w:t>
      </w:r>
      <w:r w:rsidRPr="00931F8B">
        <w:tab/>
      </w:r>
      <w:r w:rsidRPr="00931F8B">
        <w:rPr>
          <w:iCs/>
          <w:color w:val="000000"/>
        </w:rPr>
        <w:t>Прочтите отрывок из письма работника Наркомата путей сообщения и укажите, к каким годам относится это письмо.</w:t>
      </w:r>
      <w:r w:rsidRPr="00931F8B">
        <w:rPr>
          <w:iCs/>
          <w:color w:val="000000"/>
        </w:rPr>
        <w:tab/>
      </w:r>
      <w:r w:rsidRPr="00931F8B">
        <w:rPr>
          <w:iCs/>
          <w:color w:val="000000"/>
        </w:rPr>
        <w:tab/>
      </w:r>
      <w:r w:rsidRPr="00931F8B">
        <w:rPr>
          <w:color w:val="000000"/>
        </w:rPr>
        <w:t>"Конечно, есть пределы национализации, и новая экономическая политика, возвращая прежним владельцам ряд зря и необоснованно отнятых у них ... предприятий, сама ясно намечает эти пределы".</w:t>
      </w:r>
    </w:p>
    <w:p w:rsidR="00931F8B" w:rsidRPr="00931F8B" w:rsidRDefault="00931F8B" w:rsidP="00931F8B">
      <w:pPr>
        <w:shd w:val="clear" w:color="auto" w:fill="FFFFFF"/>
        <w:tabs>
          <w:tab w:val="left" w:pos="993"/>
        </w:tabs>
        <w:ind w:firstLine="567"/>
        <w:jc w:val="both"/>
        <w:rPr>
          <w:color w:val="000000"/>
        </w:rPr>
      </w:pPr>
      <w:r w:rsidRPr="00931F8B">
        <w:rPr>
          <w:color w:val="000000"/>
        </w:rPr>
        <w:t>1)1917-1918 гг.</w:t>
      </w:r>
      <w:r w:rsidRPr="00931F8B">
        <w:rPr>
          <w:color w:val="000000"/>
        </w:rPr>
        <w:tab/>
      </w:r>
      <w:r w:rsidRPr="00931F8B">
        <w:rPr>
          <w:color w:val="000000"/>
        </w:rPr>
        <w:tab/>
        <w:t>2) 1920-м гг.</w:t>
      </w:r>
      <w:r w:rsidRPr="00931F8B">
        <w:rPr>
          <w:color w:val="000000"/>
        </w:rPr>
        <w:tab/>
      </w:r>
      <w:r w:rsidRPr="00931F8B">
        <w:rPr>
          <w:color w:val="000000"/>
        </w:rPr>
        <w:tab/>
        <w:t>3)1930-м гг.</w:t>
      </w:r>
      <w:r w:rsidRPr="00931F8B">
        <w:rPr>
          <w:color w:val="000000"/>
        </w:rPr>
        <w:tab/>
      </w:r>
      <w:r w:rsidRPr="00931F8B">
        <w:rPr>
          <w:color w:val="000000"/>
        </w:rPr>
        <w:tab/>
        <w:t>4) 1940-м гг.</w:t>
      </w:r>
    </w:p>
    <w:p w:rsidR="00931F8B" w:rsidRPr="00931F8B" w:rsidRDefault="00931F8B" w:rsidP="00931F8B">
      <w:r w:rsidRPr="00931F8B">
        <w:t>10.</w:t>
      </w:r>
      <w:r w:rsidRPr="00931F8B">
        <w:tab/>
        <w:t>Когда была принята «сталинская» Конституция СССР:</w:t>
      </w:r>
    </w:p>
    <w:p w:rsidR="00931F8B" w:rsidRPr="00931F8B" w:rsidRDefault="00931F8B" w:rsidP="00931F8B">
      <w:r w:rsidRPr="00931F8B">
        <w:tab/>
        <w:t xml:space="preserve">1. </w:t>
      </w:r>
      <w:smartTag w:uri="urn:schemas-microsoft-com:office:smarttags" w:element="metricconverter">
        <w:smartTagPr>
          <w:attr w:name="ProductID" w:val="1935 г"/>
        </w:smartTagPr>
        <w:r w:rsidRPr="00931F8B">
          <w:t>1935 г</w:t>
        </w:r>
      </w:smartTag>
      <w:r w:rsidRPr="00931F8B">
        <w:t>.</w:t>
      </w:r>
      <w:r w:rsidRPr="00931F8B">
        <w:tab/>
      </w:r>
      <w:r w:rsidRPr="00931F8B">
        <w:tab/>
        <w:t xml:space="preserve">2. </w:t>
      </w:r>
      <w:smartTag w:uri="urn:schemas-microsoft-com:office:smarttags" w:element="metricconverter">
        <w:smartTagPr>
          <w:attr w:name="ProductID" w:val="1936 г"/>
        </w:smartTagPr>
        <w:r w:rsidRPr="00931F8B">
          <w:t>1936 г</w:t>
        </w:r>
      </w:smartTag>
      <w:r w:rsidRPr="00931F8B">
        <w:t>.</w:t>
      </w:r>
      <w:r w:rsidRPr="00931F8B">
        <w:tab/>
      </w:r>
      <w:r w:rsidRPr="00931F8B">
        <w:tab/>
        <w:t xml:space="preserve">3. </w:t>
      </w:r>
      <w:smartTag w:uri="urn:schemas-microsoft-com:office:smarttags" w:element="metricconverter">
        <w:smartTagPr>
          <w:attr w:name="ProductID" w:val="1937 г"/>
        </w:smartTagPr>
        <w:r w:rsidRPr="00931F8B">
          <w:t>1937 г</w:t>
        </w:r>
      </w:smartTag>
      <w:r w:rsidRPr="00931F8B">
        <w:t>.</w:t>
      </w:r>
      <w:r w:rsidRPr="00931F8B">
        <w:tab/>
      </w:r>
      <w:r w:rsidRPr="00931F8B">
        <w:tab/>
      </w:r>
      <w:smartTag w:uri="urn:schemas-microsoft-com:office:smarttags" w:element="metricconverter">
        <w:smartTagPr>
          <w:attr w:name="ProductID" w:val="1938 г"/>
        </w:smartTagPr>
        <w:r w:rsidRPr="00931F8B">
          <w:t>1938 г</w:t>
        </w:r>
      </w:smartTag>
      <w:r w:rsidRPr="00931F8B">
        <w:t>.</w:t>
      </w:r>
    </w:p>
    <w:p w:rsidR="00931F8B" w:rsidRPr="00931F8B" w:rsidRDefault="00931F8B" w:rsidP="00931F8B">
      <w:r w:rsidRPr="00931F8B">
        <w:t>11.  Назовите исторического деятеля, начавшего в 1906 году аграрную реформу:</w:t>
      </w:r>
    </w:p>
    <w:p w:rsidR="00931F8B" w:rsidRPr="00931F8B" w:rsidRDefault="00931F8B" w:rsidP="00931F8B">
      <w:r w:rsidRPr="00931F8B">
        <w:t>1.Брусилов</w:t>
      </w:r>
      <w:r w:rsidRPr="00931F8B">
        <w:tab/>
      </w:r>
      <w:r w:rsidRPr="00931F8B">
        <w:tab/>
        <w:t>2. Витте</w:t>
      </w:r>
      <w:r w:rsidRPr="00931F8B">
        <w:tab/>
      </w:r>
      <w:r w:rsidRPr="00931F8B">
        <w:tab/>
        <w:t>3. Керенский</w:t>
      </w:r>
      <w:r w:rsidRPr="00931F8B">
        <w:tab/>
      </w:r>
      <w:r w:rsidRPr="00931F8B">
        <w:tab/>
      </w:r>
      <w:r w:rsidRPr="00931F8B">
        <w:tab/>
        <w:t>4. Столыпин</w:t>
      </w:r>
      <w:r w:rsidRPr="00931F8B">
        <w:tab/>
      </w:r>
    </w:p>
    <w:p w:rsidR="00931F8B" w:rsidRPr="00931F8B" w:rsidRDefault="00931F8B" w:rsidP="00931F8B">
      <w:pPr>
        <w:shd w:val="clear" w:color="auto" w:fill="FFFFFF"/>
        <w:jc w:val="both"/>
      </w:pPr>
    </w:p>
    <w:p w:rsidR="00931F8B" w:rsidRPr="00931F8B" w:rsidRDefault="00931F8B" w:rsidP="00931F8B">
      <w:pPr>
        <w:shd w:val="clear" w:color="auto" w:fill="FFFFFF"/>
        <w:tabs>
          <w:tab w:val="left" w:pos="643"/>
          <w:tab w:val="left" w:pos="3283"/>
        </w:tabs>
        <w:spacing w:before="10"/>
      </w:pPr>
      <w:r w:rsidRPr="00931F8B">
        <w:t xml:space="preserve">12. </w:t>
      </w:r>
      <w:r w:rsidRPr="00931F8B">
        <w:rPr>
          <w:bCs/>
          <w:color w:val="000000"/>
          <w:spacing w:val="-5"/>
          <w:w w:val="111"/>
        </w:rPr>
        <w:t>Расположите в хронологической последовательности:</w:t>
      </w:r>
    </w:p>
    <w:p w:rsidR="00931F8B" w:rsidRPr="00931F8B" w:rsidRDefault="00931F8B" w:rsidP="00931F8B">
      <w:pPr>
        <w:shd w:val="clear" w:color="auto" w:fill="FFFFFF"/>
        <w:tabs>
          <w:tab w:val="left" w:pos="595"/>
        </w:tabs>
        <w:spacing w:before="19"/>
        <w:ind w:left="336"/>
      </w:pPr>
      <w:r w:rsidRPr="00931F8B">
        <w:rPr>
          <w:color w:val="000000"/>
          <w:spacing w:val="-10"/>
        </w:rPr>
        <w:t>A)</w:t>
      </w:r>
      <w:r w:rsidRPr="00931F8B">
        <w:rPr>
          <w:color w:val="000000"/>
        </w:rPr>
        <w:tab/>
      </w:r>
      <w:r w:rsidRPr="00931F8B">
        <w:rPr>
          <w:color w:val="000000"/>
          <w:spacing w:val="-1"/>
        </w:rPr>
        <w:t>создание НАТО</w:t>
      </w:r>
    </w:p>
    <w:p w:rsidR="00931F8B" w:rsidRPr="00931F8B" w:rsidRDefault="00931F8B" w:rsidP="00931F8B">
      <w:pPr>
        <w:shd w:val="clear" w:color="auto" w:fill="FFFFFF"/>
        <w:ind w:left="346"/>
      </w:pPr>
      <w:r w:rsidRPr="00931F8B">
        <w:rPr>
          <w:color w:val="000000"/>
          <w:spacing w:val="3"/>
        </w:rPr>
        <w:t>Б) ХХ съезд КПСС</w:t>
      </w:r>
    </w:p>
    <w:p w:rsidR="00931F8B" w:rsidRPr="00931F8B" w:rsidRDefault="00931F8B" w:rsidP="00931F8B">
      <w:pPr>
        <w:shd w:val="clear" w:color="auto" w:fill="FFFFFF"/>
        <w:tabs>
          <w:tab w:val="left" w:pos="595"/>
        </w:tabs>
        <w:ind w:left="336"/>
      </w:pPr>
      <w:r w:rsidRPr="00931F8B">
        <w:rPr>
          <w:color w:val="000000"/>
          <w:spacing w:val="-14"/>
        </w:rPr>
        <w:t>B)</w:t>
      </w:r>
      <w:r w:rsidRPr="00931F8B">
        <w:rPr>
          <w:color w:val="000000"/>
        </w:rPr>
        <w:tab/>
        <w:t xml:space="preserve"> </w:t>
      </w:r>
      <w:r w:rsidRPr="00931F8B">
        <w:rPr>
          <w:color w:val="000000"/>
          <w:spacing w:val="5"/>
        </w:rPr>
        <w:t>речь У. Черчилля в Фултоне</w:t>
      </w:r>
    </w:p>
    <w:p w:rsidR="00931F8B" w:rsidRPr="00931F8B" w:rsidRDefault="00931F8B" w:rsidP="00931F8B">
      <w:pPr>
        <w:shd w:val="clear" w:color="auto" w:fill="FFFFFF"/>
        <w:ind w:left="341" w:right="384"/>
        <w:rPr>
          <w:color w:val="000000"/>
          <w:spacing w:val="1"/>
        </w:rPr>
      </w:pPr>
      <w:r w:rsidRPr="00931F8B">
        <w:rPr>
          <w:color w:val="000000"/>
          <w:spacing w:val="1"/>
        </w:rPr>
        <w:t xml:space="preserve">Г) создание Организации Варшавского договора </w:t>
      </w:r>
    </w:p>
    <w:p w:rsidR="00931F8B" w:rsidRPr="00931F8B" w:rsidRDefault="00931F8B" w:rsidP="00931F8B">
      <w:pPr>
        <w:shd w:val="clear" w:color="auto" w:fill="FFFFFF"/>
        <w:ind w:left="341" w:right="384"/>
      </w:pPr>
      <w:r w:rsidRPr="00931F8B">
        <w:rPr>
          <w:color w:val="000000"/>
          <w:spacing w:val="-3"/>
        </w:rPr>
        <w:lastRenderedPageBreak/>
        <w:t>Д) образование ООН</w:t>
      </w:r>
    </w:p>
    <w:p w:rsidR="00931F8B" w:rsidRPr="00931F8B" w:rsidRDefault="00931F8B" w:rsidP="00931F8B">
      <w:pPr>
        <w:shd w:val="clear" w:color="auto" w:fill="FFFFFF"/>
        <w:jc w:val="both"/>
      </w:pPr>
      <w:r w:rsidRPr="00931F8B">
        <w:rPr>
          <w:iCs/>
          <w:color w:val="000000"/>
          <w:spacing w:val="3"/>
        </w:rPr>
        <w:t xml:space="preserve">13. Какое из названных событий 1940-1950-х гг. произошло </w:t>
      </w:r>
      <w:r w:rsidRPr="00931F8B">
        <w:rPr>
          <w:iCs/>
          <w:color w:val="000000"/>
          <w:spacing w:val="6"/>
        </w:rPr>
        <w:t>позднее всех других?</w:t>
      </w:r>
    </w:p>
    <w:p w:rsidR="00931F8B" w:rsidRPr="00931F8B" w:rsidRDefault="00931F8B" w:rsidP="00931F8B">
      <w:pPr>
        <w:widowControl w:val="0"/>
        <w:numPr>
          <w:ilvl w:val="0"/>
          <w:numId w:val="42"/>
        </w:numPr>
        <w:shd w:val="clear" w:color="auto" w:fill="FFFFFF"/>
        <w:tabs>
          <w:tab w:val="left" w:pos="180"/>
        </w:tabs>
        <w:autoSpaceDE w:val="0"/>
        <w:autoSpaceDN w:val="0"/>
        <w:adjustRightInd w:val="0"/>
        <w:ind w:firstLine="658"/>
        <w:jc w:val="both"/>
        <w:rPr>
          <w:color w:val="000000"/>
          <w:spacing w:val="-4"/>
        </w:rPr>
      </w:pPr>
      <w:r w:rsidRPr="00931F8B">
        <w:rPr>
          <w:color w:val="000000"/>
          <w:lang w:val="en-US"/>
        </w:rPr>
        <w:t>XX</w:t>
      </w:r>
      <w:r w:rsidRPr="00931F8B">
        <w:rPr>
          <w:color w:val="000000"/>
        </w:rPr>
        <w:t xml:space="preserve"> съезд КПСС</w:t>
      </w:r>
      <w:r w:rsidRPr="00931F8B">
        <w:rPr>
          <w:color w:val="000000"/>
        </w:rPr>
        <w:tab/>
      </w:r>
      <w:r w:rsidRPr="00931F8B">
        <w:rPr>
          <w:color w:val="000000"/>
        </w:rPr>
        <w:tab/>
      </w:r>
      <w:r w:rsidRPr="00931F8B">
        <w:rPr>
          <w:color w:val="000000"/>
        </w:rPr>
        <w:tab/>
      </w:r>
      <w:r w:rsidRPr="00931F8B">
        <w:rPr>
          <w:color w:val="000000"/>
        </w:rPr>
        <w:tab/>
        <w:t xml:space="preserve">2) </w:t>
      </w:r>
      <w:r w:rsidRPr="00931F8B">
        <w:rPr>
          <w:color w:val="000000"/>
          <w:spacing w:val="1"/>
        </w:rPr>
        <w:t>смерть И.В. Сталина</w:t>
      </w:r>
      <w:r w:rsidRPr="00931F8B">
        <w:rPr>
          <w:color w:val="000000"/>
          <w:spacing w:val="1"/>
        </w:rPr>
        <w:tab/>
      </w:r>
    </w:p>
    <w:p w:rsidR="00931F8B" w:rsidRPr="00931F8B" w:rsidRDefault="00931F8B" w:rsidP="00931F8B">
      <w:pPr>
        <w:widowControl w:val="0"/>
        <w:shd w:val="clear" w:color="auto" w:fill="FFFFFF"/>
        <w:tabs>
          <w:tab w:val="left" w:pos="180"/>
        </w:tabs>
        <w:autoSpaceDE w:val="0"/>
        <w:autoSpaceDN w:val="0"/>
        <w:adjustRightInd w:val="0"/>
        <w:jc w:val="both"/>
        <w:rPr>
          <w:color w:val="000000"/>
          <w:spacing w:val="-4"/>
        </w:rPr>
      </w:pPr>
      <w:r w:rsidRPr="00931F8B">
        <w:rPr>
          <w:color w:val="000000"/>
          <w:spacing w:val="1"/>
        </w:rPr>
        <w:tab/>
      </w:r>
      <w:r w:rsidRPr="00931F8B">
        <w:rPr>
          <w:color w:val="000000"/>
          <w:spacing w:val="1"/>
        </w:rPr>
        <w:tab/>
        <w:t xml:space="preserve">3) </w:t>
      </w:r>
      <w:r w:rsidRPr="00931F8B">
        <w:rPr>
          <w:color w:val="000000"/>
        </w:rPr>
        <w:t>отмена карточной системы</w:t>
      </w:r>
      <w:r w:rsidRPr="00931F8B">
        <w:rPr>
          <w:color w:val="000000"/>
        </w:rPr>
        <w:tab/>
      </w:r>
      <w:r w:rsidRPr="00931F8B">
        <w:rPr>
          <w:color w:val="000000"/>
        </w:rPr>
        <w:tab/>
        <w:t>4</w:t>
      </w:r>
      <w:r w:rsidRPr="00931F8B">
        <w:rPr>
          <w:color w:val="000000"/>
          <w:spacing w:val="-4"/>
        </w:rPr>
        <w:t>) «Ленинградское дело»</w:t>
      </w:r>
    </w:p>
    <w:p w:rsidR="00931F8B" w:rsidRPr="00931F8B" w:rsidRDefault="00931F8B" w:rsidP="00931F8B">
      <w:pPr>
        <w:shd w:val="clear" w:color="auto" w:fill="FFFFFF"/>
        <w:tabs>
          <w:tab w:val="left" w:pos="638"/>
        </w:tabs>
      </w:pPr>
      <w:r w:rsidRPr="00931F8B">
        <w:rPr>
          <w:color w:val="000000"/>
          <w:spacing w:val="-4"/>
        </w:rPr>
        <w:t xml:space="preserve">14. </w:t>
      </w:r>
      <w:r w:rsidRPr="00931F8B">
        <w:rPr>
          <w:iCs/>
          <w:color w:val="000000"/>
          <w:spacing w:val="-4"/>
        </w:rPr>
        <w:t>Даты 1953 г., 1964 г., 1985 г. в истории СССР связаны с (со)</w:t>
      </w:r>
    </w:p>
    <w:p w:rsidR="00931F8B" w:rsidRPr="00931F8B" w:rsidRDefault="00931F8B" w:rsidP="00931F8B">
      <w:pPr>
        <w:widowControl w:val="0"/>
        <w:numPr>
          <w:ilvl w:val="0"/>
          <w:numId w:val="49"/>
        </w:numPr>
        <w:shd w:val="clear" w:color="auto" w:fill="FFFFFF"/>
        <w:tabs>
          <w:tab w:val="left" w:pos="528"/>
        </w:tabs>
        <w:autoSpaceDE w:val="0"/>
        <w:autoSpaceDN w:val="0"/>
        <w:adjustRightInd w:val="0"/>
        <w:ind w:firstLine="180"/>
        <w:rPr>
          <w:color w:val="000000"/>
          <w:spacing w:val="-5"/>
        </w:rPr>
      </w:pPr>
      <w:r w:rsidRPr="00931F8B">
        <w:rPr>
          <w:color w:val="000000"/>
          <w:spacing w:val="-3"/>
        </w:rPr>
        <w:t>принятием новых Конституций</w:t>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t xml:space="preserve">3) </w:t>
      </w:r>
      <w:r w:rsidRPr="00931F8B">
        <w:rPr>
          <w:color w:val="000000"/>
        </w:rPr>
        <w:t>вводом войск в другие страны</w:t>
      </w:r>
    </w:p>
    <w:p w:rsidR="00931F8B" w:rsidRPr="00931F8B" w:rsidRDefault="00931F8B" w:rsidP="00931F8B">
      <w:pPr>
        <w:widowControl w:val="0"/>
        <w:numPr>
          <w:ilvl w:val="0"/>
          <w:numId w:val="49"/>
        </w:numPr>
        <w:shd w:val="clear" w:color="auto" w:fill="FFFFFF"/>
        <w:tabs>
          <w:tab w:val="left" w:pos="528"/>
        </w:tabs>
        <w:autoSpaceDE w:val="0"/>
        <w:autoSpaceDN w:val="0"/>
        <w:adjustRightInd w:val="0"/>
        <w:ind w:firstLine="180"/>
        <w:rPr>
          <w:color w:val="000000"/>
          <w:spacing w:val="-6"/>
        </w:rPr>
      </w:pPr>
      <w:r w:rsidRPr="00931F8B">
        <w:rPr>
          <w:color w:val="000000"/>
          <w:spacing w:val="-1"/>
        </w:rPr>
        <w:t>проведением международных фестивалей молодежи</w:t>
      </w:r>
      <w:r w:rsidRPr="00931F8B">
        <w:rPr>
          <w:color w:val="000000"/>
          <w:spacing w:val="-1"/>
        </w:rPr>
        <w:tab/>
        <w:t xml:space="preserve">4) </w:t>
      </w:r>
      <w:r w:rsidRPr="00931F8B">
        <w:rPr>
          <w:color w:val="000000"/>
          <w:spacing w:val="-2"/>
        </w:rPr>
        <w:t>сменой руководителей страны</w:t>
      </w:r>
    </w:p>
    <w:p w:rsidR="00931F8B" w:rsidRPr="00931F8B" w:rsidRDefault="00931F8B" w:rsidP="00931F8B">
      <w:pPr>
        <w:shd w:val="clear" w:color="auto" w:fill="FFFFFF"/>
        <w:tabs>
          <w:tab w:val="left" w:pos="859"/>
        </w:tabs>
        <w:jc w:val="both"/>
      </w:pPr>
      <w:r w:rsidRPr="00931F8B">
        <w:rPr>
          <w:color w:val="000000"/>
          <w:spacing w:val="-4"/>
        </w:rPr>
        <w:t>15.</w:t>
      </w:r>
      <w:r w:rsidRPr="00931F8B">
        <w:rPr>
          <w:iCs/>
          <w:color w:val="000000"/>
          <w:spacing w:val="6"/>
        </w:rPr>
        <w:t xml:space="preserve"> Программа освоения в СССР целинных и залежных зе</w:t>
      </w:r>
      <w:r w:rsidRPr="00931F8B">
        <w:rPr>
          <w:iCs/>
          <w:color w:val="000000"/>
          <w:spacing w:val="7"/>
        </w:rPr>
        <w:t>мель была принята по инициативе</w:t>
      </w:r>
    </w:p>
    <w:p w:rsidR="00931F8B" w:rsidRPr="00931F8B" w:rsidRDefault="00931F8B" w:rsidP="00931F8B">
      <w:pPr>
        <w:widowControl w:val="0"/>
        <w:numPr>
          <w:ilvl w:val="0"/>
          <w:numId w:val="52"/>
        </w:numPr>
        <w:shd w:val="clear" w:color="auto" w:fill="FFFFFF"/>
        <w:tabs>
          <w:tab w:val="left" w:pos="739"/>
        </w:tabs>
        <w:autoSpaceDE w:val="0"/>
        <w:autoSpaceDN w:val="0"/>
        <w:adjustRightInd w:val="0"/>
        <w:ind w:firstLine="658"/>
        <w:jc w:val="both"/>
        <w:rPr>
          <w:color w:val="000000"/>
          <w:spacing w:val="-1"/>
        </w:rPr>
      </w:pPr>
      <w:r w:rsidRPr="00931F8B">
        <w:rPr>
          <w:color w:val="000000"/>
        </w:rPr>
        <w:t>Н.С. Хрущева</w:t>
      </w:r>
      <w:r w:rsidRPr="00931F8B">
        <w:rPr>
          <w:color w:val="000000"/>
        </w:rPr>
        <w:tab/>
      </w:r>
      <w:r w:rsidRPr="00931F8B">
        <w:rPr>
          <w:color w:val="000000"/>
        </w:rPr>
        <w:tab/>
        <w:t xml:space="preserve">2) </w:t>
      </w:r>
      <w:r w:rsidRPr="00931F8B">
        <w:rPr>
          <w:color w:val="000000"/>
          <w:spacing w:val="1"/>
        </w:rPr>
        <w:t>Л.И. Брежнева</w:t>
      </w:r>
      <w:r w:rsidRPr="00931F8B">
        <w:rPr>
          <w:color w:val="000000"/>
          <w:spacing w:val="1"/>
        </w:rPr>
        <w:tab/>
        <w:t xml:space="preserve">3) </w:t>
      </w:r>
      <w:r w:rsidRPr="00931F8B">
        <w:rPr>
          <w:color w:val="000000"/>
          <w:spacing w:val="-1"/>
        </w:rPr>
        <w:t>Ю.В. Андропова</w:t>
      </w:r>
      <w:r w:rsidRPr="00931F8B">
        <w:rPr>
          <w:color w:val="000000"/>
          <w:spacing w:val="-1"/>
        </w:rPr>
        <w:tab/>
        <w:t>4) М.С. Горбачева</w:t>
      </w:r>
    </w:p>
    <w:p w:rsidR="00931F8B" w:rsidRPr="00931F8B" w:rsidRDefault="00931F8B" w:rsidP="00931F8B">
      <w:pPr>
        <w:shd w:val="clear" w:color="auto" w:fill="FFFFFF"/>
        <w:tabs>
          <w:tab w:val="left" w:pos="715"/>
        </w:tabs>
        <w:jc w:val="both"/>
      </w:pPr>
      <w:r w:rsidRPr="00931F8B">
        <w:rPr>
          <w:color w:val="000000"/>
          <w:spacing w:val="-4"/>
        </w:rPr>
        <w:t>16.</w:t>
      </w:r>
      <w:r w:rsidRPr="00931F8B">
        <w:rPr>
          <w:iCs/>
          <w:color w:val="000000"/>
          <w:spacing w:val="6"/>
        </w:rPr>
        <w:t xml:space="preserve"> Появление понятия "холодная война" относится к пе</w:t>
      </w:r>
      <w:r w:rsidRPr="00931F8B">
        <w:rPr>
          <w:iCs/>
          <w:color w:val="000000"/>
          <w:spacing w:val="5"/>
        </w:rPr>
        <w:t>риоду, когда руководителем СССР был</w:t>
      </w:r>
    </w:p>
    <w:p w:rsidR="00931F8B" w:rsidRPr="00931F8B" w:rsidRDefault="00931F8B" w:rsidP="00931F8B">
      <w:pPr>
        <w:widowControl w:val="0"/>
        <w:numPr>
          <w:ilvl w:val="0"/>
          <w:numId w:val="53"/>
        </w:numPr>
        <w:shd w:val="clear" w:color="auto" w:fill="FFFFFF"/>
        <w:tabs>
          <w:tab w:val="left" w:pos="590"/>
        </w:tabs>
        <w:autoSpaceDE w:val="0"/>
        <w:autoSpaceDN w:val="0"/>
        <w:adjustRightInd w:val="0"/>
        <w:ind w:firstLine="658"/>
        <w:jc w:val="both"/>
        <w:rPr>
          <w:color w:val="000000"/>
          <w:spacing w:val="-8"/>
        </w:rPr>
      </w:pPr>
      <w:r w:rsidRPr="00931F8B">
        <w:rPr>
          <w:color w:val="000000"/>
          <w:spacing w:val="-1"/>
        </w:rPr>
        <w:t>И.В. Сталин</w:t>
      </w:r>
      <w:r w:rsidRPr="00931F8B">
        <w:rPr>
          <w:color w:val="000000"/>
          <w:spacing w:val="-1"/>
        </w:rPr>
        <w:tab/>
        <w:t xml:space="preserve">2) </w:t>
      </w:r>
      <w:r w:rsidRPr="00931F8B">
        <w:rPr>
          <w:color w:val="000000"/>
          <w:spacing w:val="-2"/>
        </w:rPr>
        <w:t>Н.С. Хрущев</w:t>
      </w:r>
      <w:r w:rsidRPr="00931F8B">
        <w:rPr>
          <w:color w:val="000000"/>
          <w:spacing w:val="-2"/>
        </w:rPr>
        <w:tab/>
      </w:r>
      <w:r w:rsidRPr="00931F8B">
        <w:rPr>
          <w:color w:val="000000"/>
          <w:spacing w:val="-2"/>
        </w:rPr>
        <w:tab/>
        <w:t xml:space="preserve">3) </w:t>
      </w:r>
      <w:r w:rsidRPr="00931F8B">
        <w:rPr>
          <w:color w:val="000000"/>
          <w:spacing w:val="-1"/>
        </w:rPr>
        <w:t>Л.И. Брежнев</w:t>
      </w:r>
      <w:r w:rsidRPr="00931F8B">
        <w:rPr>
          <w:color w:val="000000"/>
          <w:spacing w:val="-1"/>
        </w:rPr>
        <w:tab/>
        <w:t>4)М.С. Горбачев</w:t>
      </w:r>
    </w:p>
    <w:p w:rsidR="00931F8B" w:rsidRPr="00931F8B" w:rsidRDefault="00931F8B" w:rsidP="00931F8B">
      <w:pPr>
        <w:shd w:val="clear" w:color="auto" w:fill="FFFFFF"/>
        <w:tabs>
          <w:tab w:val="left" w:pos="648"/>
        </w:tabs>
      </w:pPr>
      <w:r w:rsidRPr="00931F8B">
        <w:rPr>
          <w:color w:val="000000"/>
          <w:spacing w:val="-4"/>
        </w:rPr>
        <w:t>17.</w:t>
      </w:r>
      <w:r w:rsidRPr="00931F8B">
        <w:rPr>
          <w:iCs/>
          <w:color w:val="000000"/>
          <w:spacing w:val="2"/>
        </w:rPr>
        <w:t xml:space="preserve"> Какая черта характеризовала общественно-политичес</w:t>
      </w:r>
      <w:r w:rsidRPr="00931F8B">
        <w:rPr>
          <w:iCs/>
          <w:color w:val="000000"/>
          <w:spacing w:val="6"/>
        </w:rPr>
        <w:t>кую жизнь СССР в период "оттепели"?</w:t>
      </w:r>
    </w:p>
    <w:p w:rsidR="00931F8B" w:rsidRPr="00931F8B" w:rsidRDefault="00931F8B" w:rsidP="00931F8B">
      <w:pPr>
        <w:widowControl w:val="0"/>
        <w:numPr>
          <w:ilvl w:val="0"/>
          <w:numId w:val="46"/>
        </w:numPr>
        <w:shd w:val="clear" w:color="auto" w:fill="FFFFFF"/>
        <w:tabs>
          <w:tab w:val="left" w:pos="485"/>
        </w:tabs>
        <w:autoSpaceDE w:val="0"/>
        <w:autoSpaceDN w:val="0"/>
        <w:adjustRightInd w:val="0"/>
        <w:ind w:firstLine="658"/>
        <w:rPr>
          <w:color w:val="000000"/>
          <w:spacing w:val="-17"/>
        </w:rPr>
      </w:pPr>
      <w:r w:rsidRPr="00931F8B">
        <w:rPr>
          <w:color w:val="000000"/>
          <w:spacing w:val="-1"/>
        </w:rPr>
        <w:t>разоблачение культа личности И.В. Сталина</w:t>
      </w:r>
    </w:p>
    <w:p w:rsidR="00931F8B" w:rsidRPr="00931F8B" w:rsidRDefault="00931F8B" w:rsidP="00931F8B">
      <w:pPr>
        <w:widowControl w:val="0"/>
        <w:numPr>
          <w:ilvl w:val="0"/>
          <w:numId w:val="46"/>
        </w:numPr>
        <w:shd w:val="clear" w:color="auto" w:fill="FFFFFF"/>
        <w:tabs>
          <w:tab w:val="left" w:pos="485"/>
        </w:tabs>
        <w:autoSpaceDE w:val="0"/>
        <w:autoSpaceDN w:val="0"/>
        <w:adjustRightInd w:val="0"/>
        <w:ind w:firstLine="658"/>
        <w:rPr>
          <w:color w:val="000000"/>
          <w:spacing w:val="-8"/>
        </w:rPr>
      </w:pPr>
      <w:r w:rsidRPr="00931F8B">
        <w:rPr>
          <w:color w:val="000000"/>
          <w:spacing w:val="-3"/>
        </w:rPr>
        <w:t>проведение политики гласности</w:t>
      </w:r>
    </w:p>
    <w:p w:rsidR="00931F8B" w:rsidRPr="00931F8B" w:rsidRDefault="00931F8B" w:rsidP="00931F8B">
      <w:pPr>
        <w:widowControl w:val="0"/>
        <w:numPr>
          <w:ilvl w:val="0"/>
          <w:numId w:val="46"/>
        </w:numPr>
        <w:shd w:val="clear" w:color="auto" w:fill="FFFFFF"/>
        <w:tabs>
          <w:tab w:val="left" w:pos="485"/>
        </w:tabs>
        <w:autoSpaceDE w:val="0"/>
        <w:autoSpaceDN w:val="0"/>
        <w:adjustRightInd w:val="0"/>
        <w:ind w:firstLine="658"/>
        <w:rPr>
          <w:color w:val="000000"/>
          <w:spacing w:val="-15"/>
        </w:rPr>
      </w:pPr>
      <w:r w:rsidRPr="00931F8B">
        <w:rPr>
          <w:color w:val="000000"/>
          <w:spacing w:val="-11"/>
        </w:rPr>
        <w:t>отказ от идеологического контроля за творчеством интеллигенции</w:t>
      </w:r>
    </w:p>
    <w:p w:rsidR="00931F8B" w:rsidRPr="00931F8B" w:rsidRDefault="00931F8B" w:rsidP="00931F8B">
      <w:pPr>
        <w:widowControl w:val="0"/>
        <w:numPr>
          <w:ilvl w:val="0"/>
          <w:numId w:val="46"/>
        </w:numPr>
        <w:shd w:val="clear" w:color="auto" w:fill="FFFFFF"/>
        <w:tabs>
          <w:tab w:val="left" w:pos="485"/>
        </w:tabs>
        <w:autoSpaceDE w:val="0"/>
        <w:autoSpaceDN w:val="0"/>
        <w:adjustRightInd w:val="0"/>
        <w:ind w:firstLine="658"/>
        <w:rPr>
          <w:color w:val="000000"/>
          <w:spacing w:val="-6"/>
        </w:rPr>
      </w:pPr>
      <w:r w:rsidRPr="00931F8B">
        <w:rPr>
          <w:color w:val="000000"/>
          <w:spacing w:val="-3"/>
        </w:rPr>
        <w:t>переход к многопартийности</w:t>
      </w:r>
    </w:p>
    <w:p w:rsidR="00931F8B" w:rsidRPr="00931F8B" w:rsidRDefault="00931F8B" w:rsidP="00931F8B">
      <w:pPr>
        <w:shd w:val="clear" w:color="auto" w:fill="FFFFFF"/>
      </w:pPr>
      <w:r w:rsidRPr="00931F8B">
        <w:rPr>
          <w:color w:val="000000"/>
          <w:spacing w:val="-4"/>
        </w:rPr>
        <w:t>18.</w:t>
      </w:r>
      <w:r w:rsidRPr="00931F8B">
        <w:rPr>
          <w:color w:val="000000"/>
          <w:spacing w:val="5"/>
        </w:rPr>
        <w:t xml:space="preserve">  </w:t>
      </w:r>
      <w:r w:rsidRPr="00931F8B">
        <w:rPr>
          <w:iCs/>
          <w:color w:val="000000"/>
          <w:spacing w:val="5"/>
        </w:rPr>
        <w:t xml:space="preserve">Что из названного относилось к достижениям науки и </w:t>
      </w:r>
      <w:r w:rsidRPr="00931F8B">
        <w:rPr>
          <w:iCs/>
          <w:color w:val="000000"/>
          <w:spacing w:val="7"/>
        </w:rPr>
        <w:t>техники в сер. 1950-х – сер. 1960-х гг.?</w:t>
      </w:r>
    </w:p>
    <w:p w:rsidR="00931F8B" w:rsidRPr="00931F8B" w:rsidRDefault="00931F8B" w:rsidP="00931F8B">
      <w:pPr>
        <w:widowControl w:val="0"/>
        <w:numPr>
          <w:ilvl w:val="0"/>
          <w:numId w:val="47"/>
        </w:numPr>
        <w:shd w:val="clear" w:color="auto" w:fill="FFFFFF"/>
        <w:tabs>
          <w:tab w:val="left" w:pos="701"/>
        </w:tabs>
        <w:autoSpaceDE w:val="0"/>
        <w:autoSpaceDN w:val="0"/>
        <w:adjustRightInd w:val="0"/>
        <w:ind w:firstLine="658"/>
        <w:rPr>
          <w:color w:val="000000"/>
          <w:spacing w:val="-22"/>
        </w:rPr>
      </w:pPr>
      <w:r w:rsidRPr="00931F8B">
        <w:rPr>
          <w:color w:val="000000"/>
          <w:spacing w:val="-1"/>
        </w:rPr>
        <w:t>запуск первого искусственного спутника Земли</w:t>
      </w:r>
    </w:p>
    <w:p w:rsidR="00931F8B" w:rsidRPr="00931F8B" w:rsidRDefault="00931F8B" w:rsidP="00931F8B">
      <w:pPr>
        <w:widowControl w:val="0"/>
        <w:numPr>
          <w:ilvl w:val="0"/>
          <w:numId w:val="47"/>
        </w:numPr>
        <w:shd w:val="clear" w:color="auto" w:fill="FFFFFF"/>
        <w:tabs>
          <w:tab w:val="left" w:pos="701"/>
        </w:tabs>
        <w:autoSpaceDE w:val="0"/>
        <w:autoSpaceDN w:val="0"/>
        <w:adjustRightInd w:val="0"/>
        <w:ind w:firstLine="658"/>
        <w:rPr>
          <w:color w:val="000000"/>
          <w:spacing w:val="-6"/>
        </w:rPr>
      </w:pPr>
      <w:r w:rsidRPr="00931F8B">
        <w:rPr>
          <w:color w:val="000000"/>
          <w:spacing w:val="-1"/>
        </w:rPr>
        <w:t>совместный советско-американский космический полет</w:t>
      </w:r>
    </w:p>
    <w:p w:rsidR="00931F8B" w:rsidRPr="00931F8B" w:rsidRDefault="00931F8B" w:rsidP="00931F8B">
      <w:pPr>
        <w:widowControl w:val="0"/>
        <w:numPr>
          <w:ilvl w:val="0"/>
          <w:numId w:val="47"/>
        </w:numPr>
        <w:shd w:val="clear" w:color="auto" w:fill="FFFFFF"/>
        <w:tabs>
          <w:tab w:val="left" w:pos="701"/>
        </w:tabs>
        <w:autoSpaceDE w:val="0"/>
        <w:autoSpaceDN w:val="0"/>
        <w:adjustRightInd w:val="0"/>
        <w:ind w:firstLine="658"/>
        <w:rPr>
          <w:color w:val="000000"/>
          <w:spacing w:val="-10"/>
        </w:rPr>
      </w:pPr>
      <w:r w:rsidRPr="00931F8B">
        <w:rPr>
          <w:color w:val="000000"/>
          <w:spacing w:val="-2"/>
        </w:rPr>
        <w:t>создание международной космической станции</w:t>
      </w:r>
    </w:p>
    <w:p w:rsidR="00931F8B" w:rsidRPr="00931F8B" w:rsidRDefault="00931F8B" w:rsidP="00931F8B">
      <w:pPr>
        <w:widowControl w:val="0"/>
        <w:numPr>
          <w:ilvl w:val="0"/>
          <w:numId w:val="47"/>
        </w:numPr>
        <w:shd w:val="clear" w:color="auto" w:fill="FFFFFF"/>
        <w:tabs>
          <w:tab w:val="left" w:pos="701"/>
        </w:tabs>
        <w:autoSpaceDE w:val="0"/>
        <w:autoSpaceDN w:val="0"/>
        <w:adjustRightInd w:val="0"/>
        <w:ind w:firstLine="658"/>
        <w:rPr>
          <w:color w:val="000000"/>
          <w:spacing w:val="-5"/>
        </w:rPr>
      </w:pPr>
      <w:r w:rsidRPr="00931F8B">
        <w:rPr>
          <w:color w:val="000000"/>
          <w:spacing w:val="-3"/>
        </w:rPr>
        <w:t>запуск советской космической станции "Мир"</w:t>
      </w:r>
    </w:p>
    <w:p w:rsidR="00931F8B" w:rsidRPr="00931F8B" w:rsidRDefault="00931F8B" w:rsidP="00931F8B">
      <w:pPr>
        <w:shd w:val="clear" w:color="auto" w:fill="FFFFFF"/>
        <w:jc w:val="both"/>
      </w:pPr>
      <w:r w:rsidRPr="00931F8B">
        <w:rPr>
          <w:color w:val="000000"/>
          <w:spacing w:val="-4"/>
        </w:rPr>
        <w:t>19.</w:t>
      </w:r>
      <w:r w:rsidRPr="00931F8B">
        <w:rPr>
          <w:iCs/>
          <w:color w:val="000000"/>
          <w:spacing w:val="6"/>
        </w:rPr>
        <w:t xml:space="preserve"> Что из названного относится к внешнеполитическому </w:t>
      </w:r>
      <w:r w:rsidRPr="00931F8B">
        <w:rPr>
          <w:iCs/>
          <w:color w:val="000000"/>
          <w:spacing w:val="7"/>
        </w:rPr>
        <w:t>курсу СССР в 1945-1953 гг.?</w:t>
      </w:r>
    </w:p>
    <w:p w:rsidR="00931F8B" w:rsidRPr="00931F8B" w:rsidRDefault="00931F8B" w:rsidP="00931F8B">
      <w:pPr>
        <w:shd w:val="clear" w:color="auto" w:fill="FFFFFF"/>
        <w:tabs>
          <w:tab w:val="left" w:pos="744"/>
        </w:tabs>
        <w:ind w:firstLine="658"/>
        <w:jc w:val="both"/>
      </w:pPr>
      <w:r w:rsidRPr="00931F8B">
        <w:rPr>
          <w:color w:val="000000"/>
          <w:spacing w:val="-12"/>
        </w:rPr>
        <w:t>A)</w:t>
      </w:r>
      <w:r w:rsidRPr="00931F8B">
        <w:rPr>
          <w:color w:val="000000"/>
        </w:rPr>
        <w:t xml:space="preserve"> </w:t>
      </w:r>
      <w:r w:rsidRPr="00931F8B">
        <w:rPr>
          <w:color w:val="000000"/>
          <w:spacing w:val="-3"/>
        </w:rPr>
        <w:t>проведение политики разрядки международной напряженности</w:t>
      </w:r>
    </w:p>
    <w:p w:rsidR="00931F8B" w:rsidRPr="00931F8B" w:rsidRDefault="00931F8B" w:rsidP="00931F8B">
      <w:pPr>
        <w:shd w:val="clear" w:color="auto" w:fill="FFFFFF"/>
        <w:ind w:firstLine="658"/>
        <w:jc w:val="both"/>
      </w:pPr>
      <w:r w:rsidRPr="00931F8B">
        <w:rPr>
          <w:color w:val="000000"/>
          <w:spacing w:val="-3"/>
        </w:rPr>
        <w:t>Б) поддержка Северной Кореи в Корейской войне</w:t>
      </w:r>
    </w:p>
    <w:p w:rsidR="00931F8B" w:rsidRPr="00931F8B" w:rsidRDefault="00931F8B" w:rsidP="00931F8B">
      <w:pPr>
        <w:shd w:val="clear" w:color="auto" w:fill="FFFFFF"/>
        <w:tabs>
          <w:tab w:val="left" w:pos="744"/>
        </w:tabs>
        <w:ind w:firstLine="658"/>
        <w:jc w:val="both"/>
      </w:pPr>
      <w:r w:rsidRPr="00931F8B">
        <w:rPr>
          <w:color w:val="000000"/>
          <w:spacing w:val="-7"/>
        </w:rPr>
        <w:t>B)</w:t>
      </w:r>
      <w:r w:rsidRPr="00931F8B">
        <w:rPr>
          <w:color w:val="000000"/>
        </w:rPr>
        <w:t xml:space="preserve"> утверждение сталинской модели социализма в восточноев</w:t>
      </w:r>
      <w:r w:rsidRPr="00931F8B">
        <w:rPr>
          <w:color w:val="000000"/>
          <w:spacing w:val="-3"/>
        </w:rPr>
        <w:t>ропейских странах</w:t>
      </w:r>
    </w:p>
    <w:p w:rsidR="00931F8B" w:rsidRPr="00931F8B" w:rsidRDefault="00931F8B" w:rsidP="00931F8B">
      <w:pPr>
        <w:shd w:val="clear" w:color="auto" w:fill="FFFFFF"/>
        <w:ind w:firstLine="658"/>
        <w:jc w:val="both"/>
        <w:rPr>
          <w:color w:val="000000"/>
          <w:spacing w:val="-4"/>
        </w:rPr>
      </w:pPr>
      <w:r w:rsidRPr="00931F8B">
        <w:rPr>
          <w:color w:val="000000"/>
          <w:spacing w:val="-1"/>
        </w:rPr>
        <w:t>Г) отказ от давления и диктата в отношениях со странами Вос</w:t>
      </w:r>
      <w:r w:rsidRPr="00931F8B">
        <w:rPr>
          <w:color w:val="000000"/>
          <w:spacing w:val="-4"/>
        </w:rPr>
        <w:t>точной Европы</w:t>
      </w:r>
    </w:p>
    <w:p w:rsidR="00931F8B" w:rsidRPr="00931F8B" w:rsidRDefault="00931F8B" w:rsidP="00931F8B">
      <w:pPr>
        <w:shd w:val="clear" w:color="auto" w:fill="FFFFFF"/>
        <w:ind w:firstLine="658"/>
        <w:jc w:val="both"/>
        <w:rPr>
          <w:color w:val="000000"/>
          <w:spacing w:val="-1"/>
        </w:rPr>
      </w:pPr>
      <w:r w:rsidRPr="00931F8B">
        <w:rPr>
          <w:color w:val="000000"/>
          <w:spacing w:val="-1"/>
        </w:rPr>
        <w:t xml:space="preserve">Д) создание ядерного оружия </w:t>
      </w:r>
    </w:p>
    <w:p w:rsidR="00931F8B" w:rsidRPr="00931F8B" w:rsidRDefault="00931F8B" w:rsidP="00931F8B">
      <w:pPr>
        <w:shd w:val="clear" w:color="auto" w:fill="FFFFFF"/>
        <w:ind w:firstLine="658"/>
        <w:jc w:val="both"/>
      </w:pPr>
      <w:r w:rsidRPr="00931F8B">
        <w:rPr>
          <w:color w:val="000000"/>
          <w:spacing w:val="-2"/>
        </w:rPr>
        <w:t>Е) создание Организации Варшавского Договора</w:t>
      </w:r>
    </w:p>
    <w:p w:rsidR="00931F8B" w:rsidRPr="00931F8B" w:rsidRDefault="00931F8B" w:rsidP="00931F8B">
      <w:pPr>
        <w:shd w:val="clear" w:color="auto" w:fill="FFFFFF"/>
        <w:ind w:firstLine="658"/>
        <w:jc w:val="both"/>
      </w:pPr>
      <w:r w:rsidRPr="00931F8B">
        <w:rPr>
          <w:iCs/>
          <w:color w:val="000000"/>
          <w:spacing w:val="1"/>
        </w:rPr>
        <w:t>Укажите верный ответ</w:t>
      </w:r>
      <w:r w:rsidRPr="00931F8B">
        <w:rPr>
          <w:iCs/>
          <w:color w:val="000000"/>
          <w:spacing w:val="1"/>
        </w:rPr>
        <w:tab/>
      </w:r>
      <w:r w:rsidRPr="00931F8B">
        <w:rPr>
          <w:iCs/>
          <w:color w:val="000000"/>
          <w:spacing w:val="1"/>
        </w:rPr>
        <w:tab/>
      </w:r>
      <w:r w:rsidRPr="00931F8B">
        <w:rPr>
          <w:color w:val="000000"/>
          <w:spacing w:val="3"/>
        </w:rPr>
        <w:t>1) АБВ</w:t>
      </w:r>
      <w:r w:rsidRPr="00931F8B">
        <w:rPr>
          <w:color w:val="000000"/>
        </w:rPr>
        <w:tab/>
      </w:r>
      <w:r w:rsidRPr="00931F8B">
        <w:rPr>
          <w:color w:val="000000"/>
          <w:spacing w:val="6"/>
        </w:rPr>
        <w:t>2) БВД</w:t>
      </w:r>
      <w:r w:rsidRPr="00931F8B">
        <w:rPr>
          <w:color w:val="000000"/>
        </w:rPr>
        <w:tab/>
      </w:r>
      <w:r w:rsidRPr="00931F8B">
        <w:rPr>
          <w:color w:val="000000"/>
          <w:spacing w:val="3"/>
        </w:rPr>
        <w:t>3) ГДЕ</w:t>
      </w:r>
      <w:r w:rsidRPr="00931F8B">
        <w:rPr>
          <w:color w:val="000000"/>
        </w:rPr>
        <w:tab/>
        <w:t>4) АГЕ</w:t>
      </w:r>
    </w:p>
    <w:p w:rsidR="00931F8B" w:rsidRPr="00931F8B" w:rsidRDefault="00931F8B" w:rsidP="00931F8B">
      <w:pPr>
        <w:shd w:val="clear" w:color="auto" w:fill="FFFFFF"/>
        <w:tabs>
          <w:tab w:val="left" w:pos="710"/>
        </w:tabs>
        <w:jc w:val="both"/>
      </w:pPr>
      <w:r w:rsidRPr="00931F8B">
        <w:rPr>
          <w:color w:val="000000"/>
          <w:spacing w:val="-4"/>
        </w:rPr>
        <w:t>20.</w:t>
      </w:r>
      <w:r w:rsidRPr="00931F8B">
        <w:rPr>
          <w:iCs/>
          <w:color w:val="000000"/>
          <w:spacing w:val="5"/>
        </w:rPr>
        <w:t xml:space="preserve"> </w:t>
      </w:r>
      <w:r w:rsidRPr="00931F8B">
        <w:rPr>
          <w:iCs/>
          <w:color w:val="000000"/>
          <w:spacing w:val="-5"/>
        </w:rPr>
        <w:t>К последствиям политики перестройки в СССР относится</w:t>
      </w:r>
    </w:p>
    <w:p w:rsidR="00931F8B" w:rsidRPr="00931F8B" w:rsidRDefault="00931F8B" w:rsidP="00931F8B">
      <w:pPr>
        <w:widowControl w:val="0"/>
        <w:numPr>
          <w:ilvl w:val="0"/>
          <w:numId w:val="56"/>
        </w:numPr>
        <w:shd w:val="clear" w:color="auto" w:fill="FFFFFF"/>
        <w:tabs>
          <w:tab w:val="left" w:pos="566"/>
        </w:tabs>
        <w:autoSpaceDE w:val="0"/>
        <w:autoSpaceDN w:val="0"/>
        <w:adjustRightInd w:val="0"/>
        <w:ind w:firstLine="658"/>
        <w:jc w:val="both"/>
        <w:rPr>
          <w:color w:val="000000"/>
          <w:spacing w:val="-20"/>
        </w:rPr>
      </w:pPr>
      <w:r w:rsidRPr="00931F8B">
        <w:rPr>
          <w:color w:val="000000"/>
          <w:spacing w:val="-3"/>
        </w:rPr>
        <w:t>обострение межнациональных отношений</w:t>
      </w:r>
    </w:p>
    <w:p w:rsidR="00931F8B" w:rsidRPr="00931F8B" w:rsidRDefault="00931F8B" w:rsidP="00931F8B">
      <w:pPr>
        <w:widowControl w:val="0"/>
        <w:numPr>
          <w:ilvl w:val="0"/>
          <w:numId w:val="56"/>
        </w:numPr>
        <w:shd w:val="clear" w:color="auto" w:fill="FFFFFF"/>
        <w:tabs>
          <w:tab w:val="left" w:pos="566"/>
        </w:tabs>
        <w:autoSpaceDE w:val="0"/>
        <w:autoSpaceDN w:val="0"/>
        <w:adjustRightInd w:val="0"/>
        <w:ind w:firstLine="658"/>
        <w:jc w:val="both"/>
        <w:rPr>
          <w:color w:val="000000"/>
          <w:spacing w:val="-12"/>
        </w:rPr>
      </w:pPr>
      <w:r w:rsidRPr="00931F8B">
        <w:rPr>
          <w:color w:val="000000"/>
          <w:spacing w:val="-12"/>
        </w:rPr>
        <w:t>укрепление отношений центральной и республиканских властей</w:t>
      </w:r>
    </w:p>
    <w:p w:rsidR="00931F8B" w:rsidRPr="00931F8B" w:rsidRDefault="00931F8B" w:rsidP="00931F8B">
      <w:pPr>
        <w:widowControl w:val="0"/>
        <w:numPr>
          <w:ilvl w:val="0"/>
          <w:numId w:val="56"/>
        </w:numPr>
        <w:shd w:val="clear" w:color="auto" w:fill="FFFFFF"/>
        <w:tabs>
          <w:tab w:val="left" w:pos="566"/>
        </w:tabs>
        <w:autoSpaceDE w:val="0"/>
        <w:autoSpaceDN w:val="0"/>
        <w:adjustRightInd w:val="0"/>
        <w:ind w:firstLine="658"/>
        <w:jc w:val="both"/>
        <w:rPr>
          <w:color w:val="000000"/>
          <w:spacing w:val="-10"/>
        </w:rPr>
      </w:pPr>
      <w:r w:rsidRPr="00931F8B">
        <w:rPr>
          <w:color w:val="000000"/>
          <w:spacing w:val="-2"/>
        </w:rPr>
        <w:t>милитаризация страны</w:t>
      </w:r>
    </w:p>
    <w:p w:rsidR="00931F8B" w:rsidRPr="00931F8B" w:rsidRDefault="00931F8B" w:rsidP="00931F8B">
      <w:pPr>
        <w:widowControl w:val="0"/>
        <w:numPr>
          <w:ilvl w:val="0"/>
          <w:numId w:val="56"/>
        </w:numPr>
        <w:shd w:val="clear" w:color="auto" w:fill="FFFFFF"/>
        <w:tabs>
          <w:tab w:val="left" w:pos="566"/>
        </w:tabs>
        <w:autoSpaceDE w:val="0"/>
        <w:autoSpaceDN w:val="0"/>
        <w:adjustRightInd w:val="0"/>
        <w:ind w:firstLine="658"/>
        <w:jc w:val="both"/>
        <w:rPr>
          <w:color w:val="000000"/>
          <w:spacing w:val="-6"/>
        </w:rPr>
      </w:pPr>
      <w:r w:rsidRPr="00931F8B">
        <w:rPr>
          <w:color w:val="000000"/>
          <w:spacing w:val="-1"/>
        </w:rPr>
        <w:t>подъем промышленного производства</w:t>
      </w:r>
    </w:p>
    <w:p w:rsidR="00931F8B" w:rsidRPr="00931F8B" w:rsidRDefault="00931F8B" w:rsidP="00931F8B">
      <w:pPr>
        <w:shd w:val="clear" w:color="auto" w:fill="FFFFFF"/>
        <w:tabs>
          <w:tab w:val="left" w:pos="768"/>
        </w:tabs>
      </w:pPr>
      <w:r w:rsidRPr="00931F8B">
        <w:rPr>
          <w:color w:val="000000"/>
          <w:spacing w:val="-4"/>
        </w:rPr>
        <w:t>21.</w:t>
      </w:r>
      <w:r w:rsidRPr="00931F8B">
        <w:rPr>
          <w:iCs/>
          <w:color w:val="000000"/>
          <w:spacing w:val="5"/>
        </w:rPr>
        <w:t xml:space="preserve"> Конституция РФ была принята 12 декабря 1993 г.</w:t>
      </w:r>
    </w:p>
    <w:p w:rsidR="00931F8B" w:rsidRPr="00931F8B" w:rsidRDefault="00931F8B" w:rsidP="00931F8B">
      <w:pPr>
        <w:widowControl w:val="0"/>
        <w:numPr>
          <w:ilvl w:val="0"/>
          <w:numId w:val="45"/>
        </w:numPr>
        <w:shd w:val="clear" w:color="auto" w:fill="FFFFFF"/>
        <w:tabs>
          <w:tab w:val="left" w:pos="571"/>
        </w:tabs>
        <w:autoSpaceDE w:val="0"/>
        <w:autoSpaceDN w:val="0"/>
        <w:adjustRightInd w:val="0"/>
        <w:ind w:firstLine="658"/>
        <w:rPr>
          <w:color w:val="000000"/>
          <w:spacing w:val="-9"/>
        </w:rPr>
      </w:pPr>
      <w:r w:rsidRPr="00931F8B">
        <w:rPr>
          <w:color w:val="000000"/>
          <w:spacing w:val="-1"/>
        </w:rPr>
        <w:t>Президентом РФ</w:t>
      </w:r>
      <w:r w:rsidRPr="00931F8B">
        <w:rPr>
          <w:color w:val="000000"/>
          <w:spacing w:val="-1"/>
        </w:rPr>
        <w:tab/>
      </w:r>
      <w:r w:rsidRPr="00931F8B">
        <w:rPr>
          <w:color w:val="000000"/>
          <w:spacing w:val="-1"/>
        </w:rPr>
        <w:tab/>
      </w:r>
      <w:r w:rsidRPr="00931F8B">
        <w:rPr>
          <w:color w:val="000000"/>
          <w:spacing w:val="-1"/>
        </w:rPr>
        <w:tab/>
      </w:r>
      <w:r w:rsidRPr="00931F8B">
        <w:rPr>
          <w:color w:val="000000"/>
          <w:spacing w:val="-1"/>
        </w:rPr>
        <w:tab/>
        <w:t>3) Верховным Советом РФ</w:t>
      </w:r>
    </w:p>
    <w:p w:rsidR="00931F8B" w:rsidRPr="00931F8B" w:rsidRDefault="00931F8B" w:rsidP="00931F8B">
      <w:pPr>
        <w:widowControl w:val="0"/>
        <w:numPr>
          <w:ilvl w:val="0"/>
          <w:numId w:val="45"/>
        </w:numPr>
        <w:shd w:val="clear" w:color="auto" w:fill="FFFFFF"/>
        <w:tabs>
          <w:tab w:val="left" w:pos="571"/>
        </w:tabs>
        <w:autoSpaceDE w:val="0"/>
        <w:autoSpaceDN w:val="0"/>
        <w:adjustRightInd w:val="0"/>
        <w:ind w:firstLine="658"/>
      </w:pPr>
      <w:r w:rsidRPr="00931F8B">
        <w:rPr>
          <w:color w:val="000000"/>
          <w:spacing w:val="-1"/>
        </w:rPr>
        <w:t>Советом Федерации РФ</w:t>
      </w:r>
      <w:r w:rsidRPr="00931F8B">
        <w:rPr>
          <w:color w:val="000000"/>
          <w:spacing w:val="-1"/>
        </w:rPr>
        <w:tab/>
      </w:r>
      <w:r w:rsidRPr="00931F8B">
        <w:rPr>
          <w:color w:val="000000"/>
          <w:spacing w:val="-1"/>
        </w:rPr>
        <w:tab/>
      </w:r>
      <w:r w:rsidRPr="00931F8B">
        <w:rPr>
          <w:color w:val="000000"/>
          <w:spacing w:val="-1"/>
        </w:rPr>
        <w:tab/>
        <w:t>4) всенародным голосованием</w:t>
      </w:r>
    </w:p>
    <w:p w:rsidR="00931F8B" w:rsidRPr="00931F8B" w:rsidRDefault="00931F8B" w:rsidP="00931F8B">
      <w:pPr>
        <w:shd w:val="clear" w:color="auto" w:fill="FFFFFF"/>
        <w:tabs>
          <w:tab w:val="left" w:pos="0"/>
          <w:tab w:val="left" w:pos="759"/>
        </w:tabs>
        <w:jc w:val="both"/>
      </w:pPr>
      <w:r w:rsidRPr="00931F8B">
        <w:rPr>
          <w:color w:val="000000"/>
          <w:spacing w:val="-4"/>
        </w:rPr>
        <w:t>22.</w:t>
      </w:r>
      <w:r w:rsidRPr="00931F8B">
        <w:rPr>
          <w:iCs/>
          <w:color w:val="000000"/>
          <w:spacing w:val="9"/>
        </w:rPr>
        <w:t xml:space="preserve"> Проводившаяся в России в начале 1990-х гг. передача </w:t>
      </w:r>
      <w:r w:rsidRPr="00931F8B">
        <w:rPr>
          <w:iCs/>
          <w:color w:val="000000"/>
          <w:spacing w:val="3"/>
        </w:rPr>
        <w:t>или продажа в частную собственность ряда государственных п</w:t>
      </w:r>
      <w:r w:rsidRPr="00931F8B">
        <w:rPr>
          <w:iCs/>
          <w:color w:val="000000"/>
          <w:spacing w:val="4"/>
        </w:rPr>
        <w:t>редприятий называлась</w:t>
      </w:r>
      <w:r w:rsidRPr="00931F8B">
        <w:rPr>
          <w:iCs/>
          <w:color w:val="000000"/>
          <w:spacing w:val="4"/>
        </w:rPr>
        <w:tab/>
      </w:r>
    </w:p>
    <w:p w:rsidR="00931F8B" w:rsidRPr="00931F8B" w:rsidRDefault="00931F8B" w:rsidP="00931F8B">
      <w:pPr>
        <w:shd w:val="clear" w:color="auto" w:fill="FFFFFF"/>
        <w:tabs>
          <w:tab w:val="left" w:pos="0"/>
          <w:tab w:val="left" w:pos="2977"/>
          <w:tab w:val="left" w:pos="5856"/>
        </w:tabs>
        <w:ind w:firstLine="658"/>
        <w:jc w:val="both"/>
        <w:rPr>
          <w:color w:val="000000"/>
          <w:spacing w:val="-9"/>
        </w:rPr>
      </w:pPr>
      <w:r w:rsidRPr="00931F8B">
        <w:rPr>
          <w:color w:val="000000"/>
          <w:spacing w:val="-5"/>
        </w:rPr>
        <w:t>1) национализацией</w:t>
      </w:r>
      <w:r w:rsidRPr="00931F8B">
        <w:rPr>
          <w:color w:val="000000"/>
          <w:spacing w:val="-5"/>
        </w:rPr>
        <w:tab/>
        <w:t xml:space="preserve">2) </w:t>
      </w:r>
      <w:r w:rsidRPr="00931F8B">
        <w:rPr>
          <w:color w:val="000000"/>
          <w:spacing w:val="-4"/>
        </w:rPr>
        <w:t>приватизацией</w:t>
      </w:r>
      <w:r w:rsidRPr="00931F8B">
        <w:rPr>
          <w:color w:val="000000"/>
          <w:spacing w:val="-4"/>
        </w:rPr>
        <w:tab/>
      </w:r>
      <w:r w:rsidRPr="00931F8B">
        <w:rPr>
          <w:color w:val="000000"/>
          <w:spacing w:val="-3"/>
        </w:rPr>
        <w:t>3)секуляризацией</w:t>
      </w:r>
      <w:r w:rsidRPr="00931F8B">
        <w:rPr>
          <w:color w:val="000000"/>
          <w:spacing w:val="-3"/>
        </w:rPr>
        <w:tab/>
      </w:r>
      <w:r w:rsidRPr="00931F8B">
        <w:rPr>
          <w:color w:val="000000"/>
          <w:spacing w:val="-4"/>
        </w:rPr>
        <w:t>4) репарацией</w:t>
      </w:r>
    </w:p>
    <w:p w:rsidR="00931F8B" w:rsidRPr="00931F8B" w:rsidRDefault="00931F8B" w:rsidP="00931F8B">
      <w:pPr>
        <w:shd w:val="clear" w:color="auto" w:fill="FFFFFF"/>
        <w:tabs>
          <w:tab w:val="left" w:pos="0"/>
          <w:tab w:val="left" w:pos="504"/>
        </w:tabs>
        <w:jc w:val="both"/>
      </w:pPr>
      <w:r w:rsidRPr="00931F8B">
        <w:rPr>
          <w:color w:val="000000"/>
        </w:rPr>
        <w:t xml:space="preserve"> 23. В </w:t>
      </w:r>
      <w:r w:rsidRPr="00931F8B">
        <w:rPr>
          <w:iCs/>
          <w:color w:val="000000"/>
        </w:rPr>
        <w:t>каком году была принята конституция, в которой ут</w:t>
      </w:r>
      <w:r w:rsidRPr="00931F8B">
        <w:rPr>
          <w:iCs/>
          <w:color w:val="000000"/>
          <w:spacing w:val="2"/>
        </w:rPr>
        <w:t>верждалось, что в СССР построено развитое социалистичес</w:t>
      </w:r>
      <w:r w:rsidRPr="00931F8B">
        <w:rPr>
          <w:iCs/>
          <w:color w:val="000000"/>
          <w:spacing w:val="4"/>
        </w:rPr>
        <w:t>кое общество?</w:t>
      </w:r>
    </w:p>
    <w:p w:rsidR="00931F8B" w:rsidRPr="00931F8B" w:rsidRDefault="00931F8B" w:rsidP="00931F8B">
      <w:pPr>
        <w:widowControl w:val="0"/>
        <w:numPr>
          <w:ilvl w:val="0"/>
          <w:numId w:val="57"/>
        </w:numPr>
        <w:shd w:val="clear" w:color="auto" w:fill="FFFFFF"/>
        <w:tabs>
          <w:tab w:val="left" w:pos="0"/>
          <w:tab w:val="left" w:pos="542"/>
        </w:tabs>
        <w:autoSpaceDE w:val="0"/>
        <w:autoSpaceDN w:val="0"/>
        <w:adjustRightInd w:val="0"/>
        <w:ind w:firstLine="658"/>
        <w:jc w:val="both"/>
        <w:rPr>
          <w:color w:val="000000"/>
          <w:spacing w:val="-8"/>
        </w:rPr>
      </w:pPr>
      <w:r w:rsidRPr="00931F8B">
        <w:rPr>
          <w:color w:val="000000"/>
          <w:spacing w:val="-12"/>
        </w:rPr>
        <w:t>1936 г.</w:t>
      </w:r>
      <w:r w:rsidRPr="00931F8B">
        <w:rPr>
          <w:color w:val="000000"/>
          <w:spacing w:val="-12"/>
        </w:rPr>
        <w:tab/>
      </w:r>
      <w:r w:rsidRPr="00931F8B">
        <w:rPr>
          <w:color w:val="000000"/>
          <w:spacing w:val="-12"/>
        </w:rPr>
        <w:tab/>
        <w:t>2) 1964 г.</w:t>
      </w:r>
      <w:r w:rsidRPr="00931F8B">
        <w:rPr>
          <w:color w:val="000000"/>
          <w:spacing w:val="-12"/>
        </w:rPr>
        <w:tab/>
      </w:r>
      <w:r w:rsidRPr="00931F8B">
        <w:rPr>
          <w:color w:val="000000"/>
          <w:spacing w:val="-12"/>
        </w:rPr>
        <w:tab/>
      </w:r>
      <w:r w:rsidRPr="00931F8B">
        <w:rPr>
          <w:color w:val="000000"/>
          <w:spacing w:val="-12"/>
        </w:rPr>
        <w:tab/>
        <w:t xml:space="preserve">3) </w:t>
      </w:r>
      <w:r w:rsidRPr="00931F8B">
        <w:rPr>
          <w:color w:val="000000"/>
          <w:spacing w:val="-2"/>
        </w:rPr>
        <w:t>1977 г</w:t>
      </w:r>
      <w:r w:rsidRPr="00931F8B">
        <w:rPr>
          <w:color w:val="000000"/>
          <w:spacing w:val="-2"/>
        </w:rPr>
        <w:tab/>
      </w:r>
      <w:r w:rsidRPr="00931F8B">
        <w:rPr>
          <w:color w:val="000000"/>
          <w:spacing w:val="-2"/>
        </w:rPr>
        <w:tab/>
      </w:r>
      <w:r w:rsidRPr="00931F8B">
        <w:rPr>
          <w:color w:val="000000"/>
          <w:spacing w:val="-2"/>
        </w:rPr>
        <w:tab/>
      </w:r>
      <w:r w:rsidRPr="00931F8B">
        <w:rPr>
          <w:color w:val="000000"/>
          <w:spacing w:val="-7"/>
        </w:rPr>
        <w:t>4) 1993 г.</w:t>
      </w:r>
    </w:p>
    <w:p w:rsidR="00931F8B" w:rsidRPr="00931F8B" w:rsidRDefault="00931F8B" w:rsidP="00931F8B">
      <w:pPr>
        <w:shd w:val="clear" w:color="auto" w:fill="FFFFFF"/>
        <w:tabs>
          <w:tab w:val="left" w:pos="778"/>
        </w:tabs>
      </w:pPr>
      <w:r w:rsidRPr="00931F8B">
        <w:rPr>
          <w:color w:val="000000"/>
          <w:spacing w:val="5"/>
        </w:rPr>
        <w:t xml:space="preserve">24. </w:t>
      </w:r>
      <w:r w:rsidRPr="00931F8B">
        <w:rPr>
          <w:iCs/>
          <w:color w:val="000000"/>
          <w:spacing w:val="3"/>
        </w:rPr>
        <w:t>Начавшаяся в России в 1992 г. приватизация части го</w:t>
      </w:r>
      <w:r w:rsidRPr="00931F8B">
        <w:rPr>
          <w:iCs/>
          <w:color w:val="000000"/>
          <w:spacing w:val="6"/>
        </w:rPr>
        <w:t>с. собственности проводилась в форме</w:t>
      </w:r>
    </w:p>
    <w:p w:rsidR="00931F8B" w:rsidRPr="00931F8B" w:rsidRDefault="00931F8B" w:rsidP="00931F8B">
      <w:pPr>
        <w:widowControl w:val="0"/>
        <w:numPr>
          <w:ilvl w:val="0"/>
          <w:numId w:val="48"/>
        </w:numPr>
        <w:shd w:val="clear" w:color="auto" w:fill="FFFFFF"/>
        <w:tabs>
          <w:tab w:val="left" w:pos="610"/>
        </w:tabs>
        <w:autoSpaceDE w:val="0"/>
        <w:autoSpaceDN w:val="0"/>
        <w:adjustRightInd w:val="0"/>
        <w:ind w:firstLine="658"/>
        <w:rPr>
          <w:color w:val="000000"/>
          <w:spacing w:val="-17"/>
        </w:rPr>
      </w:pPr>
      <w:r w:rsidRPr="00931F8B">
        <w:rPr>
          <w:color w:val="000000"/>
          <w:spacing w:val="-1"/>
        </w:rPr>
        <w:t>распределения денежной стоимости между гражданами</w:t>
      </w:r>
    </w:p>
    <w:p w:rsidR="00931F8B" w:rsidRPr="00931F8B" w:rsidRDefault="00931F8B" w:rsidP="00931F8B">
      <w:pPr>
        <w:widowControl w:val="0"/>
        <w:numPr>
          <w:ilvl w:val="0"/>
          <w:numId w:val="48"/>
        </w:numPr>
        <w:shd w:val="clear" w:color="auto" w:fill="FFFFFF"/>
        <w:tabs>
          <w:tab w:val="left" w:pos="610"/>
        </w:tabs>
        <w:autoSpaceDE w:val="0"/>
        <w:autoSpaceDN w:val="0"/>
        <w:adjustRightInd w:val="0"/>
        <w:ind w:firstLine="658"/>
        <w:rPr>
          <w:color w:val="000000"/>
          <w:spacing w:val="-8"/>
        </w:rPr>
      </w:pPr>
      <w:r w:rsidRPr="00931F8B">
        <w:rPr>
          <w:color w:val="000000"/>
          <w:spacing w:val="-4"/>
        </w:rPr>
        <w:t>организации продаж акций с аукциона</w:t>
      </w:r>
    </w:p>
    <w:p w:rsidR="00931F8B" w:rsidRPr="00931F8B" w:rsidRDefault="00931F8B" w:rsidP="00931F8B">
      <w:pPr>
        <w:widowControl w:val="0"/>
        <w:numPr>
          <w:ilvl w:val="0"/>
          <w:numId w:val="48"/>
        </w:numPr>
        <w:shd w:val="clear" w:color="auto" w:fill="FFFFFF"/>
        <w:tabs>
          <w:tab w:val="left" w:pos="610"/>
        </w:tabs>
        <w:autoSpaceDE w:val="0"/>
        <w:autoSpaceDN w:val="0"/>
        <w:adjustRightInd w:val="0"/>
        <w:ind w:firstLine="658"/>
        <w:rPr>
          <w:color w:val="000000"/>
          <w:spacing w:val="5"/>
        </w:rPr>
      </w:pPr>
      <w:r w:rsidRPr="00931F8B">
        <w:rPr>
          <w:color w:val="000000"/>
          <w:spacing w:val="-2"/>
        </w:rPr>
        <w:t>распределения акций предприятий среди населения</w:t>
      </w:r>
    </w:p>
    <w:p w:rsidR="00931F8B" w:rsidRPr="00931F8B" w:rsidRDefault="00931F8B" w:rsidP="00931F8B">
      <w:pPr>
        <w:widowControl w:val="0"/>
        <w:numPr>
          <w:ilvl w:val="0"/>
          <w:numId w:val="48"/>
        </w:numPr>
        <w:shd w:val="clear" w:color="auto" w:fill="FFFFFF"/>
        <w:tabs>
          <w:tab w:val="left" w:pos="610"/>
        </w:tabs>
        <w:autoSpaceDE w:val="0"/>
        <w:autoSpaceDN w:val="0"/>
        <w:adjustRightInd w:val="0"/>
        <w:ind w:firstLine="658"/>
        <w:rPr>
          <w:color w:val="000000"/>
          <w:spacing w:val="5"/>
        </w:rPr>
      </w:pPr>
      <w:r w:rsidRPr="00931F8B">
        <w:rPr>
          <w:color w:val="000000"/>
          <w:spacing w:val="-2"/>
        </w:rPr>
        <w:t>выдачи гражданам приватизационных чеков</w:t>
      </w:r>
    </w:p>
    <w:p w:rsidR="00931F8B" w:rsidRPr="00931F8B" w:rsidRDefault="00931F8B" w:rsidP="00931F8B">
      <w:pPr>
        <w:shd w:val="clear" w:color="auto" w:fill="FFFFFF"/>
        <w:tabs>
          <w:tab w:val="left" w:pos="0"/>
          <w:tab w:val="left" w:pos="851"/>
          <w:tab w:val="left" w:pos="5256"/>
        </w:tabs>
        <w:jc w:val="both"/>
        <w:rPr>
          <w:iCs/>
          <w:color w:val="000000"/>
          <w:spacing w:val="5"/>
        </w:rPr>
      </w:pPr>
      <w:r w:rsidRPr="00931F8B">
        <w:rPr>
          <w:color w:val="000000"/>
          <w:spacing w:val="-4"/>
        </w:rPr>
        <w:t xml:space="preserve">25. </w:t>
      </w:r>
      <w:r w:rsidRPr="00931F8B">
        <w:rPr>
          <w:iCs/>
          <w:color w:val="000000"/>
          <w:spacing w:val="4"/>
        </w:rPr>
        <w:t>Установите соответствие между фамилиями советских ру</w:t>
      </w:r>
      <w:r w:rsidRPr="00931F8B">
        <w:rPr>
          <w:iCs/>
          <w:color w:val="000000"/>
          <w:spacing w:val="5"/>
        </w:rPr>
        <w:t>ководителей и концепциями, идеями, которые они выдвигали</w:t>
      </w:r>
    </w:p>
    <w:p w:rsidR="00931F8B" w:rsidRPr="00931F8B" w:rsidRDefault="00931F8B" w:rsidP="00931F8B">
      <w:pPr>
        <w:shd w:val="clear" w:color="auto" w:fill="FFFFFF"/>
        <w:tabs>
          <w:tab w:val="left" w:pos="0"/>
          <w:tab w:val="left" w:pos="254"/>
          <w:tab w:val="left" w:pos="5256"/>
        </w:tabs>
        <w:ind w:firstLine="658"/>
        <w:jc w:val="both"/>
      </w:pPr>
      <w:r w:rsidRPr="00931F8B">
        <w:rPr>
          <w:color w:val="000000"/>
          <w:spacing w:val="-4"/>
        </w:rPr>
        <w:t>ФАМИЛИИ</w:t>
      </w:r>
      <w:r w:rsidRPr="00931F8B">
        <w:rPr>
          <w:color w:val="000000"/>
        </w:rPr>
        <w:tab/>
      </w:r>
      <w:r w:rsidRPr="00931F8B">
        <w:rPr>
          <w:color w:val="000000"/>
          <w:spacing w:val="-2"/>
        </w:rPr>
        <w:t>КОНЦЕПЦИИ</w:t>
      </w:r>
    </w:p>
    <w:p w:rsidR="00931F8B" w:rsidRPr="00931F8B" w:rsidRDefault="00931F8B" w:rsidP="00931F8B">
      <w:pPr>
        <w:widowControl w:val="0"/>
        <w:numPr>
          <w:ilvl w:val="0"/>
          <w:numId w:val="58"/>
        </w:numPr>
        <w:shd w:val="clear" w:color="auto" w:fill="FFFFFF"/>
        <w:tabs>
          <w:tab w:val="left" w:pos="0"/>
          <w:tab w:val="left" w:pos="254"/>
        </w:tabs>
        <w:autoSpaceDE w:val="0"/>
        <w:autoSpaceDN w:val="0"/>
        <w:adjustRightInd w:val="0"/>
        <w:ind w:firstLine="658"/>
        <w:jc w:val="both"/>
        <w:rPr>
          <w:color w:val="000000"/>
          <w:spacing w:val="-17"/>
        </w:rPr>
      </w:pPr>
      <w:r w:rsidRPr="00931F8B">
        <w:rPr>
          <w:color w:val="000000"/>
          <w:spacing w:val="-4"/>
        </w:rPr>
        <w:t>И.В. Сталин</w:t>
      </w:r>
      <w:r w:rsidRPr="00931F8B">
        <w:rPr>
          <w:color w:val="000000"/>
          <w:spacing w:val="-4"/>
        </w:rPr>
        <w:tab/>
      </w:r>
      <w:r w:rsidRPr="00931F8B">
        <w:rPr>
          <w:color w:val="000000"/>
          <w:spacing w:val="-4"/>
        </w:rPr>
        <w:tab/>
      </w:r>
      <w:r w:rsidRPr="00931F8B">
        <w:rPr>
          <w:color w:val="000000"/>
          <w:spacing w:val="-4"/>
        </w:rPr>
        <w:tab/>
      </w:r>
      <w:r w:rsidRPr="00931F8B">
        <w:rPr>
          <w:color w:val="000000"/>
          <w:spacing w:val="-4"/>
        </w:rPr>
        <w:tab/>
        <w:t>А) концепция "нового политического мышления"</w:t>
      </w:r>
    </w:p>
    <w:p w:rsidR="00931F8B" w:rsidRPr="00931F8B" w:rsidRDefault="00931F8B" w:rsidP="00931F8B">
      <w:pPr>
        <w:widowControl w:val="0"/>
        <w:numPr>
          <w:ilvl w:val="0"/>
          <w:numId w:val="58"/>
        </w:numPr>
        <w:shd w:val="clear" w:color="auto" w:fill="FFFFFF"/>
        <w:tabs>
          <w:tab w:val="left" w:pos="0"/>
          <w:tab w:val="left" w:pos="254"/>
        </w:tabs>
        <w:autoSpaceDE w:val="0"/>
        <w:autoSpaceDN w:val="0"/>
        <w:adjustRightInd w:val="0"/>
        <w:ind w:firstLine="658"/>
        <w:jc w:val="both"/>
        <w:rPr>
          <w:color w:val="000000"/>
          <w:spacing w:val="-6"/>
        </w:rPr>
      </w:pPr>
      <w:r w:rsidRPr="00931F8B">
        <w:rPr>
          <w:color w:val="000000"/>
          <w:spacing w:val="-3"/>
        </w:rPr>
        <w:lastRenderedPageBreak/>
        <w:t>Н.С. Хрущев</w:t>
      </w:r>
      <w:r w:rsidRPr="00931F8B">
        <w:rPr>
          <w:color w:val="000000"/>
          <w:spacing w:val="-3"/>
        </w:rPr>
        <w:tab/>
      </w:r>
      <w:r w:rsidRPr="00931F8B">
        <w:rPr>
          <w:color w:val="000000"/>
          <w:spacing w:val="-3"/>
        </w:rPr>
        <w:tab/>
      </w:r>
      <w:r w:rsidRPr="00931F8B">
        <w:rPr>
          <w:color w:val="000000"/>
          <w:spacing w:val="-3"/>
        </w:rPr>
        <w:tab/>
        <w:t>Б) "концепция развитого социализма"</w:t>
      </w:r>
    </w:p>
    <w:p w:rsidR="00931F8B" w:rsidRPr="00931F8B" w:rsidRDefault="00931F8B" w:rsidP="00931F8B">
      <w:pPr>
        <w:widowControl w:val="0"/>
        <w:numPr>
          <w:ilvl w:val="0"/>
          <w:numId w:val="58"/>
        </w:numPr>
        <w:shd w:val="clear" w:color="auto" w:fill="FFFFFF"/>
        <w:tabs>
          <w:tab w:val="left" w:pos="0"/>
          <w:tab w:val="left" w:pos="254"/>
        </w:tabs>
        <w:autoSpaceDE w:val="0"/>
        <w:autoSpaceDN w:val="0"/>
        <w:adjustRightInd w:val="0"/>
        <w:ind w:firstLine="658"/>
        <w:jc w:val="both"/>
        <w:rPr>
          <w:color w:val="000000"/>
          <w:spacing w:val="-8"/>
        </w:rPr>
      </w:pPr>
      <w:r w:rsidRPr="00931F8B">
        <w:rPr>
          <w:color w:val="000000"/>
        </w:rPr>
        <w:t>Л.И. Брежнев</w:t>
      </w:r>
      <w:r w:rsidRPr="00931F8B">
        <w:rPr>
          <w:color w:val="000000"/>
        </w:rPr>
        <w:tab/>
      </w:r>
      <w:r w:rsidRPr="00931F8B">
        <w:rPr>
          <w:color w:val="000000"/>
        </w:rPr>
        <w:tab/>
      </w:r>
      <w:r w:rsidRPr="00931F8B">
        <w:rPr>
          <w:color w:val="000000"/>
        </w:rPr>
        <w:tab/>
        <w:t>В) программа построения коммунизма в СССР</w:t>
      </w:r>
    </w:p>
    <w:p w:rsidR="00931F8B" w:rsidRPr="00931F8B" w:rsidRDefault="00931F8B" w:rsidP="00931F8B">
      <w:pPr>
        <w:widowControl w:val="0"/>
        <w:numPr>
          <w:ilvl w:val="0"/>
          <w:numId w:val="58"/>
        </w:numPr>
        <w:shd w:val="clear" w:color="auto" w:fill="FFFFFF"/>
        <w:tabs>
          <w:tab w:val="left" w:pos="0"/>
          <w:tab w:val="left" w:pos="254"/>
        </w:tabs>
        <w:autoSpaceDE w:val="0"/>
        <w:autoSpaceDN w:val="0"/>
        <w:adjustRightInd w:val="0"/>
        <w:ind w:firstLine="658"/>
        <w:jc w:val="both"/>
        <w:rPr>
          <w:color w:val="000000"/>
          <w:spacing w:val="-3"/>
        </w:rPr>
      </w:pPr>
      <w:r w:rsidRPr="00931F8B">
        <w:rPr>
          <w:color w:val="000000"/>
          <w:spacing w:val="1"/>
        </w:rPr>
        <w:t xml:space="preserve">М.С. Горбачев </w:t>
      </w:r>
      <w:r w:rsidRPr="00931F8B">
        <w:rPr>
          <w:color w:val="000000"/>
          <w:spacing w:val="1"/>
        </w:rPr>
        <w:tab/>
      </w:r>
      <w:r w:rsidRPr="00931F8B">
        <w:rPr>
          <w:color w:val="000000"/>
          <w:spacing w:val="1"/>
        </w:rPr>
        <w:tab/>
      </w:r>
      <w:r w:rsidRPr="00931F8B">
        <w:rPr>
          <w:color w:val="000000"/>
          <w:spacing w:val="1"/>
        </w:rPr>
        <w:tab/>
        <w:t>Г) тезис об обострении классовой борьбы в</w:t>
      </w:r>
    </w:p>
    <w:p w:rsidR="00461C1D" w:rsidRDefault="00931F8B" w:rsidP="00461C1D">
      <w:pPr>
        <w:shd w:val="clear" w:color="auto" w:fill="FFFFFF"/>
        <w:tabs>
          <w:tab w:val="left" w:pos="0"/>
        </w:tabs>
        <w:ind w:firstLine="658"/>
        <w:jc w:val="both"/>
      </w:pPr>
      <w:r w:rsidRPr="00931F8B">
        <w:rPr>
          <w:color w:val="000000"/>
        </w:rPr>
        <w:tab/>
      </w:r>
      <w:r w:rsidRPr="00931F8B">
        <w:rPr>
          <w:color w:val="000000"/>
        </w:rPr>
        <w:tab/>
      </w:r>
      <w:r w:rsidRPr="00931F8B">
        <w:rPr>
          <w:color w:val="000000"/>
        </w:rPr>
        <w:tab/>
      </w:r>
      <w:r w:rsidRPr="00931F8B">
        <w:rPr>
          <w:color w:val="000000"/>
        </w:rPr>
        <w:tab/>
      </w:r>
      <w:r w:rsidRPr="00931F8B">
        <w:rPr>
          <w:color w:val="000000"/>
        </w:rPr>
        <w:tab/>
      </w:r>
      <w:r w:rsidRPr="00931F8B">
        <w:rPr>
          <w:color w:val="000000"/>
        </w:rPr>
        <w:tab/>
        <w:t xml:space="preserve">процессе строительства социализма </w:t>
      </w:r>
    </w:p>
    <w:p w:rsidR="00461C1D" w:rsidRDefault="00461C1D" w:rsidP="00461C1D">
      <w:pPr>
        <w:shd w:val="clear" w:color="auto" w:fill="FFFFFF"/>
        <w:tabs>
          <w:tab w:val="left" w:pos="0"/>
        </w:tabs>
        <w:ind w:firstLine="658"/>
        <w:jc w:val="center"/>
      </w:pPr>
    </w:p>
    <w:p w:rsidR="00931F8B" w:rsidRPr="00461C1D" w:rsidRDefault="00931F8B" w:rsidP="00461C1D">
      <w:pPr>
        <w:shd w:val="clear" w:color="auto" w:fill="FFFFFF"/>
        <w:tabs>
          <w:tab w:val="left" w:pos="0"/>
        </w:tabs>
        <w:ind w:firstLine="658"/>
        <w:jc w:val="center"/>
        <w:rPr>
          <w:b/>
        </w:rPr>
      </w:pPr>
      <w:r w:rsidRPr="00461C1D">
        <w:rPr>
          <w:b/>
        </w:rPr>
        <w:t>Вариант 2</w:t>
      </w:r>
    </w:p>
    <w:p w:rsidR="00931F8B" w:rsidRPr="002A2366" w:rsidRDefault="00931F8B" w:rsidP="00931F8B">
      <w:pPr>
        <w:ind w:left="360"/>
        <w:jc w:val="center"/>
      </w:pPr>
    </w:p>
    <w:p w:rsidR="00931F8B" w:rsidRPr="00931F8B" w:rsidRDefault="00931F8B" w:rsidP="00931F8B">
      <w:r w:rsidRPr="00931F8B">
        <w:t>1. Назовите исторического деятеля, который подписал «Манифест 17 октября»</w:t>
      </w:r>
    </w:p>
    <w:p w:rsidR="00931F8B" w:rsidRPr="00931F8B" w:rsidRDefault="00931F8B" w:rsidP="00931F8B">
      <w:r w:rsidRPr="00931F8B">
        <w:t>1.Родзянко</w:t>
      </w:r>
      <w:r w:rsidRPr="00931F8B">
        <w:tab/>
        <w:t>2. Николай II</w:t>
      </w:r>
      <w:r w:rsidRPr="00931F8B">
        <w:tab/>
      </w:r>
      <w:r w:rsidRPr="00931F8B">
        <w:tab/>
        <w:t>3. Керенский</w:t>
      </w:r>
      <w:r w:rsidRPr="00931F8B">
        <w:tab/>
      </w:r>
      <w:r w:rsidRPr="00931F8B">
        <w:tab/>
      </w:r>
      <w:r w:rsidRPr="00931F8B">
        <w:tab/>
        <w:t>4. Столыпин</w:t>
      </w:r>
      <w:r w:rsidRPr="00931F8B">
        <w:tab/>
      </w:r>
    </w:p>
    <w:p w:rsidR="00931F8B" w:rsidRPr="00931F8B" w:rsidRDefault="00931F8B" w:rsidP="00931F8B">
      <w:r w:rsidRPr="00931F8B">
        <w:t>2. Россия в конце Х</w:t>
      </w:r>
      <w:r w:rsidRPr="00931F8B">
        <w:rPr>
          <w:lang w:val="en-US"/>
        </w:rPr>
        <w:t>I</w:t>
      </w:r>
      <w:r w:rsidRPr="00931F8B">
        <w:t>Х- начале ХХ века была:</w:t>
      </w:r>
    </w:p>
    <w:p w:rsidR="00931F8B" w:rsidRPr="00931F8B" w:rsidRDefault="00931F8B" w:rsidP="00931F8B">
      <w:r w:rsidRPr="00931F8B">
        <w:t>1) самодержавным государством</w:t>
      </w:r>
      <w:r w:rsidRPr="00931F8B">
        <w:tab/>
      </w:r>
      <w:r w:rsidRPr="00931F8B">
        <w:tab/>
        <w:t xml:space="preserve">2) правовым государством </w:t>
      </w:r>
    </w:p>
    <w:p w:rsidR="00931F8B" w:rsidRPr="00931F8B" w:rsidRDefault="00931F8B" w:rsidP="00931F8B">
      <w:r w:rsidRPr="00931F8B">
        <w:t>3) республикой</w:t>
      </w:r>
      <w:r w:rsidRPr="00931F8B">
        <w:tab/>
      </w:r>
      <w:r w:rsidRPr="00931F8B">
        <w:tab/>
      </w:r>
      <w:r w:rsidRPr="00931F8B">
        <w:tab/>
      </w:r>
      <w:r w:rsidRPr="00931F8B">
        <w:tab/>
        <w:t>4) сословно-представительной монархией.</w:t>
      </w:r>
    </w:p>
    <w:p w:rsidR="00931F8B" w:rsidRPr="00931F8B" w:rsidRDefault="00931F8B" w:rsidP="00931F8B">
      <w:r w:rsidRPr="00931F8B">
        <w:t>3. К последствиям Февральской революции относится</w:t>
      </w:r>
    </w:p>
    <w:p w:rsidR="00931F8B" w:rsidRPr="00931F8B" w:rsidRDefault="00931F8B" w:rsidP="00931F8B">
      <w:r w:rsidRPr="00931F8B">
        <w:tab/>
        <w:t>1. ликвидация монархии</w:t>
      </w:r>
    </w:p>
    <w:p w:rsidR="00931F8B" w:rsidRPr="00931F8B" w:rsidRDefault="00931F8B" w:rsidP="00931F8B">
      <w:r w:rsidRPr="00931F8B">
        <w:tab/>
        <w:t>2. передача земли крестьянам</w:t>
      </w:r>
    </w:p>
    <w:p w:rsidR="00931F8B" w:rsidRPr="00931F8B" w:rsidRDefault="00931F8B" w:rsidP="00931F8B">
      <w:r w:rsidRPr="00931F8B">
        <w:tab/>
        <w:t>3. выход России из Первой мировой войны</w:t>
      </w:r>
    </w:p>
    <w:p w:rsidR="00931F8B" w:rsidRPr="00931F8B" w:rsidRDefault="00931F8B" w:rsidP="00931F8B">
      <w:r w:rsidRPr="00931F8B">
        <w:tab/>
        <w:t>4. установление рабочего контроля на фабриках и заводах</w:t>
      </w:r>
    </w:p>
    <w:p w:rsidR="00931F8B" w:rsidRPr="00931F8B" w:rsidRDefault="00931F8B" w:rsidP="00931F8B">
      <w:r w:rsidRPr="00931F8B">
        <w:t>4.</w:t>
      </w:r>
      <w:r w:rsidRPr="00931F8B">
        <w:tab/>
        <w:t xml:space="preserve">Первая Конституция РСФСР была принята в </w:t>
      </w:r>
    </w:p>
    <w:p w:rsidR="00931F8B" w:rsidRPr="00931F8B" w:rsidRDefault="00931F8B" w:rsidP="00931F8B">
      <w:r w:rsidRPr="00931F8B">
        <w:tab/>
        <w:t xml:space="preserve">1. </w:t>
      </w:r>
      <w:smartTag w:uri="urn:schemas-microsoft-com:office:smarttags" w:element="metricconverter">
        <w:smartTagPr>
          <w:attr w:name="ProductID" w:val="1918 г"/>
        </w:smartTagPr>
        <w:r w:rsidRPr="00931F8B">
          <w:t>1918 г</w:t>
        </w:r>
      </w:smartTag>
      <w:r w:rsidRPr="00931F8B">
        <w:t>.</w:t>
      </w:r>
      <w:r w:rsidRPr="00931F8B">
        <w:tab/>
      </w:r>
      <w:r w:rsidRPr="00931F8B">
        <w:tab/>
        <w:t xml:space="preserve">2. </w:t>
      </w:r>
      <w:smartTag w:uri="urn:schemas-microsoft-com:office:smarttags" w:element="metricconverter">
        <w:smartTagPr>
          <w:attr w:name="ProductID" w:val="1920 г"/>
        </w:smartTagPr>
        <w:r w:rsidRPr="00931F8B">
          <w:t>1920 г</w:t>
        </w:r>
      </w:smartTag>
      <w:r w:rsidRPr="00931F8B">
        <w:t>.</w:t>
      </w:r>
      <w:r w:rsidRPr="00931F8B">
        <w:tab/>
      </w:r>
      <w:r w:rsidRPr="00931F8B">
        <w:tab/>
        <w:t xml:space="preserve">3. </w:t>
      </w:r>
      <w:smartTag w:uri="urn:schemas-microsoft-com:office:smarttags" w:element="metricconverter">
        <w:smartTagPr>
          <w:attr w:name="ProductID" w:val="1924 г"/>
        </w:smartTagPr>
        <w:r w:rsidRPr="00931F8B">
          <w:t>1924 г</w:t>
        </w:r>
      </w:smartTag>
      <w:r w:rsidRPr="00931F8B">
        <w:t>.</w:t>
      </w:r>
      <w:r w:rsidRPr="00931F8B">
        <w:tab/>
      </w:r>
      <w:r w:rsidRPr="00931F8B">
        <w:tab/>
        <w:t xml:space="preserve">4. </w:t>
      </w:r>
      <w:smartTag w:uri="urn:schemas-microsoft-com:office:smarttags" w:element="metricconverter">
        <w:smartTagPr>
          <w:attr w:name="ProductID" w:val="1930 г"/>
        </w:smartTagPr>
        <w:r w:rsidRPr="00931F8B">
          <w:t>1930 г</w:t>
        </w:r>
      </w:smartTag>
      <w:r w:rsidRPr="00931F8B">
        <w:t>.</w:t>
      </w:r>
    </w:p>
    <w:p w:rsidR="00931F8B" w:rsidRPr="00931F8B" w:rsidRDefault="00931F8B" w:rsidP="00931F8B">
      <w:r w:rsidRPr="00931F8B">
        <w:t>5. Лидер конституционно-демократической партии в России в начале ХХ века</w:t>
      </w:r>
    </w:p>
    <w:p w:rsidR="00931F8B" w:rsidRPr="00931F8B" w:rsidRDefault="00931F8B" w:rsidP="00931F8B">
      <w:r w:rsidRPr="00931F8B">
        <w:tab/>
        <w:t>1. А.Ф. Керенский</w:t>
      </w:r>
      <w:r w:rsidRPr="00931F8B">
        <w:tab/>
      </w:r>
      <w:r w:rsidRPr="00931F8B">
        <w:tab/>
        <w:t>2. П.Н. Милюков</w:t>
      </w:r>
      <w:r w:rsidRPr="00931F8B">
        <w:tab/>
      </w:r>
      <w:smartTag w:uri="urn:schemas-microsoft-com:office:smarttags" w:element="metricconverter">
        <w:smartTagPr>
          <w:attr w:name="ProductID" w:val="3. Г"/>
        </w:smartTagPr>
        <w:r w:rsidRPr="00931F8B">
          <w:t>3. Г</w:t>
        </w:r>
      </w:smartTag>
      <w:r w:rsidRPr="00931F8B">
        <w:t>.В. Плеханов</w:t>
      </w:r>
      <w:r w:rsidRPr="00931F8B">
        <w:tab/>
        <w:t>4. В.М. Чернов</w:t>
      </w:r>
    </w:p>
    <w:p w:rsidR="00931F8B" w:rsidRPr="00931F8B" w:rsidRDefault="00931F8B" w:rsidP="00931F8B">
      <w:r w:rsidRPr="00931F8B">
        <w:t xml:space="preserve">6. Первые органы советской власти, сформированные на </w:t>
      </w:r>
      <w:r w:rsidRPr="00931F8B">
        <w:rPr>
          <w:lang w:val="en-US"/>
        </w:rPr>
        <w:t>II</w:t>
      </w:r>
      <w:r w:rsidRPr="00931F8B">
        <w:t xml:space="preserve"> съезде Советов - это</w:t>
      </w:r>
    </w:p>
    <w:p w:rsidR="00931F8B" w:rsidRPr="00931F8B" w:rsidRDefault="00931F8B" w:rsidP="00931F8B">
      <w:r w:rsidRPr="00931F8B">
        <w:tab/>
        <w:t>1. ВЧК, Совнарком</w:t>
      </w:r>
      <w:r w:rsidRPr="00931F8B">
        <w:tab/>
      </w:r>
      <w:r w:rsidRPr="00931F8B">
        <w:tab/>
      </w:r>
      <w:r w:rsidRPr="00931F8B">
        <w:tab/>
        <w:t>2. ВЦИК, продотряды</w:t>
      </w:r>
    </w:p>
    <w:p w:rsidR="00931F8B" w:rsidRPr="00931F8B" w:rsidRDefault="00931F8B" w:rsidP="00931F8B">
      <w:r w:rsidRPr="00931F8B">
        <w:tab/>
        <w:t>3. Совнарком, комбеды</w:t>
      </w:r>
      <w:r w:rsidRPr="00931F8B">
        <w:tab/>
      </w:r>
      <w:r w:rsidRPr="00931F8B">
        <w:tab/>
        <w:t>4. Совнарком, ВЦИК</w:t>
      </w:r>
    </w:p>
    <w:p w:rsidR="00931F8B" w:rsidRPr="00931F8B" w:rsidRDefault="00931F8B" w:rsidP="00931F8B">
      <w:pPr>
        <w:shd w:val="clear" w:color="auto" w:fill="FFFFFF"/>
        <w:tabs>
          <w:tab w:val="left" w:pos="993"/>
        </w:tabs>
        <w:jc w:val="both"/>
      </w:pPr>
      <w:r w:rsidRPr="00931F8B">
        <w:t xml:space="preserve">7. </w:t>
      </w:r>
      <w:r w:rsidRPr="00931F8B">
        <w:rPr>
          <w:iCs/>
          <w:color w:val="000000"/>
        </w:rPr>
        <w:t>Прочтите отрывок из документа и укажите дату перехода к политике, в нем охарактеризованной.</w:t>
      </w:r>
    </w:p>
    <w:p w:rsidR="00931F8B" w:rsidRPr="00931F8B" w:rsidRDefault="00931F8B" w:rsidP="00931F8B">
      <w:pPr>
        <w:shd w:val="clear" w:color="auto" w:fill="FFFFFF"/>
        <w:tabs>
          <w:tab w:val="left" w:pos="993"/>
        </w:tabs>
        <w:ind w:firstLine="567"/>
        <w:jc w:val="both"/>
      </w:pPr>
      <w:r w:rsidRPr="00931F8B">
        <w:rPr>
          <w:color w:val="000000"/>
        </w:rPr>
        <w:t>"Для обеспечения правильного и спокойного ведения хозяйства на основе более свободного распоряжения земледельцами своими хозяйственными ресурсами, для укрепления крестьянского хозяйства... разверстка как способ государственных заготовок продовольствия, заменяется натуральным налогом".</w:t>
      </w:r>
    </w:p>
    <w:p w:rsidR="00931F8B" w:rsidRPr="00931F8B" w:rsidRDefault="00931F8B" w:rsidP="00931F8B">
      <w:pPr>
        <w:widowControl w:val="0"/>
        <w:numPr>
          <w:ilvl w:val="0"/>
          <w:numId w:val="62"/>
        </w:numPr>
        <w:shd w:val="clear" w:color="auto" w:fill="FFFFFF"/>
        <w:tabs>
          <w:tab w:val="left" w:pos="595"/>
          <w:tab w:val="left" w:pos="993"/>
        </w:tabs>
        <w:autoSpaceDE w:val="0"/>
        <w:autoSpaceDN w:val="0"/>
        <w:adjustRightInd w:val="0"/>
        <w:ind w:firstLine="567"/>
        <w:jc w:val="both"/>
        <w:rPr>
          <w:color w:val="000000"/>
        </w:rPr>
      </w:pPr>
      <w:r w:rsidRPr="00931F8B">
        <w:rPr>
          <w:color w:val="000000"/>
        </w:rPr>
        <w:t>1919 г.</w:t>
      </w:r>
      <w:r w:rsidRPr="00931F8B">
        <w:rPr>
          <w:color w:val="000000"/>
        </w:rPr>
        <w:tab/>
      </w:r>
      <w:r w:rsidRPr="00931F8B">
        <w:rPr>
          <w:color w:val="000000"/>
        </w:rPr>
        <w:tab/>
      </w:r>
      <w:r w:rsidRPr="00931F8B">
        <w:rPr>
          <w:color w:val="000000"/>
        </w:rPr>
        <w:tab/>
        <w:t>2) 1921 г.</w:t>
      </w:r>
      <w:r w:rsidRPr="00931F8B">
        <w:rPr>
          <w:color w:val="000000"/>
        </w:rPr>
        <w:tab/>
      </w:r>
      <w:r w:rsidRPr="00931F8B">
        <w:rPr>
          <w:color w:val="000000"/>
        </w:rPr>
        <w:tab/>
        <w:t>3) 1927 г.</w:t>
      </w:r>
      <w:r w:rsidRPr="00931F8B">
        <w:rPr>
          <w:color w:val="000000"/>
        </w:rPr>
        <w:tab/>
      </w:r>
      <w:r w:rsidRPr="00931F8B">
        <w:rPr>
          <w:color w:val="000000"/>
        </w:rPr>
        <w:tab/>
        <w:t>4) 1929 г.</w:t>
      </w:r>
    </w:p>
    <w:p w:rsidR="00931F8B" w:rsidRPr="00931F8B" w:rsidRDefault="00931F8B" w:rsidP="00931F8B">
      <w:r w:rsidRPr="00931F8B">
        <w:t>8.</w:t>
      </w:r>
      <w:r w:rsidRPr="00931F8B">
        <w:tab/>
        <w:t>Что из названного было одной из причин кризиса 1920-весны 1921 года в Советской России</w:t>
      </w:r>
    </w:p>
    <w:p w:rsidR="00931F8B" w:rsidRPr="00931F8B" w:rsidRDefault="00931F8B" w:rsidP="00931F8B">
      <w:r w:rsidRPr="00931F8B">
        <w:tab/>
        <w:t>1. несогласие крестьян с политикой «военного коммунизма»</w:t>
      </w:r>
    </w:p>
    <w:p w:rsidR="00931F8B" w:rsidRPr="00931F8B" w:rsidRDefault="00931F8B" w:rsidP="00931F8B">
      <w:r w:rsidRPr="00931F8B">
        <w:tab/>
        <w:t>2. принятие Декрета о земле</w:t>
      </w:r>
    </w:p>
    <w:p w:rsidR="00931F8B" w:rsidRPr="00931F8B" w:rsidRDefault="00931F8B" w:rsidP="00931F8B">
      <w:r w:rsidRPr="00931F8B">
        <w:tab/>
        <w:t>3. роспуск комитетов бедноты</w:t>
      </w:r>
    </w:p>
    <w:p w:rsidR="00931F8B" w:rsidRPr="00931F8B" w:rsidRDefault="00931F8B" w:rsidP="00931F8B">
      <w:r w:rsidRPr="00931F8B">
        <w:tab/>
        <w:t>4. замена продразверстки продналогом</w:t>
      </w:r>
    </w:p>
    <w:p w:rsidR="00931F8B" w:rsidRPr="00931F8B" w:rsidRDefault="00931F8B" w:rsidP="00931F8B">
      <w:r w:rsidRPr="00931F8B">
        <w:t>9.</w:t>
      </w:r>
      <w:r w:rsidRPr="00931F8B">
        <w:tab/>
        <w:t>Курс на сплошную коллективизацию сельского хозяйства означал</w:t>
      </w:r>
    </w:p>
    <w:p w:rsidR="00931F8B" w:rsidRPr="00931F8B" w:rsidRDefault="00931F8B" w:rsidP="00931F8B">
      <w:r w:rsidRPr="00931F8B">
        <w:tab/>
        <w:t>1. создание агроогородов в сельском хозяйстве</w:t>
      </w:r>
    </w:p>
    <w:p w:rsidR="00931F8B" w:rsidRPr="00931F8B" w:rsidRDefault="00931F8B" w:rsidP="00931F8B">
      <w:r w:rsidRPr="00931F8B">
        <w:tab/>
        <w:t>2. передачу всей земли совхозам</w:t>
      </w:r>
    </w:p>
    <w:p w:rsidR="00931F8B" w:rsidRPr="00931F8B" w:rsidRDefault="00931F8B" w:rsidP="00931F8B">
      <w:r w:rsidRPr="00931F8B">
        <w:tab/>
        <w:t>3. переселение в деревню рабочих</w:t>
      </w:r>
    </w:p>
    <w:p w:rsidR="00931F8B" w:rsidRPr="00931F8B" w:rsidRDefault="00931F8B" w:rsidP="00931F8B">
      <w:r w:rsidRPr="00931F8B">
        <w:tab/>
        <w:t>4. объединение единоличников в колхозы</w:t>
      </w:r>
    </w:p>
    <w:p w:rsidR="00931F8B" w:rsidRPr="00931F8B" w:rsidRDefault="00931F8B" w:rsidP="00931F8B">
      <w:pPr>
        <w:shd w:val="clear" w:color="auto" w:fill="FFFFFF"/>
        <w:jc w:val="both"/>
        <w:rPr>
          <w:color w:val="000000"/>
        </w:rPr>
      </w:pPr>
      <w:r w:rsidRPr="00931F8B">
        <w:t>10.</w:t>
      </w:r>
      <w:r w:rsidRPr="00931F8B">
        <w:tab/>
      </w:r>
      <w:r w:rsidRPr="00931F8B">
        <w:rPr>
          <w:color w:val="000000"/>
        </w:rPr>
        <w:t>Как на</w:t>
      </w:r>
      <w:r w:rsidRPr="00931F8B">
        <w:rPr>
          <w:color w:val="000000"/>
        </w:rPr>
        <w:softHyphen/>
        <w:t>зы</w:t>
      </w:r>
      <w:r w:rsidRPr="00931F8B">
        <w:rPr>
          <w:color w:val="000000"/>
        </w:rPr>
        <w:softHyphen/>
        <w:t>ва</w:t>
      </w:r>
      <w:r w:rsidRPr="00931F8B">
        <w:rPr>
          <w:color w:val="000000"/>
        </w:rPr>
        <w:softHyphen/>
        <w:t>лось пра</w:t>
      </w:r>
      <w:r w:rsidRPr="00931F8B">
        <w:rPr>
          <w:color w:val="000000"/>
        </w:rPr>
        <w:softHyphen/>
        <w:t>ви</w:t>
      </w:r>
      <w:r w:rsidRPr="00931F8B">
        <w:rPr>
          <w:color w:val="000000"/>
        </w:rPr>
        <w:softHyphen/>
        <w:t>тель</w:t>
      </w:r>
      <w:r w:rsidRPr="00931F8B">
        <w:rPr>
          <w:color w:val="000000"/>
        </w:rPr>
        <w:softHyphen/>
        <w:t>ство СССР в конце 1930-х гг.?</w:t>
      </w:r>
    </w:p>
    <w:p w:rsidR="00931F8B" w:rsidRPr="00931F8B" w:rsidRDefault="00931F8B" w:rsidP="00931F8B">
      <w:pPr>
        <w:pStyle w:val="ad"/>
        <w:shd w:val="clear" w:color="auto" w:fill="FFFFFF"/>
        <w:tabs>
          <w:tab w:val="left" w:pos="2370"/>
        </w:tabs>
        <w:spacing w:before="0" w:beforeAutospacing="0" w:after="0" w:afterAutospacing="0"/>
        <w:jc w:val="both"/>
        <w:rPr>
          <w:color w:val="000000"/>
        </w:rPr>
      </w:pPr>
      <w:r w:rsidRPr="00931F8B">
        <w:t> 1) ВЦИК СССР     2) СНК СССР</w:t>
      </w:r>
      <w:r w:rsidRPr="00931F8B">
        <w:tab/>
        <w:t xml:space="preserve">  3) Вер</w:t>
      </w:r>
      <w:r w:rsidRPr="00931F8B">
        <w:softHyphen/>
        <w:t>хов</w:t>
      </w:r>
      <w:r w:rsidRPr="00931F8B">
        <w:softHyphen/>
        <w:t>ный Совет СССР</w:t>
      </w:r>
      <w:r w:rsidRPr="00931F8B">
        <w:tab/>
      </w:r>
      <w:r w:rsidRPr="00931F8B">
        <w:rPr>
          <w:color w:val="000000"/>
        </w:rPr>
        <w:t>4) Совет Ми</w:t>
      </w:r>
      <w:r w:rsidRPr="00931F8B">
        <w:rPr>
          <w:color w:val="000000"/>
        </w:rPr>
        <w:softHyphen/>
        <w:t>ни</w:t>
      </w:r>
      <w:r w:rsidRPr="00931F8B">
        <w:rPr>
          <w:color w:val="000000"/>
        </w:rPr>
        <w:softHyphen/>
        <w:t>стров СССР</w:t>
      </w:r>
    </w:p>
    <w:p w:rsidR="00931F8B" w:rsidRPr="00931F8B" w:rsidRDefault="00931F8B" w:rsidP="00931F8B">
      <w:pPr>
        <w:shd w:val="clear" w:color="auto" w:fill="FFFFFF"/>
        <w:jc w:val="both"/>
        <w:rPr>
          <w:color w:val="000000"/>
        </w:rPr>
      </w:pPr>
      <w:r w:rsidRPr="00931F8B">
        <w:t>11.</w:t>
      </w:r>
      <w:r w:rsidRPr="00931F8B">
        <w:tab/>
      </w:r>
      <w:r w:rsidRPr="00931F8B">
        <w:rPr>
          <w:color w:val="000000"/>
        </w:rPr>
        <w:t>Ука</w:t>
      </w:r>
      <w:r w:rsidRPr="00931F8B">
        <w:rPr>
          <w:color w:val="000000"/>
        </w:rPr>
        <w:softHyphen/>
        <w:t>жи</w:t>
      </w:r>
      <w:r w:rsidRPr="00931F8B">
        <w:rPr>
          <w:color w:val="000000"/>
        </w:rPr>
        <w:softHyphen/>
        <w:t>те ха</w:t>
      </w:r>
      <w:r w:rsidRPr="00931F8B">
        <w:rPr>
          <w:color w:val="000000"/>
        </w:rPr>
        <w:softHyphen/>
        <w:t>рак</w:t>
      </w:r>
      <w:r w:rsidRPr="00931F8B">
        <w:rPr>
          <w:color w:val="000000"/>
        </w:rPr>
        <w:softHyphen/>
        <w:t>тер</w:t>
      </w:r>
      <w:r w:rsidRPr="00931F8B">
        <w:rPr>
          <w:color w:val="000000"/>
        </w:rPr>
        <w:softHyphen/>
        <w:t>ную черту пе</w:t>
      </w:r>
      <w:r w:rsidRPr="00931F8B">
        <w:rPr>
          <w:color w:val="000000"/>
        </w:rPr>
        <w:softHyphen/>
        <w:t>ри</w:t>
      </w:r>
      <w:r w:rsidRPr="00931F8B">
        <w:rPr>
          <w:color w:val="000000"/>
        </w:rPr>
        <w:softHyphen/>
        <w:t>о</w:t>
      </w:r>
      <w:r w:rsidRPr="00931F8B">
        <w:rPr>
          <w:color w:val="000000"/>
        </w:rPr>
        <w:softHyphen/>
        <w:t>да ин</w:t>
      </w:r>
      <w:r w:rsidRPr="00931F8B">
        <w:rPr>
          <w:color w:val="000000"/>
        </w:rPr>
        <w:softHyphen/>
        <w:t>ду</w:t>
      </w:r>
      <w:r w:rsidRPr="00931F8B">
        <w:rPr>
          <w:color w:val="000000"/>
        </w:rPr>
        <w:softHyphen/>
        <w:t>стри</w:t>
      </w:r>
      <w:r w:rsidRPr="00931F8B">
        <w:rPr>
          <w:color w:val="000000"/>
        </w:rPr>
        <w:softHyphen/>
        <w:t>а</w:t>
      </w:r>
      <w:r w:rsidRPr="00931F8B">
        <w:rPr>
          <w:color w:val="000000"/>
        </w:rPr>
        <w:softHyphen/>
        <w:t>ли</w:t>
      </w:r>
      <w:r w:rsidRPr="00931F8B">
        <w:rPr>
          <w:color w:val="000000"/>
        </w:rPr>
        <w:softHyphen/>
        <w:t>за</w:t>
      </w:r>
      <w:r w:rsidRPr="00931F8B">
        <w:rPr>
          <w:color w:val="000000"/>
        </w:rPr>
        <w:softHyphen/>
        <w:t>ции СССР 1930-х гг.</w:t>
      </w:r>
    </w:p>
    <w:p w:rsidR="00931F8B" w:rsidRPr="00931F8B" w:rsidRDefault="00931F8B" w:rsidP="00931F8B">
      <w:pPr>
        <w:pStyle w:val="ad"/>
        <w:shd w:val="clear" w:color="auto" w:fill="FFFFFF"/>
        <w:spacing w:before="0" w:beforeAutospacing="0" w:after="0" w:afterAutospacing="0"/>
        <w:jc w:val="both"/>
      </w:pPr>
      <w:r w:rsidRPr="00931F8B">
        <w:t> 1) «пе</w:t>
      </w:r>
      <w:r w:rsidRPr="00931F8B">
        <w:softHyphen/>
        <w:t>ре</w:t>
      </w:r>
      <w:r w:rsidRPr="00931F8B">
        <w:softHyphen/>
        <w:t>кач</w:t>
      </w:r>
      <w:r w:rsidRPr="00931F8B">
        <w:softHyphen/>
        <w:t>ка» средств в про</w:t>
      </w:r>
      <w:r w:rsidRPr="00931F8B">
        <w:softHyphen/>
        <w:t>мыш</w:t>
      </w:r>
      <w:r w:rsidRPr="00931F8B">
        <w:softHyphen/>
        <w:t>лен</w:t>
      </w:r>
      <w:r w:rsidRPr="00931F8B">
        <w:softHyphen/>
        <w:t>ность из сель</w:t>
      </w:r>
      <w:r w:rsidRPr="00931F8B">
        <w:softHyphen/>
        <w:t>ско</w:t>
      </w:r>
      <w:r w:rsidRPr="00931F8B">
        <w:softHyphen/>
        <w:t>го хо</w:t>
      </w:r>
      <w:r w:rsidRPr="00931F8B">
        <w:softHyphen/>
        <w:t>зяй</w:t>
      </w:r>
      <w:r w:rsidRPr="00931F8B">
        <w:softHyphen/>
        <w:t>ства</w:t>
      </w:r>
    </w:p>
    <w:p w:rsidR="00931F8B" w:rsidRPr="00931F8B" w:rsidRDefault="00931F8B" w:rsidP="00931F8B">
      <w:pPr>
        <w:pStyle w:val="leftmargin"/>
        <w:shd w:val="clear" w:color="auto" w:fill="FFFFFF"/>
        <w:spacing w:before="0" w:beforeAutospacing="0" w:after="0" w:afterAutospacing="0"/>
        <w:ind w:firstLine="250"/>
        <w:jc w:val="both"/>
        <w:rPr>
          <w:color w:val="000000"/>
        </w:rPr>
      </w:pPr>
      <w:r w:rsidRPr="00931F8B">
        <w:rPr>
          <w:color w:val="000000"/>
        </w:rPr>
        <w:t>2) про</w:t>
      </w:r>
      <w:r w:rsidRPr="00931F8B">
        <w:rPr>
          <w:color w:val="000000"/>
        </w:rPr>
        <w:softHyphen/>
        <w:t>ве</w:t>
      </w:r>
      <w:r w:rsidRPr="00931F8B">
        <w:rPr>
          <w:color w:val="000000"/>
        </w:rPr>
        <w:softHyphen/>
        <w:t>де</w:t>
      </w:r>
      <w:r w:rsidRPr="00931F8B">
        <w:rPr>
          <w:color w:val="000000"/>
        </w:rPr>
        <w:softHyphen/>
        <w:t>ние ли</w:t>
      </w:r>
      <w:r w:rsidRPr="00931F8B">
        <w:rPr>
          <w:color w:val="000000"/>
        </w:rPr>
        <w:softHyphen/>
        <w:t>бе</w:t>
      </w:r>
      <w:r w:rsidRPr="00931F8B">
        <w:rPr>
          <w:color w:val="000000"/>
        </w:rPr>
        <w:softHyphen/>
        <w:t>ра</w:t>
      </w:r>
      <w:r w:rsidRPr="00931F8B">
        <w:rPr>
          <w:color w:val="000000"/>
        </w:rPr>
        <w:softHyphen/>
        <w:t>ли</w:t>
      </w:r>
      <w:r w:rsidRPr="00931F8B">
        <w:rPr>
          <w:color w:val="000000"/>
        </w:rPr>
        <w:softHyphen/>
        <w:t>за</w:t>
      </w:r>
      <w:r w:rsidRPr="00931F8B">
        <w:rPr>
          <w:color w:val="000000"/>
        </w:rPr>
        <w:softHyphen/>
        <w:t>ции цен</w:t>
      </w:r>
    </w:p>
    <w:p w:rsidR="00931F8B" w:rsidRPr="00931F8B" w:rsidRDefault="00931F8B" w:rsidP="00931F8B">
      <w:pPr>
        <w:pStyle w:val="leftmargin"/>
        <w:shd w:val="clear" w:color="auto" w:fill="FFFFFF"/>
        <w:spacing w:before="0" w:beforeAutospacing="0" w:after="0" w:afterAutospacing="0"/>
        <w:ind w:firstLine="250"/>
        <w:jc w:val="both"/>
        <w:rPr>
          <w:color w:val="000000"/>
        </w:rPr>
      </w:pPr>
      <w:r w:rsidRPr="00931F8B">
        <w:rPr>
          <w:color w:val="000000"/>
        </w:rPr>
        <w:t>3) зна</w:t>
      </w:r>
      <w:r w:rsidRPr="00931F8B">
        <w:rPr>
          <w:color w:val="000000"/>
        </w:rPr>
        <w:softHyphen/>
        <w:t>чи</w:t>
      </w:r>
      <w:r w:rsidRPr="00931F8B">
        <w:rPr>
          <w:color w:val="000000"/>
        </w:rPr>
        <w:softHyphen/>
        <w:t>тель</w:t>
      </w:r>
      <w:r w:rsidRPr="00931F8B">
        <w:rPr>
          <w:color w:val="000000"/>
        </w:rPr>
        <w:softHyphen/>
        <w:t>ное число без</w:t>
      </w:r>
      <w:r w:rsidRPr="00931F8B">
        <w:rPr>
          <w:color w:val="000000"/>
        </w:rPr>
        <w:softHyphen/>
        <w:t>ра</w:t>
      </w:r>
      <w:r w:rsidRPr="00931F8B">
        <w:rPr>
          <w:color w:val="000000"/>
        </w:rPr>
        <w:softHyphen/>
        <w:t>бот</w:t>
      </w:r>
      <w:r w:rsidRPr="00931F8B">
        <w:rPr>
          <w:color w:val="000000"/>
        </w:rPr>
        <w:softHyphen/>
        <w:t>ных</w:t>
      </w:r>
    </w:p>
    <w:p w:rsidR="00931F8B" w:rsidRPr="00931F8B" w:rsidRDefault="00931F8B" w:rsidP="00931F8B">
      <w:pPr>
        <w:pStyle w:val="leftmargin"/>
        <w:shd w:val="clear" w:color="auto" w:fill="FFFFFF"/>
        <w:spacing w:before="0" w:beforeAutospacing="0" w:after="0" w:afterAutospacing="0"/>
        <w:ind w:firstLine="250"/>
        <w:jc w:val="both"/>
        <w:rPr>
          <w:color w:val="000000"/>
        </w:rPr>
      </w:pPr>
      <w:r w:rsidRPr="00931F8B">
        <w:rPr>
          <w:color w:val="000000"/>
        </w:rPr>
        <w:t>4) вы</w:t>
      </w:r>
      <w:r w:rsidRPr="00931F8B">
        <w:rPr>
          <w:color w:val="000000"/>
        </w:rPr>
        <w:softHyphen/>
        <w:t>да</w:t>
      </w:r>
      <w:r w:rsidRPr="00931F8B">
        <w:rPr>
          <w:color w:val="000000"/>
        </w:rPr>
        <w:softHyphen/>
        <w:t>ча пас</w:t>
      </w:r>
      <w:r w:rsidRPr="00931F8B">
        <w:rPr>
          <w:color w:val="000000"/>
        </w:rPr>
        <w:softHyphen/>
        <w:t>пор</w:t>
      </w:r>
      <w:r w:rsidRPr="00931F8B">
        <w:rPr>
          <w:color w:val="000000"/>
        </w:rPr>
        <w:softHyphen/>
        <w:t>тов кол</w:t>
      </w:r>
      <w:r w:rsidRPr="00931F8B">
        <w:rPr>
          <w:color w:val="000000"/>
        </w:rPr>
        <w:softHyphen/>
        <w:t>хоз</w:t>
      </w:r>
      <w:r w:rsidRPr="00931F8B">
        <w:rPr>
          <w:color w:val="000000"/>
        </w:rPr>
        <w:softHyphen/>
        <w:t>ни</w:t>
      </w:r>
      <w:r w:rsidRPr="00931F8B">
        <w:rPr>
          <w:color w:val="000000"/>
        </w:rPr>
        <w:softHyphen/>
        <w:t>кам</w:t>
      </w:r>
    </w:p>
    <w:p w:rsidR="00931F8B" w:rsidRPr="00931F8B" w:rsidRDefault="00931F8B" w:rsidP="00931F8B">
      <w:pPr>
        <w:shd w:val="clear" w:color="auto" w:fill="FFFFFF"/>
      </w:pPr>
    </w:p>
    <w:p w:rsidR="00931F8B" w:rsidRPr="00931F8B" w:rsidRDefault="00931F8B" w:rsidP="00931F8B">
      <w:pPr>
        <w:shd w:val="clear" w:color="auto" w:fill="FFFFFF"/>
        <w:tabs>
          <w:tab w:val="left" w:pos="643"/>
          <w:tab w:val="left" w:pos="3283"/>
        </w:tabs>
        <w:spacing w:before="10"/>
      </w:pPr>
      <w:r w:rsidRPr="00931F8B">
        <w:t>12.</w:t>
      </w:r>
      <w:r w:rsidRPr="00931F8B">
        <w:rPr>
          <w:iCs/>
          <w:color w:val="000000"/>
          <w:spacing w:val="6"/>
        </w:rPr>
        <w:t xml:space="preserve"> </w:t>
      </w:r>
      <w:r w:rsidRPr="00931F8B">
        <w:rPr>
          <w:bCs/>
          <w:color w:val="000000"/>
          <w:spacing w:val="-5"/>
          <w:w w:val="111"/>
        </w:rPr>
        <w:t>Расположите в хронологической последовательности:</w:t>
      </w:r>
    </w:p>
    <w:p w:rsidR="00931F8B" w:rsidRPr="00931F8B" w:rsidRDefault="00931F8B" w:rsidP="00931F8B">
      <w:pPr>
        <w:widowControl w:val="0"/>
        <w:numPr>
          <w:ilvl w:val="0"/>
          <w:numId w:val="60"/>
        </w:numPr>
        <w:shd w:val="clear" w:color="auto" w:fill="FFFFFF"/>
        <w:tabs>
          <w:tab w:val="left" w:pos="643"/>
        </w:tabs>
        <w:autoSpaceDE w:val="0"/>
        <w:autoSpaceDN w:val="0"/>
        <w:adjustRightInd w:val="0"/>
        <w:spacing w:before="24"/>
        <w:ind w:left="379"/>
        <w:rPr>
          <w:color w:val="000000"/>
          <w:spacing w:val="-9"/>
          <w:w w:val="111"/>
        </w:rPr>
      </w:pPr>
      <w:r w:rsidRPr="00931F8B">
        <w:rPr>
          <w:color w:val="000000"/>
          <w:w w:val="111"/>
        </w:rPr>
        <w:t>доклад «О культе личности и его последствиях»</w:t>
      </w:r>
      <w:r w:rsidRPr="00931F8B">
        <w:rPr>
          <w:color w:val="000000"/>
          <w:w w:val="111"/>
        </w:rPr>
        <w:br/>
      </w:r>
      <w:r w:rsidRPr="00931F8B">
        <w:rPr>
          <w:color w:val="000000"/>
          <w:spacing w:val="4"/>
          <w:w w:val="111"/>
        </w:rPr>
        <w:t>Б) арест Л. Берии</w:t>
      </w:r>
    </w:p>
    <w:p w:rsidR="00931F8B" w:rsidRPr="00931F8B" w:rsidRDefault="00931F8B" w:rsidP="00931F8B">
      <w:pPr>
        <w:widowControl w:val="0"/>
        <w:numPr>
          <w:ilvl w:val="0"/>
          <w:numId w:val="60"/>
        </w:numPr>
        <w:shd w:val="clear" w:color="auto" w:fill="FFFFFF"/>
        <w:tabs>
          <w:tab w:val="left" w:pos="643"/>
        </w:tabs>
        <w:autoSpaceDE w:val="0"/>
        <w:autoSpaceDN w:val="0"/>
        <w:adjustRightInd w:val="0"/>
        <w:spacing w:before="14"/>
        <w:ind w:left="379"/>
        <w:rPr>
          <w:color w:val="000000"/>
          <w:spacing w:val="-13"/>
          <w:w w:val="111"/>
        </w:rPr>
      </w:pPr>
      <w:r w:rsidRPr="00931F8B">
        <w:rPr>
          <w:color w:val="000000"/>
          <w:spacing w:val="-2"/>
          <w:w w:val="111"/>
        </w:rPr>
        <w:t>избрание Первым секретарем ЦК КПСС Л. Брежнева</w:t>
      </w:r>
      <w:r w:rsidRPr="00931F8B">
        <w:rPr>
          <w:color w:val="000000"/>
          <w:spacing w:val="-2"/>
          <w:w w:val="111"/>
        </w:rPr>
        <w:br/>
      </w:r>
      <w:r w:rsidRPr="00931F8B">
        <w:rPr>
          <w:color w:val="000000"/>
          <w:spacing w:val="2"/>
          <w:w w:val="111"/>
        </w:rPr>
        <w:t>Г) смерть И. Сталина</w:t>
      </w:r>
    </w:p>
    <w:p w:rsidR="00931F8B" w:rsidRPr="00931F8B" w:rsidRDefault="00931F8B" w:rsidP="00931F8B">
      <w:pPr>
        <w:shd w:val="clear" w:color="auto" w:fill="FFFFFF"/>
        <w:spacing w:before="5"/>
        <w:ind w:left="370"/>
      </w:pPr>
      <w:r w:rsidRPr="00931F8B">
        <w:rPr>
          <w:color w:val="000000"/>
          <w:spacing w:val="2"/>
          <w:w w:val="111"/>
        </w:rPr>
        <w:lastRenderedPageBreak/>
        <w:t>Д) принятие новой программы КПСС</w:t>
      </w:r>
    </w:p>
    <w:p w:rsidR="00931F8B" w:rsidRPr="00931F8B" w:rsidRDefault="00931F8B" w:rsidP="00931F8B">
      <w:pPr>
        <w:shd w:val="clear" w:color="auto" w:fill="FFFFFF"/>
      </w:pPr>
      <w:r w:rsidRPr="00931F8B">
        <w:rPr>
          <w:iCs/>
          <w:color w:val="000000"/>
          <w:spacing w:val="6"/>
        </w:rPr>
        <w:t xml:space="preserve">13. Какая сфера народного хозяйства развивалась в СССР </w:t>
      </w:r>
      <w:r w:rsidRPr="00931F8B">
        <w:rPr>
          <w:iCs/>
          <w:color w:val="000000"/>
          <w:spacing w:val="1"/>
        </w:rPr>
        <w:t xml:space="preserve">в первые годы после окончания Великой Отечественной войны </w:t>
      </w:r>
      <w:r w:rsidRPr="00931F8B">
        <w:rPr>
          <w:iCs/>
          <w:color w:val="000000"/>
          <w:spacing w:val="5"/>
        </w:rPr>
        <w:t>наиболее быстрыми темпами?</w:t>
      </w:r>
    </w:p>
    <w:p w:rsidR="00931F8B" w:rsidRPr="00931F8B" w:rsidRDefault="00931F8B" w:rsidP="00931F8B">
      <w:pPr>
        <w:widowControl w:val="0"/>
        <w:numPr>
          <w:ilvl w:val="0"/>
          <w:numId w:val="43"/>
        </w:numPr>
        <w:shd w:val="clear" w:color="auto" w:fill="FFFFFF"/>
        <w:tabs>
          <w:tab w:val="left" w:pos="590"/>
        </w:tabs>
        <w:autoSpaceDE w:val="0"/>
        <w:autoSpaceDN w:val="0"/>
        <w:adjustRightInd w:val="0"/>
        <w:ind w:firstLine="658"/>
        <w:rPr>
          <w:color w:val="000000"/>
          <w:spacing w:val="-9"/>
        </w:rPr>
      </w:pPr>
      <w:r w:rsidRPr="00931F8B">
        <w:rPr>
          <w:color w:val="000000"/>
          <w:spacing w:val="-2"/>
        </w:rPr>
        <w:t>сельское хозяйство</w:t>
      </w:r>
      <w:r w:rsidRPr="00931F8B">
        <w:rPr>
          <w:color w:val="000000"/>
          <w:spacing w:val="-2"/>
        </w:rPr>
        <w:tab/>
      </w:r>
      <w:r w:rsidRPr="00931F8B">
        <w:rPr>
          <w:color w:val="000000"/>
          <w:spacing w:val="-2"/>
        </w:rPr>
        <w:tab/>
      </w:r>
      <w:r w:rsidRPr="00931F8B">
        <w:rPr>
          <w:color w:val="000000"/>
          <w:spacing w:val="-2"/>
        </w:rPr>
        <w:tab/>
        <w:t xml:space="preserve">3) </w:t>
      </w:r>
      <w:r w:rsidRPr="00931F8B">
        <w:rPr>
          <w:color w:val="000000"/>
          <w:spacing w:val="-1"/>
        </w:rPr>
        <w:t>тяжелая промышленность</w:t>
      </w:r>
    </w:p>
    <w:p w:rsidR="00931F8B" w:rsidRPr="00931F8B" w:rsidRDefault="00931F8B" w:rsidP="00931F8B">
      <w:pPr>
        <w:widowControl w:val="0"/>
        <w:numPr>
          <w:ilvl w:val="0"/>
          <w:numId w:val="43"/>
        </w:numPr>
        <w:shd w:val="clear" w:color="auto" w:fill="FFFFFF"/>
        <w:tabs>
          <w:tab w:val="left" w:pos="590"/>
        </w:tabs>
        <w:autoSpaceDE w:val="0"/>
        <w:autoSpaceDN w:val="0"/>
        <w:adjustRightInd w:val="0"/>
        <w:ind w:firstLine="658"/>
        <w:rPr>
          <w:color w:val="000000"/>
          <w:spacing w:val="-8"/>
        </w:rPr>
      </w:pPr>
      <w:r w:rsidRPr="00931F8B">
        <w:rPr>
          <w:color w:val="000000"/>
          <w:spacing w:val="-1"/>
        </w:rPr>
        <w:t>социальная сфера</w:t>
      </w:r>
      <w:r w:rsidRPr="00931F8B">
        <w:rPr>
          <w:color w:val="000000"/>
          <w:spacing w:val="-1"/>
        </w:rPr>
        <w:tab/>
      </w:r>
      <w:r w:rsidRPr="00931F8B">
        <w:rPr>
          <w:color w:val="000000"/>
          <w:spacing w:val="-1"/>
        </w:rPr>
        <w:tab/>
      </w:r>
      <w:r w:rsidRPr="00931F8B">
        <w:rPr>
          <w:color w:val="000000"/>
          <w:spacing w:val="-1"/>
        </w:rPr>
        <w:tab/>
        <w:t>4) легкая промышленность</w:t>
      </w:r>
    </w:p>
    <w:p w:rsidR="00931F8B" w:rsidRPr="00931F8B" w:rsidRDefault="00931F8B" w:rsidP="00931F8B">
      <w:pPr>
        <w:shd w:val="clear" w:color="auto" w:fill="FFFFFF"/>
        <w:tabs>
          <w:tab w:val="left" w:pos="749"/>
        </w:tabs>
      </w:pPr>
      <w:r w:rsidRPr="00931F8B">
        <w:t>14.</w:t>
      </w:r>
      <w:r w:rsidRPr="00931F8B">
        <w:rPr>
          <w:iCs/>
          <w:color w:val="000000"/>
          <w:spacing w:val="5"/>
        </w:rPr>
        <w:t xml:space="preserve"> В каком году Н.С. Хрущев был избран первым секрета</w:t>
      </w:r>
      <w:r w:rsidRPr="00931F8B">
        <w:rPr>
          <w:iCs/>
          <w:color w:val="000000"/>
          <w:spacing w:val="7"/>
        </w:rPr>
        <w:t>рем ЦК КПСС?</w:t>
      </w:r>
    </w:p>
    <w:p w:rsidR="00931F8B" w:rsidRPr="00931F8B" w:rsidRDefault="00931F8B" w:rsidP="00931F8B">
      <w:pPr>
        <w:shd w:val="clear" w:color="auto" w:fill="FFFFFF"/>
        <w:ind w:firstLine="658"/>
        <w:rPr>
          <w:color w:val="000000"/>
          <w:spacing w:val="-5"/>
        </w:rPr>
      </w:pPr>
      <w:r w:rsidRPr="00931F8B">
        <w:rPr>
          <w:color w:val="000000"/>
          <w:spacing w:val="-3"/>
        </w:rPr>
        <w:t>1)1953 г.</w:t>
      </w:r>
      <w:r w:rsidRPr="00931F8B">
        <w:rPr>
          <w:color w:val="000000"/>
          <w:spacing w:val="-3"/>
        </w:rPr>
        <w:tab/>
      </w:r>
      <w:r w:rsidRPr="00931F8B">
        <w:rPr>
          <w:color w:val="000000"/>
          <w:spacing w:val="-3"/>
        </w:rPr>
        <w:tab/>
        <w:t xml:space="preserve">2) </w:t>
      </w:r>
      <w:r w:rsidRPr="00931F8B">
        <w:rPr>
          <w:color w:val="000000"/>
          <w:spacing w:val="-11"/>
        </w:rPr>
        <w:t>1964 г.</w:t>
      </w:r>
      <w:r w:rsidRPr="00931F8B">
        <w:rPr>
          <w:color w:val="000000"/>
          <w:spacing w:val="-11"/>
        </w:rPr>
        <w:tab/>
      </w:r>
      <w:r w:rsidRPr="00931F8B">
        <w:rPr>
          <w:color w:val="000000"/>
          <w:spacing w:val="-11"/>
        </w:rPr>
        <w:tab/>
        <w:t>3) 1976 г.</w:t>
      </w:r>
      <w:r w:rsidRPr="00931F8B">
        <w:rPr>
          <w:color w:val="000000"/>
          <w:spacing w:val="-11"/>
        </w:rPr>
        <w:tab/>
      </w:r>
      <w:r w:rsidRPr="00931F8B">
        <w:rPr>
          <w:color w:val="000000"/>
          <w:spacing w:val="-11"/>
        </w:rPr>
        <w:tab/>
        <w:t>4) 1985 г.</w:t>
      </w:r>
    </w:p>
    <w:p w:rsidR="00931F8B" w:rsidRPr="00931F8B" w:rsidRDefault="00931F8B" w:rsidP="00931F8B">
      <w:pPr>
        <w:shd w:val="clear" w:color="auto" w:fill="FFFFFF"/>
        <w:tabs>
          <w:tab w:val="left" w:pos="739"/>
        </w:tabs>
      </w:pPr>
      <w:r w:rsidRPr="00931F8B">
        <w:t>15.</w:t>
      </w:r>
      <w:r w:rsidRPr="00931F8B">
        <w:rPr>
          <w:iCs/>
          <w:color w:val="000000"/>
          <w:spacing w:val="7"/>
        </w:rPr>
        <w:t xml:space="preserve"> В феврале 1945 г. состоялась встреча руководителей </w:t>
      </w:r>
      <w:r w:rsidRPr="00931F8B">
        <w:rPr>
          <w:iCs/>
          <w:color w:val="000000"/>
          <w:spacing w:val="6"/>
        </w:rPr>
        <w:t>трех союзных держав в</w:t>
      </w:r>
    </w:p>
    <w:p w:rsidR="00931F8B" w:rsidRPr="00931F8B" w:rsidRDefault="00931F8B" w:rsidP="00931F8B">
      <w:pPr>
        <w:widowControl w:val="0"/>
        <w:numPr>
          <w:ilvl w:val="0"/>
          <w:numId w:val="50"/>
        </w:numPr>
        <w:shd w:val="clear" w:color="auto" w:fill="FFFFFF"/>
        <w:tabs>
          <w:tab w:val="left" w:pos="586"/>
        </w:tabs>
        <w:autoSpaceDE w:val="0"/>
        <w:autoSpaceDN w:val="0"/>
        <w:adjustRightInd w:val="0"/>
        <w:ind w:firstLine="658"/>
        <w:rPr>
          <w:color w:val="000000"/>
          <w:spacing w:val="-1"/>
        </w:rPr>
      </w:pPr>
      <w:r w:rsidRPr="00931F8B">
        <w:rPr>
          <w:color w:val="000000"/>
          <w:spacing w:val="-3"/>
        </w:rPr>
        <w:t>Москве</w:t>
      </w:r>
      <w:r w:rsidRPr="00931F8B">
        <w:rPr>
          <w:color w:val="000000"/>
          <w:spacing w:val="-3"/>
        </w:rPr>
        <w:tab/>
        <w:t>2) Тегеране</w:t>
      </w:r>
      <w:r w:rsidRPr="00931F8B">
        <w:rPr>
          <w:color w:val="000000"/>
          <w:spacing w:val="-1"/>
        </w:rPr>
        <w:tab/>
        <w:t>3) Ялте</w:t>
      </w:r>
      <w:r w:rsidRPr="00931F8B">
        <w:rPr>
          <w:color w:val="000000"/>
          <w:spacing w:val="-1"/>
        </w:rPr>
        <w:tab/>
      </w:r>
      <w:r w:rsidRPr="00931F8B">
        <w:rPr>
          <w:color w:val="000000"/>
          <w:spacing w:val="-1"/>
        </w:rPr>
        <w:tab/>
        <w:t>4) Потсдаме</w:t>
      </w:r>
    </w:p>
    <w:p w:rsidR="00931F8B" w:rsidRPr="00931F8B" w:rsidRDefault="00931F8B" w:rsidP="00931F8B">
      <w:pPr>
        <w:shd w:val="clear" w:color="auto" w:fill="FFFFFF"/>
        <w:tabs>
          <w:tab w:val="left" w:pos="658"/>
        </w:tabs>
        <w:jc w:val="both"/>
        <w:rPr>
          <w:iCs/>
          <w:color w:val="000000"/>
          <w:spacing w:val="7"/>
        </w:rPr>
      </w:pPr>
      <w:r w:rsidRPr="00931F8B">
        <w:t>16.</w:t>
      </w:r>
      <w:r w:rsidRPr="00931F8B">
        <w:rPr>
          <w:iCs/>
          <w:color w:val="000000"/>
          <w:spacing w:val="1"/>
        </w:rPr>
        <w:t xml:space="preserve"> Массовые </w:t>
      </w:r>
      <w:r w:rsidRPr="00931F8B">
        <w:rPr>
          <w:bCs/>
          <w:iCs/>
          <w:color w:val="000000"/>
          <w:spacing w:val="1"/>
        </w:rPr>
        <w:t>выступления рабочих</w:t>
      </w:r>
      <w:r w:rsidRPr="00931F8B">
        <w:rPr>
          <w:b/>
          <w:bCs/>
          <w:iCs/>
          <w:color w:val="000000"/>
          <w:spacing w:val="1"/>
        </w:rPr>
        <w:t xml:space="preserve"> </w:t>
      </w:r>
      <w:r w:rsidRPr="00931F8B">
        <w:rPr>
          <w:iCs/>
          <w:color w:val="000000"/>
          <w:spacing w:val="1"/>
        </w:rPr>
        <w:t>в г. Новочеркасске про</w:t>
      </w:r>
      <w:r w:rsidRPr="00931F8B">
        <w:rPr>
          <w:iCs/>
          <w:color w:val="000000"/>
          <w:spacing w:val="7"/>
        </w:rPr>
        <w:t>изошли в</w:t>
      </w:r>
    </w:p>
    <w:p w:rsidR="00931F8B" w:rsidRPr="00931F8B" w:rsidRDefault="00931F8B" w:rsidP="00931F8B">
      <w:pPr>
        <w:shd w:val="clear" w:color="auto" w:fill="FFFFFF"/>
        <w:tabs>
          <w:tab w:val="left" w:pos="542"/>
        </w:tabs>
        <w:ind w:firstLine="658"/>
        <w:jc w:val="both"/>
        <w:rPr>
          <w:color w:val="000000"/>
          <w:spacing w:val="-8"/>
        </w:rPr>
      </w:pPr>
      <w:r w:rsidRPr="00931F8B">
        <w:rPr>
          <w:color w:val="000000"/>
          <w:spacing w:val="-11"/>
        </w:rPr>
        <w:tab/>
        <w:t>1) 1956 г.</w:t>
      </w:r>
      <w:r w:rsidRPr="00931F8B">
        <w:rPr>
          <w:color w:val="000000"/>
          <w:spacing w:val="-11"/>
        </w:rPr>
        <w:tab/>
      </w:r>
      <w:r w:rsidRPr="00931F8B">
        <w:rPr>
          <w:color w:val="000000"/>
          <w:spacing w:val="-11"/>
        </w:rPr>
        <w:tab/>
        <w:t xml:space="preserve">2) </w:t>
      </w:r>
      <w:r w:rsidRPr="00931F8B">
        <w:rPr>
          <w:color w:val="000000"/>
          <w:spacing w:val="-12"/>
        </w:rPr>
        <w:t>1962 г</w:t>
      </w:r>
      <w:r w:rsidRPr="00931F8B">
        <w:rPr>
          <w:color w:val="000000"/>
          <w:spacing w:val="-12"/>
        </w:rPr>
        <w:tab/>
      </w:r>
      <w:r w:rsidRPr="00931F8B">
        <w:rPr>
          <w:color w:val="000000"/>
          <w:spacing w:val="-12"/>
        </w:rPr>
        <w:tab/>
      </w:r>
      <w:r w:rsidRPr="00931F8B">
        <w:rPr>
          <w:color w:val="000000"/>
          <w:spacing w:val="-1"/>
        </w:rPr>
        <w:t>3) 1977 г</w:t>
      </w:r>
      <w:r w:rsidRPr="00931F8B">
        <w:rPr>
          <w:color w:val="000000"/>
          <w:spacing w:val="-1"/>
        </w:rPr>
        <w:tab/>
      </w:r>
      <w:r w:rsidRPr="00931F8B">
        <w:rPr>
          <w:color w:val="000000"/>
          <w:spacing w:val="-1"/>
        </w:rPr>
        <w:tab/>
        <w:t>4) 1978 г.</w:t>
      </w:r>
    </w:p>
    <w:p w:rsidR="00931F8B" w:rsidRPr="00931F8B" w:rsidRDefault="00931F8B" w:rsidP="00931F8B">
      <w:pPr>
        <w:shd w:val="clear" w:color="auto" w:fill="FFFFFF"/>
        <w:tabs>
          <w:tab w:val="left" w:pos="648"/>
        </w:tabs>
      </w:pPr>
      <w:r w:rsidRPr="00931F8B">
        <w:t>17.</w:t>
      </w:r>
      <w:r w:rsidRPr="00931F8B">
        <w:rPr>
          <w:iCs/>
          <w:color w:val="000000"/>
          <w:spacing w:val="5"/>
        </w:rPr>
        <w:t xml:space="preserve"> Какие из названных мер относились к социальной политике Н.С. Хрущева?</w:t>
      </w:r>
    </w:p>
    <w:p w:rsidR="00931F8B" w:rsidRPr="00931F8B" w:rsidRDefault="00931F8B" w:rsidP="00931F8B">
      <w:pPr>
        <w:shd w:val="clear" w:color="auto" w:fill="FFFFFF"/>
        <w:tabs>
          <w:tab w:val="left" w:pos="557"/>
        </w:tabs>
        <w:ind w:firstLine="658"/>
      </w:pPr>
      <w:r w:rsidRPr="00931F8B">
        <w:rPr>
          <w:color w:val="000000"/>
          <w:spacing w:val="-6"/>
        </w:rPr>
        <w:t>A)</w:t>
      </w:r>
      <w:r w:rsidRPr="00931F8B">
        <w:rPr>
          <w:color w:val="000000"/>
        </w:rPr>
        <w:t xml:space="preserve"> </w:t>
      </w:r>
      <w:r w:rsidRPr="00931F8B">
        <w:rPr>
          <w:color w:val="000000"/>
          <w:spacing w:val="-1"/>
        </w:rPr>
        <w:t>повышение зарплаты рабочим</w:t>
      </w:r>
    </w:p>
    <w:p w:rsidR="00931F8B" w:rsidRPr="00931F8B" w:rsidRDefault="00931F8B" w:rsidP="00931F8B">
      <w:pPr>
        <w:shd w:val="clear" w:color="auto" w:fill="FFFFFF"/>
        <w:ind w:firstLine="658"/>
      </w:pPr>
      <w:r w:rsidRPr="00931F8B">
        <w:rPr>
          <w:color w:val="000000"/>
          <w:spacing w:val="-1"/>
        </w:rPr>
        <w:t>Б) увеличение продолжительности рабочей недели</w:t>
      </w:r>
    </w:p>
    <w:p w:rsidR="00931F8B" w:rsidRPr="00931F8B" w:rsidRDefault="00931F8B" w:rsidP="00931F8B">
      <w:pPr>
        <w:shd w:val="clear" w:color="auto" w:fill="FFFFFF"/>
        <w:tabs>
          <w:tab w:val="left" w:pos="557"/>
        </w:tabs>
        <w:ind w:firstLine="658"/>
        <w:rPr>
          <w:color w:val="000000"/>
          <w:spacing w:val="-2"/>
        </w:rPr>
      </w:pPr>
      <w:r w:rsidRPr="00931F8B">
        <w:rPr>
          <w:color w:val="000000"/>
          <w:spacing w:val="-7"/>
        </w:rPr>
        <w:t>B)</w:t>
      </w:r>
      <w:r w:rsidRPr="00931F8B">
        <w:rPr>
          <w:color w:val="000000"/>
        </w:rPr>
        <w:t xml:space="preserve"> </w:t>
      </w:r>
      <w:r w:rsidRPr="00931F8B">
        <w:rPr>
          <w:color w:val="000000"/>
          <w:spacing w:val="-2"/>
        </w:rPr>
        <w:t>выдача паспортов колхозникам</w:t>
      </w:r>
    </w:p>
    <w:p w:rsidR="00931F8B" w:rsidRPr="00931F8B" w:rsidRDefault="00931F8B" w:rsidP="00931F8B">
      <w:pPr>
        <w:shd w:val="clear" w:color="auto" w:fill="FFFFFF"/>
        <w:tabs>
          <w:tab w:val="left" w:pos="557"/>
        </w:tabs>
        <w:ind w:firstLine="658"/>
      </w:pPr>
      <w:r w:rsidRPr="00931F8B">
        <w:rPr>
          <w:color w:val="000000"/>
          <w:spacing w:val="-3"/>
        </w:rPr>
        <w:t>Г) увеличение пенсионного возраста</w:t>
      </w:r>
    </w:p>
    <w:p w:rsidR="00931F8B" w:rsidRPr="00931F8B" w:rsidRDefault="00931F8B" w:rsidP="00931F8B">
      <w:pPr>
        <w:shd w:val="clear" w:color="auto" w:fill="FFFFFF"/>
        <w:ind w:firstLine="658"/>
      </w:pPr>
      <w:r w:rsidRPr="00931F8B">
        <w:rPr>
          <w:color w:val="000000"/>
          <w:spacing w:val="-3"/>
        </w:rPr>
        <w:t>Д) установление государственных пенсий колхозникам</w:t>
      </w:r>
    </w:p>
    <w:p w:rsidR="00931F8B" w:rsidRPr="00931F8B" w:rsidRDefault="00931F8B" w:rsidP="00931F8B">
      <w:pPr>
        <w:shd w:val="clear" w:color="auto" w:fill="FFFFFF"/>
        <w:ind w:firstLine="658"/>
      </w:pPr>
      <w:r w:rsidRPr="00931F8B">
        <w:rPr>
          <w:color w:val="000000"/>
          <w:spacing w:val="-3"/>
        </w:rPr>
        <w:t>Е) проведение антиалкогольной кампании</w:t>
      </w:r>
    </w:p>
    <w:p w:rsidR="00931F8B" w:rsidRPr="00931F8B" w:rsidRDefault="00931F8B" w:rsidP="00931F8B">
      <w:pPr>
        <w:shd w:val="clear" w:color="auto" w:fill="FFFFFF"/>
        <w:ind w:firstLine="658"/>
      </w:pPr>
      <w:r w:rsidRPr="00931F8B">
        <w:rPr>
          <w:iCs/>
          <w:color w:val="000000"/>
          <w:spacing w:val="2"/>
        </w:rPr>
        <w:t>Укажите верный ответ.</w:t>
      </w:r>
      <w:r w:rsidRPr="00931F8B">
        <w:rPr>
          <w:iCs/>
          <w:color w:val="000000"/>
          <w:spacing w:val="2"/>
        </w:rPr>
        <w:tab/>
      </w:r>
      <w:r w:rsidRPr="00931F8B">
        <w:rPr>
          <w:color w:val="000000"/>
          <w:spacing w:val="5"/>
        </w:rPr>
        <w:t>1) АВД</w:t>
      </w:r>
      <w:r w:rsidRPr="00931F8B">
        <w:rPr>
          <w:color w:val="000000"/>
          <w:spacing w:val="5"/>
        </w:rPr>
        <w:tab/>
        <w:t>2) АБЕ</w:t>
      </w:r>
      <w:r w:rsidRPr="00931F8B">
        <w:rPr>
          <w:color w:val="000000"/>
        </w:rPr>
        <w:tab/>
      </w:r>
      <w:r w:rsidRPr="00931F8B">
        <w:rPr>
          <w:color w:val="000000"/>
          <w:spacing w:val="2"/>
        </w:rPr>
        <w:t>3) ГДЕ</w:t>
      </w:r>
      <w:r w:rsidRPr="00931F8B">
        <w:rPr>
          <w:color w:val="000000"/>
        </w:rPr>
        <w:tab/>
      </w:r>
      <w:r w:rsidRPr="00931F8B">
        <w:rPr>
          <w:color w:val="000000"/>
          <w:spacing w:val="-1"/>
        </w:rPr>
        <w:t>4) БВГ</w:t>
      </w:r>
      <w:r w:rsidRPr="00931F8B">
        <w:rPr>
          <w:color w:val="000000"/>
        </w:rPr>
        <w:tab/>
      </w:r>
    </w:p>
    <w:p w:rsidR="00931F8B" w:rsidRPr="00931F8B" w:rsidRDefault="00931F8B" w:rsidP="00931F8B">
      <w:pPr>
        <w:shd w:val="clear" w:color="auto" w:fill="FFFFFF"/>
        <w:tabs>
          <w:tab w:val="left" w:pos="658"/>
        </w:tabs>
      </w:pPr>
      <w:r w:rsidRPr="00931F8B">
        <w:t>18.</w:t>
      </w:r>
      <w:r w:rsidRPr="00931F8B">
        <w:rPr>
          <w:iCs/>
          <w:color w:val="000000"/>
          <w:spacing w:val="5"/>
        </w:rPr>
        <w:t xml:space="preserve"> Понятие "многопартийность" в отечественной исто</w:t>
      </w:r>
      <w:r w:rsidRPr="00931F8B">
        <w:rPr>
          <w:iCs/>
          <w:color w:val="000000"/>
          <w:spacing w:val="7"/>
        </w:rPr>
        <w:t xml:space="preserve">рии втор. пол. </w:t>
      </w:r>
      <w:r w:rsidRPr="00931F8B">
        <w:rPr>
          <w:iCs/>
          <w:color w:val="000000"/>
          <w:spacing w:val="7"/>
          <w:lang w:val="en-US"/>
        </w:rPr>
        <w:t>XX</w:t>
      </w:r>
      <w:r w:rsidRPr="00931F8B">
        <w:rPr>
          <w:iCs/>
          <w:color w:val="000000"/>
          <w:spacing w:val="7"/>
        </w:rPr>
        <w:t xml:space="preserve"> в. связано с периодом</w:t>
      </w:r>
    </w:p>
    <w:p w:rsidR="00931F8B" w:rsidRPr="00931F8B" w:rsidRDefault="00931F8B" w:rsidP="00931F8B">
      <w:pPr>
        <w:shd w:val="clear" w:color="auto" w:fill="FFFFFF"/>
        <w:ind w:firstLine="658"/>
        <w:rPr>
          <w:color w:val="000000"/>
        </w:rPr>
      </w:pPr>
      <w:r w:rsidRPr="00931F8B">
        <w:rPr>
          <w:color w:val="000000"/>
          <w:spacing w:val="-3"/>
        </w:rPr>
        <w:t xml:space="preserve">1) первого десятилетия после Великой Отечественной войны </w:t>
      </w:r>
      <w:r w:rsidRPr="00931F8B">
        <w:rPr>
          <w:color w:val="000000"/>
          <w:spacing w:val="-3"/>
        </w:rPr>
        <w:tab/>
      </w:r>
      <w:r w:rsidRPr="00931F8B">
        <w:rPr>
          <w:color w:val="000000"/>
          <w:spacing w:val="-3"/>
        </w:rPr>
        <w:tab/>
        <w:t>3</w:t>
      </w:r>
      <w:r w:rsidRPr="00931F8B">
        <w:rPr>
          <w:color w:val="000000"/>
        </w:rPr>
        <w:t xml:space="preserve">)"оттепели" </w:t>
      </w:r>
    </w:p>
    <w:p w:rsidR="00931F8B" w:rsidRPr="00931F8B" w:rsidRDefault="00931F8B" w:rsidP="00931F8B">
      <w:pPr>
        <w:shd w:val="clear" w:color="auto" w:fill="FFFFFF"/>
        <w:ind w:firstLine="658"/>
      </w:pPr>
      <w:r w:rsidRPr="00931F8B">
        <w:rPr>
          <w:color w:val="000000"/>
          <w:spacing w:val="3"/>
        </w:rPr>
        <w:t xml:space="preserve">2)"застоя" </w:t>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ab/>
      </w:r>
      <w:r w:rsidRPr="00931F8B">
        <w:rPr>
          <w:color w:val="000000"/>
          <w:spacing w:val="-3"/>
        </w:rPr>
        <w:t>4) перестройки</w:t>
      </w:r>
    </w:p>
    <w:p w:rsidR="00931F8B" w:rsidRPr="00931F8B" w:rsidRDefault="00931F8B" w:rsidP="00931F8B">
      <w:pPr>
        <w:shd w:val="clear" w:color="auto" w:fill="FFFFFF"/>
        <w:tabs>
          <w:tab w:val="left" w:pos="648"/>
        </w:tabs>
        <w:jc w:val="both"/>
      </w:pPr>
      <w:r w:rsidRPr="00931F8B">
        <w:t>19.</w:t>
      </w:r>
      <w:r w:rsidRPr="00931F8B">
        <w:rPr>
          <w:iCs/>
          <w:color w:val="000000"/>
          <w:spacing w:val="6"/>
        </w:rPr>
        <w:t xml:space="preserve"> Какое из названных событий, явлений относится к по</w:t>
      </w:r>
      <w:r w:rsidRPr="00931F8B">
        <w:rPr>
          <w:iCs/>
          <w:color w:val="000000"/>
          <w:spacing w:val="7"/>
        </w:rPr>
        <w:t>нятию "холодная война"?</w:t>
      </w:r>
    </w:p>
    <w:p w:rsidR="00931F8B" w:rsidRPr="00931F8B" w:rsidRDefault="00931F8B" w:rsidP="00931F8B">
      <w:pPr>
        <w:widowControl w:val="0"/>
        <w:numPr>
          <w:ilvl w:val="0"/>
          <w:numId w:val="54"/>
        </w:numPr>
        <w:shd w:val="clear" w:color="auto" w:fill="FFFFFF"/>
        <w:tabs>
          <w:tab w:val="left" w:pos="562"/>
        </w:tabs>
        <w:autoSpaceDE w:val="0"/>
        <w:autoSpaceDN w:val="0"/>
        <w:adjustRightInd w:val="0"/>
        <w:ind w:firstLine="658"/>
        <w:jc w:val="both"/>
        <w:rPr>
          <w:color w:val="000000"/>
          <w:spacing w:val="-20"/>
        </w:rPr>
      </w:pPr>
      <w:r w:rsidRPr="00931F8B">
        <w:rPr>
          <w:color w:val="000000"/>
          <w:spacing w:val="-3"/>
        </w:rPr>
        <w:t>подписание Антикоминтерновского пакта</w:t>
      </w:r>
    </w:p>
    <w:p w:rsidR="00931F8B" w:rsidRPr="00931F8B" w:rsidRDefault="00931F8B" w:rsidP="00931F8B">
      <w:pPr>
        <w:widowControl w:val="0"/>
        <w:numPr>
          <w:ilvl w:val="0"/>
          <w:numId w:val="54"/>
        </w:numPr>
        <w:shd w:val="clear" w:color="auto" w:fill="FFFFFF"/>
        <w:tabs>
          <w:tab w:val="left" w:pos="562"/>
        </w:tabs>
        <w:autoSpaceDE w:val="0"/>
        <w:autoSpaceDN w:val="0"/>
        <w:adjustRightInd w:val="0"/>
        <w:ind w:firstLine="658"/>
        <w:jc w:val="both"/>
        <w:rPr>
          <w:color w:val="000000"/>
          <w:spacing w:val="-5"/>
        </w:rPr>
      </w:pPr>
      <w:r w:rsidRPr="00931F8B">
        <w:rPr>
          <w:color w:val="000000"/>
          <w:spacing w:val="-2"/>
        </w:rPr>
        <w:t>политическая конфронтация СССР и США</w:t>
      </w:r>
    </w:p>
    <w:p w:rsidR="00931F8B" w:rsidRPr="00931F8B" w:rsidRDefault="00931F8B" w:rsidP="00931F8B">
      <w:pPr>
        <w:widowControl w:val="0"/>
        <w:numPr>
          <w:ilvl w:val="0"/>
          <w:numId w:val="54"/>
        </w:numPr>
        <w:shd w:val="clear" w:color="auto" w:fill="FFFFFF"/>
        <w:tabs>
          <w:tab w:val="left" w:pos="562"/>
        </w:tabs>
        <w:autoSpaceDE w:val="0"/>
        <w:autoSpaceDN w:val="0"/>
        <w:adjustRightInd w:val="0"/>
        <w:ind w:firstLine="658"/>
        <w:jc w:val="both"/>
        <w:rPr>
          <w:color w:val="000000"/>
          <w:spacing w:val="-8"/>
        </w:rPr>
      </w:pPr>
      <w:r w:rsidRPr="00931F8B">
        <w:rPr>
          <w:color w:val="000000"/>
          <w:spacing w:val="-3"/>
        </w:rPr>
        <w:t>советско-югославский конфликт 1948-1949 гг.</w:t>
      </w:r>
    </w:p>
    <w:p w:rsidR="00931F8B" w:rsidRPr="00931F8B" w:rsidRDefault="00931F8B" w:rsidP="00931F8B">
      <w:pPr>
        <w:widowControl w:val="0"/>
        <w:numPr>
          <w:ilvl w:val="0"/>
          <w:numId w:val="54"/>
        </w:numPr>
        <w:shd w:val="clear" w:color="auto" w:fill="FFFFFF"/>
        <w:tabs>
          <w:tab w:val="left" w:pos="562"/>
        </w:tabs>
        <w:autoSpaceDE w:val="0"/>
        <w:autoSpaceDN w:val="0"/>
        <w:adjustRightInd w:val="0"/>
        <w:ind w:firstLine="658"/>
        <w:jc w:val="both"/>
        <w:rPr>
          <w:color w:val="000000"/>
          <w:spacing w:val="-6"/>
        </w:rPr>
      </w:pPr>
      <w:r w:rsidRPr="00931F8B">
        <w:rPr>
          <w:color w:val="000000"/>
          <w:spacing w:val="-3"/>
        </w:rPr>
        <w:t>открытое вооруженное столкновение двух "центров силы"</w:t>
      </w:r>
    </w:p>
    <w:p w:rsidR="00931F8B" w:rsidRPr="00931F8B" w:rsidRDefault="00931F8B" w:rsidP="00931F8B">
      <w:pPr>
        <w:shd w:val="clear" w:color="auto" w:fill="FFFFFF"/>
        <w:tabs>
          <w:tab w:val="left" w:pos="672"/>
        </w:tabs>
      </w:pPr>
      <w:r w:rsidRPr="00931F8B">
        <w:t>20.</w:t>
      </w:r>
      <w:r w:rsidRPr="00931F8B">
        <w:rPr>
          <w:iCs/>
          <w:color w:val="000000"/>
          <w:spacing w:val="6"/>
        </w:rPr>
        <w:t xml:space="preserve"> Программа перехода СССР к рыночной экономике, на</w:t>
      </w:r>
      <w:r w:rsidRPr="00931F8B">
        <w:rPr>
          <w:iCs/>
          <w:color w:val="000000"/>
          <w:spacing w:val="8"/>
        </w:rPr>
        <w:t>званная "500 дней", была разработана</w:t>
      </w:r>
    </w:p>
    <w:p w:rsidR="00931F8B" w:rsidRPr="00931F8B" w:rsidRDefault="00931F8B" w:rsidP="00931F8B">
      <w:pPr>
        <w:widowControl w:val="0"/>
        <w:numPr>
          <w:ilvl w:val="0"/>
          <w:numId w:val="44"/>
        </w:numPr>
        <w:shd w:val="clear" w:color="auto" w:fill="FFFFFF"/>
        <w:tabs>
          <w:tab w:val="left" w:pos="571"/>
        </w:tabs>
        <w:autoSpaceDE w:val="0"/>
        <w:autoSpaceDN w:val="0"/>
        <w:adjustRightInd w:val="0"/>
        <w:ind w:firstLine="658"/>
        <w:rPr>
          <w:color w:val="000000"/>
          <w:spacing w:val="-11"/>
        </w:rPr>
      </w:pPr>
      <w:r w:rsidRPr="00931F8B">
        <w:rPr>
          <w:color w:val="000000"/>
          <w:spacing w:val="-1"/>
        </w:rPr>
        <w:t>Н.И. Рыжковым, Л. Абалкиным</w:t>
      </w:r>
      <w:r w:rsidRPr="00931F8B">
        <w:rPr>
          <w:color w:val="000000"/>
          <w:spacing w:val="-1"/>
        </w:rPr>
        <w:tab/>
      </w:r>
      <w:r w:rsidRPr="00931F8B">
        <w:rPr>
          <w:color w:val="000000"/>
          <w:spacing w:val="-1"/>
        </w:rPr>
        <w:tab/>
        <w:t>3) Г.А. Явлинским, С. Шаталиным</w:t>
      </w:r>
    </w:p>
    <w:p w:rsidR="00931F8B" w:rsidRPr="00931F8B" w:rsidRDefault="00931F8B" w:rsidP="00931F8B">
      <w:pPr>
        <w:widowControl w:val="0"/>
        <w:numPr>
          <w:ilvl w:val="0"/>
          <w:numId w:val="44"/>
        </w:numPr>
        <w:shd w:val="clear" w:color="auto" w:fill="FFFFFF"/>
        <w:tabs>
          <w:tab w:val="left" w:pos="571"/>
        </w:tabs>
        <w:autoSpaceDE w:val="0"/>
        <w:autoSpaceDN w:val="0"/>
        <w:adjustRightInd w:val="0"/>
        <w:ind w:firstLine="658"/>
        <w:rPr>
          <w:color w:val="000000"/>
          <w:spacing w:val="-5"/>
        </w:rPr>
      </w:pPr>
      <w:r w:rsidRPr="00931F8B">
        <w:rPr>
          <w:color w:val="000000"/>
        </w:rPr>
        <w:t>Е.Т. Гайдаром, В. Павловым</w:t>
      </w:r>
      <w:r w:rsidRPr="00931F8B">
        <w:rPr>
          <w:color w:val="000000"/>
        </w:rPr>
        <w:tab/>
      </w:r>
      <w:r w:rsidRPr="00931F8B">
        <w:rPr>
          <w:color w:val="000000"/>
        </w:rPr>
        <w:tab/>
        <w:t>4) М.С Горбачевым, Б.Н. Ельциным</w:t>
      </w:r>
    </w:p>
    <w:p w:rsidR="00931F8B" w:rsidRPr="00931F8B" w:rsidRDefault="00931F8B" w:rsidP="00931F8B">
      <w:pPr>
        <w:shd w:val="clear" w:color="auto" w:fill="FFFFFF"/>
        <w:tabs>
          <w:tab w:val="left" w:pos="648"/>
        </w:tabs>
        <w:jc w:val="both"/>
      </w:pPr>
      <w:r w:rsidRPr="00931F8B">
        <w:t>21.</w:t>
      </w:r>
      <w:r w:rsidRPr="00931F8B">
        <w:rPr>
          <w:iCs/>
          <w:color w:val="000000"/>
          <w:spacing w:val="4"/>
        </w:rPr>
        <w:t xml:space="preserve"> В годы восстановления разрушенного в Великой Отече</w:t>
      </w:r>
      <w:r w:rsidRPr="00931F8B">
        <w:rPr>
          <w:iCs/>
          <w:color w:val="000000"/>
          <w:spacing w:val="6"/>
        </w:rPr>
        <w:t xml:space="preserve">ственной войне хозяйства в СССР по остаточному принципу </w:t>
      </w:r>
      <w:r w:rsidRPr="00931F8B">
        <w:rPr>
          <w:iCs/>
          <w:color w:val="000000"/>
          <w:spacing w:val="7"/>
        </w:rPr>
        <w:t>финансировались</w:t>
      </w:r>
    </w:p>
    <w:p w:rsidR="00931F8B" w:rsidRPr="00931F8B" w:rsidRDefault="00931F8B" w:rsidP="00931F8B">
      <w:pPr>
        <w:widowControl w:val="0"/>
        <w:numPr>
          <w:ilvl w:val="0"/>
          <w:numId w:val="55"/>
        </w:numPr>
        <w:shd w:val="clear" w:color="auto" w:fill="FFFFFF"/>
        <w:tabs>
          <w:tab w:val="left" w:pos="523"/>
        </w:tabs>
        <w:autoSpaceDE w:val="0"/>
        <w:autoSpaceDN w:val="0"/>
        <w:adjustRightInd w:val="0"/>
        <w:ind w:firstLine="658"/>
        <w:jc w:val="both"/>
        <w:rPr>
          <w:color w:val="000000"/>
          <w:spacing w:val="-5"/>
        </w:rPr>
      </w:pPr>
      <w:r w:rsidRPr="00931F8B">
        <w:rPr>
          <w:color w:val="000000"/>
          <w:spacing w:val="-2"/>
        </w:rPr>
        <w:t>предприятия тяжелой промышленности</w:t>
      </w:r>
      <w:r w:rsidRPr="00931F8B">
        <w:rPr>
          <w:color w:val="000000"/>
          <w:spacing w:val="-2"/>
        </w:rPr>
        <w:tab/>
      </w:r>
      <w:r w:rsidRPr="00931F8B">
        <w:rPr>
          <w:color w:val="000000"/>
          <w:spacing w:val="-2"/>
        </w:rPr>
        <w:tab/>
        <w:t>3) расходы на вооруженные силы</w:t>
      </w:r>
    </w:p>
    <w:p w:rsidR="00931F8B" w:rsidRPr="00931F8B" w:rsidRDefault="00931F8B" w:rsidP="00931F8B">
      <w:pPr>
        <w:widowControl w:val="0"/>
        <w:numPr>
          <w:ilvl w:val="0"/>
          <w:numId w:val="55"/>
        </w:numPr>
        <w:shd w:val="clear" w:color="auto" w:fill="FFFFFF"/>
        <w:tabs>
          <w:tab w:val="left" w:pos="523"/>
        </w:tabs>
        <w:autoSpaceDE w:val="0"/>
        <w:autoSpaceDN w:val="0"/>
        <w:adjustRightInd w:val="0"/>
        <w:ind w:firstLine="658"/>
        <w:jc w:val="both"/>
        <w:rPr>
          <w:color w:val="000000"/>
          <w:spacing w:val="-4"/>
        </w:rPr>
      </w:pPr>
      <w:r w:rsidRPr="00931F8B">
        <w:rPr>
          <w:color w:val="000000"/>
          <w:spacing w:val="-1"/>
        </w:rPr>
        <w:t>разработки в области ядерной энергетики</w:t>
      </w:r>
      <w:r w:rsidRPr="00931F8B">
        <w:rPr>
          <w:color w:val="000000"/>
          <w:spacing w:val="-1"/>
        </w:rPr>
        <w:tab/>
        <w:t>4) легкая и пищевая промышленность</w:t>
      </w:r>
    </w:p>
    <w:p w:rsidR="00931F8B" w:rsidRPr="00931F8B" w:rsidRDefault="00931F8B" w:rsidP="00931F8B">
      <w:pPr>
        <w:shd w:val="clear" w:color="auto" w:fill="FFFFFF"/>
        <w:tabs>
          <w:tab w:val="left" w:pos="658"/>
        </w:tabs>
      </w:pPr>
      <w:r w:rsidRPr="00931F8B">
        <w:rPr>
          <w:iCs/>
          <w:color w:val="000000"/>
          <w:spacing w:val="5"/>
        </w:rPr>
        <w:t xml:space="preserve">22. </w:t>
      </w:r>
      <w:r w:rsidRPr="00931F8B">
        <w:rPr>
          <w:iCs/>
          <w:color w:val="000000"/>
          <w:spacing w:val="4"/>
        </w:rPr>
        <w:t xml:space="preserve">Политика, проводившаяся в СССР со второй половины </w:t>
      </w:r>
      <w:r w:rsidRPr="00931F8B">
        <w:rPr>
          <w:iCs/>
          <w:color w:val="000000"/>
          <w:spacing w:val="7"/>
        </w:rPr>
        <w:t>1980-х гг., утверждающая свободу слова, открытость дея</w:t>
      </w:r>
      <w:r w:rsidRPr="00931F8B">
        <w:rPr>
          <w:iCs/>
          <w:color w:val="000000"/>
          <w:spacing w:val="4"/>
        </w:rPr>
        <w:t>тельности всех организаций, доступность информации, полу</w:t>
      </w:r>
      <w:r w:rsidRPr="00931F8B">
        <w:rPr>
          <w:iCs/>
          <w:color w:val="000000"/>
          <w:spacing w:val="6"/>
        </w:rPr>
        <w:t>чила название</w:t>
      </w:r>
    </w:p>
    <w:p w:rsidR="00931F8B" w:rsidRPr="00931F8B" w:rsidRDefault="00931F8B" w:rsidP="00931F8B">
      <w:pPr>
        <w:shd w:val="clear" w:color="auto" w:fill="FFFFFF"/>
        <w:ind w:firstLine="658"/>
      </w:pPr>
      <w:r w:rsidRPr="00931F8B">
        <w:rPr>
          <w:color w:val="000000"/>
          <w:spacing w:val="-2"/>
        </w:rPr>
        <w:t>1) политики диалога</w:t>
      </w:r>
      <w:r w:rsidRPr="00931F8B">
        <w:rPr>
          <w:color w:val="000000"/>
          <w:spacing w:val="-2"/>
        </w:rPr>
        <w:tab/>
      </w:r>
      <w:r w:rsidRPr="00931F8B">
        <w:rPr>
          <w:color w:val="000000"/>
          <w:spacing w:val="-2"/>
        </w:rPr>
        <w:tab/>
      </w:r>
      <w:r w:rsidRPr="00931F8B">
        <w:rPr>
          <w:color w:val="000000"/>
          <w:spacing w:val="-2"/>
        </w:rPr>
        <w:tab/>
      </w:r>
      <w:r w:rsidRPr="00931F8B">
        <w:rPr>
          <w:color w:val="000000"/>
          <w:spacing w:val="-2"/>
        </w:rPr>
        <w:tab/>
        <w:t>3</w:t>
      </w:r>
      <w:r w:rsidRPr="00931F8B">
        <w:rPr>
          <w:color w:val="000000"/>
          <w:spacing w:val="-6"/>
        </w:rPr>
        <w:t>) информационной революции</w:t>
      </w:r>
    </w:p>
    <w:p w:rsidR="00931F8B" w:rsidRPr="00931F8B" w:rsidRDefault="00931F8B" w:rsidP="00931F8B">
      <w:pPr>
        <w:shd w:val="clear" w:color="auto" w:fill="FFFFFF"/>
        <w:tabs>
          <w:tab w:val="left" w:pos="0"/>
        </w:tabs>
        <w:ind w:firstLine="658"/>
        <w:jc w:val="both"/>
        <w:rPr>
          <w:iCs/>
          <w:color w:val="000000"/>
          <w:spacing w:val="5"/>
        </w:rPr>
      </w:pPr>
      <w:r w:rsidRPr="00931F8B">
        <w:rPr>
          <w:color w:val="000000"/>
          <w:spacing w:val="1"/>
        </w:rPr>
        <w:t>2) гласности</w:t>
      </w:r>
      <w:r w:rsidRPr="00931F8B">
        <w:rPr>
          <w:color w:val="000000"/>
          <w:spacing w:val="1"/>
        </w:rPr>
        <w:tab/>
      </w:r>
      <w:r w:rsidRPr="00931F8B">
        <w:rPr>
          <w:color w:val="000000"/>
          <w:spacing w:val="1"/>
        </w:rPr>
        <w:tab/>
      </w:r>
      <w:r w:rsidRPr="00931F8B">
        <w:rPr>
          <w:color w:val="000000"/>
          <w:spacing w:val="1"/>
        </w:rPr>
        <w:tab/>
      </w:r>
      <w:r w:rsidRPr="00931F8B">
        <w:rPr>
          <w:color w:val="000000"/>
          <w:spacing w:val="1"/>
        </w:rPr>
        <w:tab/>
      </w:r>
      <w:r w:rsidRPr="00931F8B">
        <w:rPr>
          <w:color w:val="000000"/>
          <w:spacing w:val="1"/>
        </w:rPr>
        <w:tab/>
      </w:r>
      <w:r w:rsidRPr="00931F8B">
        <w:rPr>
          <w:color w:val="000000"/>
          <w:spacing w:val="-11"/>
        </w:rPr>
        <w:t>4) политики открытых дверей</w:t>
      </w:r>
    </w:p>
    <w:p w:rsidR="00931F8B" w:rsidRPr="00931F8B" w:rsidRDefault="00931F8B" w:rsidP="00931F8B">
      <w:pPr>
        <w:shd w:val="clear" w:color="auto" w:fill="FFFFFF"/>
        <w:tabs>
          <w:tab w:val="left" w:pos="0"/>
          <w:tab w:val="left" w:pos="701"/>
          <w:tab w:val="left" w:pos="1618"/>
        </w:tabs>
        <w:jc w:val="both"/>
      </w:pPr>
      <w:r w:rsidRPr="00931F8B">
        <w:t>23.</w:t>
      </w:r>
      <w:r w:rsidRPr="00931F8B">
        <w:rPr>
          <w:iCs/>
          <w:color w:val="000000"/>
          <w:spacing w:val="-5"/>
        </w:rPr>
        <w:t xml:space="preserve"> </w:t>
      </w:r>
      <w:r w:rsidRPr="00931F8B">
        <w:rPr>
          <w:iCs/>
          <w:color w:val="000000"/>
          <w:spacing w:val="5"/>
        </w:rPr>
        <w:t>Какой из указанных периодов получил название "отте</w:t>
      </w:r>
      <w:r w:rsidRPr="00931F8B">
        <w:rPr>
          <w:iCs/>
          <w:color w:val="000000"/>
          <w:spacing w:val="6"/>
        </w:rPr>
        <w:t>пель"?</w:t>
      </w:r>
    </w:p>
    <w:p w:rsidR="00931F8B" w:rsidRPr="00931F8B" w:rsidRDefault="00931F8B" w:rsidP="00931F8B">
      <w:pPr>
        <w:shd w:val="clear" w:color="auto" w:fill="FFFFFF"/>
        <w:tabs>
          <w:tab w:val="left" w:pos="710"/>
        </w:tabs>
        <w:jc w:val="both"/>
        <w:rPr>
          <w:iCs/>
          <w:color w:val="000000"/>
          <w:spacing w:val="-5"/>
        </w:rPr>
      </w:pPr>
      <w:r w:rsidRPr="00931F8B">
        <w:rPr>
          <w:color w:val="000000"/>
          <w:spacing w:val="-3"/>
        </w:rPr>
        <w:t>1) 1945 - 1953 гг.</w:t>
      </w:r>
      <w:r w:rsidRPr="00931F8B">
        <w:rPr>
          <w:color w:val="000000"/>
          <w:spacing w:val="-3"/>
        </w:rPr>
        <w:tab/>
        <w:t xml:space="preserve">2) </w:t>
      </w:r>
      <w:r w:rsidRPr="00931F8B">
        <w:rPr>
          <w:color w:val="000000"/>
          <w:spacing w:val="3"/>
        </w:rPr>
        <w:t>1953-1964 гг.</w:t>
      </w:r>
      <w:r w:rsidRPr="00931F8B">
        <w:rPr>
          <w:color w:val="000000"/>
          <w:spacing w:val="3"/>
        </w:rPr>
        <w:tab/>
      </w:r>
      <w:r w:rsidRPr="00931F8B">
        <w:rPr>
          <w:color w:val="000000"/>
          <w:spacing w:val="7"/>
        </w:rPr>
        <w:t>3) 1964-1985 гг.</w:t>
      </w:r>
      <w:r w:rsidRPr="00931F8B">
        <w:rPr>
          <w:color w:val="000000"/>
          <w:spacing w:val="7"/>
        </w:rPr>
        <w:tab/>
      </w:r>
      <w:r w:rsidRPr="00931F8B">
        <w:rPr>
          <w:color w:val="000000"/>
          <w:spacing w:val="7"/>
        </w:rPr>
        <w:tab/>
      </w:r>
      <w:r w:rsidRPr="00931F8B">
        <w:rPr>
          <w:color w:val="000000"/>
          <w:spacing w:val="-2"/>
        </w:rPr>
        <w:t>4) 1985 - 1991 гг.</w:t>
      </w:r>
    </w:p>
    <w:p w:rsidR="00931F8B" w:rsidRPr="00931F8B" w:rsidRDefault="00931F8B" w:rsidP="00931F8B">
      <w:pPr>
        <w:shd w:val="clear" w:color="auto" w:fill="FFFFFF"/>
        <w:tabs>
          <w:tab w:val="left" w:pos="826"/>
        </w:tabs>
      </w:pPr>
      <w:r w:rsidRPr="00931F8B">
        <w:t xml:space="preserve">24. </w:t>
      </w:r>
      <w:r w:rsidRPr="00931F8B">
        <w:rPr>
          <w:iCs/>
          <w:color w:val="000000"/>
          <w:spacing w:val="6"/>
        </w:rPr>
        <w:t>Что стало новым явлением общественно-политичес</w:t>
      </w:r>
      <w:r w:rsidRPr="00931F8B">
        <w:rPr>
          <w:iCs/>
          <w:color w:val="000000"/>
          <w:spacing w:val="5"/>
        </w:rPr>
        <w:t>кой жизни России в 1990-е гг.?</w:t>
      </w:r>
    </w:p>
    <w:p w:rsidR="00931F8B" w:rsidRPr="00931F8B" w:rsidRDefault="00931F8B" w:rsidP="00931F8B">
      <w:pPr>
        <w:widowControl w:val="0"/>
        <w:numPr>
          <w:ilvl w:val="0"/>
          <w:numId w:val="59"/>
        </w:numPr>
        <w:shd w:val="clear" w:color="auto" w:fill="FFFFFF"/>
        <w:tabs>
          <w:tab w:val="left" w:pos="576"/>
        </w:tabs>
        <w:autoSpaceDE w:val="0"/>
        <w:autoSpaceDN w:val="0"/>
        <w:adjustRightInd w:val="0"/>
        <w:ind w:firstLine="658"/>
        <w:rPr>
          <w:color w:val="000000"/>
          <w:spacing w:val="-11"/>
        </w:rPr>
      </w:pPr>
      <w:r w:rsidRPr="00931F8B">
        <w:rPr>
          <w:color w:val="000000"/>
          <w:spacing w:val="-1"/>
        </w:rPr>
        <w:t>проведение выборов на безальтернативной основе</w:t>
      </w:r>
    </w:p>
    <w:p w:rsidR="00931F8B" w:rsidRPr="00931F8B" w:rsidRDefault="00931F8B" w:rsidP="00931F8B">
      <w:pPr>
        <w:widowControl w:val="0"/>
        <w:numPr>
          <w:ilvl w:val="0"/>
          <w:numId w:val="59"/>
        </w:numPr>
        <w:shd w:val="clear" w:color="auto" w:fill="FFFFFF"/>
        <w:tabs>
          <w:tab w:val="left" w:pos="576"/>
        </w:tabs>
        <w:autoSpaceDE w:val="0"/>
        <w:autoSpaceDN w:val="0"/>
        <w:adjustRightInd w:val="0"/>
        <w:ind w:firstLine="658"/>
        <w:rPr>
          <w:color w:val="000000"/>
          <w:spacing w:val="-11"/>
        </w:rPr>
      </w:pPr>
      <w:r w:rsidRPr="00931F8B">
        <w:rPr>
          <w:color w:val="000000"/>
          <w:spacing w:val="-1"/>
        </w:rPr>
        <w:t>п</w:t>
      </w:r>
      <w:r w:rsidRPr="00931F8B">
        <w:rPr>
          <w:color w:val="000000"/>
          <w:spacing w:val="-2"/>
        </w:rPr>
        <w:t>ровозглашение курса на обновление социализма</w:t>
      </w:r>
    </w:p>
    <w:p w:rsidR="00931F8B" w:rsidRPr="00931F8B" w:rsidRDefault="00931F8B" w:rsidP="00931F8B">
      <w:pPr>
        <w:widowControl w:val="0"/>
        <w:numPr>
          <w:ilvl w:val="0"/>
          <w:numId w:val="59"/>
        </w:numPr>
        <w:shd w:val="clear" w:color="auto" w:fill="FFFFFF"/>
        <w:tabs>
          <w:tab w:val="left" w:pos="576"/>
        </w:tabs>
        <w:autoSpaceDE w:val="0"/>
        <w:autoSpaceDN w:val="0"/>
        <w:adjustRightInd w:val="0"/>
        <w:ind w:firstLine="658"/>
        <w:rPr>
          <w:color w:val="000000"/>
          <w:spacing w:val="-10"/>
        </w:rPr>
      </w:pPr>
      <w:r w:rsidRPr="00931F8B">
        <w:rPr>
          <w:color w:val="000000"/>
          <w:spacing w:val="-1"/>
        </w:rPr>
        <w:t>развертывание движения диссидентов</w:t>
      </w:r>
    </w:p>
    <w:p w:rsidR="00931F8B" w:rsidRPr="00931F8B" w:rsidRDefault="00931F8B" w:rsidP="00931F8B">
      <w:pPr>
        <w:widowControl w:val="0"/>
        <w:numPr>
          <w:ilvl w:val="0"/>
          <w:numId w:val="59"/>
        </w:numPr>
        <w:shd w:val="clear" w:color="auto" w:fill="FFFFFF"/>
        <w:tabs>
          <w:tab w:val="left" w:pos="576"/>
        </w:tabs>
        <w:autoSpaceDE w:val="0"/>
        <w:autoSpaceDN w:val="0"/>
        <w:adjustRightInd w:val="0"/>
        <w:ind w:firstLine="658"/>
        <w:rPr>
          <w:color w:val="000000"/>
          <w:spacing w:val="-6"/>
        </w:rPr>
      </w:pPr>
      <w:r w:rsidRPr="00931F8B">
        <w:rPr>
          <w:color w:val="000000"/>
          <w:spacing w:val="-2"/>
        </w:rPr>
        <w:t>предвыборная борьба партий и блоков за голоса избирателей</w:t>
      </w:r>
    </w:p>
    <w:p w:rsidR="00931F8B" w:rsidRPr="00931F8B" w:rsidRDefault="00931F8B" w:rsidP="00931F8B">
      <w:pPr>
        <w:shd w:val="clear" w:color="auto" w:fill="FFFFFF"/>
        <w:tabs>
          <w:tab w:val="left" w:pos="504"/>
        </w:tabs>
      </w:pPr>
      <w:r w:rsidRPr="00931F8B">
        <w:rPr>
          <w:iCs/>
          <w:color w:val="000000"/>
          <w:spacing w:val="4"/>
        </w:rPr>
        <w:t>25. Установите соответствие между фамилиями государственных деятелей и их деятельностью.</w:t>
      </w:r>
    </w:p>
    <w:p w:rsidR="00931F8B" w:rsidRPr="00931F8B" w:rsidRDefault="00931F8B" w:rsidP="00931F8B">
      <w:pPr>
        <w:shd w:val="clear" w:color="auto" w:fill="FFFFFF"/>
        <w:tabs>
          <w:tab w:val="left" w:pos="5670"/>
        </w:tabs>
        <w:ind w:firstLine="658"/>
      </w:pPr>
      <w:r w:rsidRPr="00931F8B">
        <w:rPr>
          <w:color w:val="000000"/>
          <w:spacing w:val="-7"/>
        </w:rPr>
        <w:t>ФАМИЛИИ</w:t>
      </w:r>
      <w:r w:rsidRPr="00931F8B">
        <w:rPr>
          <w:color w:val="000000"/>
        </w:rPr>
        <w:tab/>
      </w:r>
      <w:r w:rsidRPr="00931F8B">
        <w:rPr>
          <w:color w:val="000000"/>
          <w:spacing w:val="-1"/>
        </w:rPr>
        <w:t>ДЕЯТЕЛЬНОСТЬ</w:t>
      </w:r>
    </w:p>
    <w:p w:rsidR="00931F8B" w:rsidRPr="00931F8B" w:rsidRDefault="00931F8B" w:rsidP="00931F8B">
      <w:pPr>
        <w:widowControl w:val="0"/>
        <w:numPr>
          <w:ilvl w:val="0"/>
          <w:numId w:val="51"/>
        </w:numPr>
        <w:shd w:val="clear" w:color="auto" w:fill="FFFFFF"/>
        <w:tabs>
          <w:tab w:val="left" w:pos="509"/>
        </w:tabs>
        <w:autoSpaceDE w:val="0"/>
        <w:autoSpaceDN w:val="0"/>
        <w:adjustRightInd w:val="0"/>
        <w:ind w:firstLine="658"/>
        <w:rPr>
          <w:color w:val="000000"/>
          <w:spacing w:val="-17"/>
        </w:rPr>
      </w:pPr>
      <w:r w:rsidRPr="00931F8B">
        <w:rPr>
          <w:color w:val="000000"/>
        </w:rPr>
        <w:t>А.А. Громыко</w:t>
      </w:r>
      <w:r w:rsidRPr="00931F8B">
        <w:rPr>
          <w:color w:val="000000"/>
        </w:rPr>
        <w:tab/>
      </w:r>
      <w:r w:rsidRPr="00931F8B">
        <w:rPr>
          <w:color w:val="000000"/>
        </w:rPr>
        <w:tab/>
        <w:t>А) в течение ряда лет нарком внутренних дел, участник</w:t>
      </w:r>
    </w:p>
    <w:p w:rsidR="00931F8B" w:rsidRPr="00931F8B" w:rsidRDefault="00931F8B" w:rsidP="00931F8B">
      <w:pPr>
        <w:widowControl w:val="0"/>
        <w:numPr>
          <w:ilvl w:val="0"/>
          <w:numId w:val="51"/>
        </w:numPr>
        <w:shd w:val="clear" w:color="auto" w:fill="FFFFFF"/>
        <w:tabs>
          <w:tab w:val="left" w:pos="509"/>
          <w:tab w:val="left" w:pos="2194"/>
        </w:tabs>
        <w:autoSpaceDE w:val="0"/>
        <w:autoSpaceDN w:val="0"/>
        <w:adjustRightInd w:val="0"/>
        <w:ind w:firstLine="658"/>
        <w:rPr>
          <w:color w:val="000000"/>
          <w:spacing w:val="-5"/>
        </w:rPr>
      </w:pPr>
      <w:r w:rsidRPr="00931F8B">
        <w:rPr>
          <w:color w:val="000000"/>
          <w:spacing w:val="-2"/>
        </w:rPr>
        <w:t>Л.П. Берия</w:t>
      </w:r>
      <w:r w:rsidRPr="00931F8B">
        <w:rPr>
          <w:color w:val="000000"/>
        </w:rPr>
        <w:tab/>
      </w:r>
      <w:r w:rsidRPr="00931F8B">
        <w:rPr>
          <w:color w:val="000000"/>
        </w:rPr>
        <w:tab/>
      </w:r>
      <w:r w:rsidRPr="00931F8B">
        <w:rPr>
          <w:color w:val="000000"/>
        </w:rPr>
        <w:tab/>
      </w:r>
      <w:r w:rsidRPr="00931F8B">
        <w:rPr>
          <w:color w:val="000000"/>
        </w:rPr>
        <w:tab/>
      </w:r>
      <w:r w:rsidRPr="00931F8B">
        <w:rPr>
          <w:color w:val="000000"/>
          <w:spacing w:val="-1"/>
        </w:rPr>
        <w:t>борьбы за высшую власть в СССР в 1953 г.</w:t>
      </w:r>
    </w:p>
    <w:p w:rsidR="00931F8B" w:rsidRPr="00931F8B" w:rsidRDefault="00931F8B" w:rsidP="00931F8B">
      <w:pPr>
        <w:widowControl w:val="0"/>
        <w:numPr>
          <w:ilvl w:val="0"/>
          <w:numId w:val="51"/>
        </w:numPr>
        <w:shd w:val="clear" w:color="auto" w:fill="FFFFFF"/>
        <w:tabs>
          <w:tab w:val="left" w:pos="509"/>
        </w:tabs>
        <w:autoSpaceDE w:val="0"/>
        <w:autoSpaceDN w:val="0"/>
        <w:adjustRightInd w:val="0"/>
        <w:ind w:firstLine="658"/>
        <w:rPr>
          <w:color w:val="000000"/>
          <w:spacing w:val="-8"/>
        </w:rPr>
      </w:pPr>
      <w:r w:rsidRPr="00931F8B">
        <w:rPr>
          <w:color w:val="000000"/>
          <w:spacing w:val="-2"/>
        </w:rPr>
        <w:t>Ю.В. Андропов</w:t>
      </w:r>
      <w:r w:rsidRPr="00931F8B">
        <w:rPr>
          <w:color w:val="000000"/>
          <w:spacing w:val="-2"/>
        </w:rPr>
        <w:tab/>
      </w:r>
      <w:r w:rsidRPr="00931F8B">
        <w:rPr>
          <w:color w:val="000000"/>
          <w:spacing w:val="-2"/>
        </w:rPr>
        <w:tab/>
        <w:t>Б) Генеральный секретарь ЦК КПСС в 1982-1984 гг.</w:t>
      </w:r>
    </w:p>
    <w:p w:rsidR="00931F8B" w:rsidRPr="00931F8B" w:rsidRDefault="00931F8B" w:rsidP="00931F8B">
      <w:pPr>
        <w:shd w:val="clear" w:color="auto" w:fill="FFFFFF"/>
        <w:ind w:left="3600" w:hanging="2880"/>
        <w:rPr>
          <w:color w:val="000000"/>
          <w:spacing w:val="-9"/>
        </w:rPr>
      </w:pPr>
      <w:r w:rsidRPr="00931F8B">
        <w:rPr>
          <w:color w:val="000000"/>
          <w:spacing w:val="-3"/>
        </w:rPr>
        <w:t>4) Е.Т. Гайдар</w:t>
      </w:r>
      <w:r w:rsidRPr="00931F8B">
        <w:rPr>
          <w:color w:val="000000"/>
        </w:rPr>
        <w:tab/>
      </w:r>
      <w:r w:rsidRPr="00931F8B">
        <w:rPr>
          <w:color w:val="000000"/>
          <w:spacing w:val="-1"/>
        </w:rPr>
        <w:t xml:space="preserve">В) В 1992 г. - исполняющий обязанности </w:t>
      </w:r>
      <w:r w:rsidRPr="00931F8B">
        <w:rPr>
          <w:color w:val="000000"/>
          <w:spacing w:val="-3"/>
        </w:rPr>
        <w:t xml:space="preserve">председателя правительства, руководитель </w:t>
      </w:r>
      <w:r w:rsidRPr="00931F8B">
        <w:rPr>
          <w:color w:val="000000"/>
          <w:spacing w:val="-9"/>
        </w:rPr>
        <w:t>радикальной рыночной реформы</w:t>
      </w:r>
    </w:p>
    <w:p w:rsidR="00931F8B" w:rsidRPr="00931F8B" w:rsidRDefault="00931F8B" w:rsidP="00931F8B">
      <w:pPr>
        <w:shd w:val="clear" w:color="auto" w:fill="FFFFFF"/>
        <w:ind w:left="2832" w:firstLine="708"/>
        <w:rPr>
          <w:color w:val="000000"/>
          <w:spacing w:val="-1"/>
        </w:rPr>
      </w:pPr>
      <w:r w:rsidRPr="00931F8B">
        <w:rPr>
          <w:color w:val="000000"/>
          <w:spacing w:val="-3"/>
        </w:rPr>
        <w:t>Г) министр иностранных дел СССР в тече</w:t>
      </w:r>
      <w:r w:rsidRPr="00931F8B">
        <w:rPr>
          <w:color w:val="000000"/>
          <w:spacing w:val="-1"/>
        </w:rPr>
        <w:t>ние 30 лет</w:t>
      </w:r>
    </w:p>
    <w:p w:rsidR="005C1655" w:rsidRPr="00931F8B" w:rsidRDefault="00931F8B" w:rsidP="00931F8B">
      <w:pPr>
        <w:spacing w:after="200" w:line="276" w:lineRule="auto"/>
      </w:pPr>
      <w:r w:rsidRPr="00931F8B">
        <w:lastRenderedPageBreak/>
        <w:br w:type="page"/>
      </w:r>
    </w:p>
    <w:p w:rsidR="00931F8B" w:rsidRPr="00A42104" w:rsidRDefault="00931F8B" w:rsidP="00931F8B">
      <w:pPr>
        <w:widowControl w:val="0"/>
        <w:shd w:val="clear" w:color="auto" w:fill="FFFFFF"/>
        <w:tabs>
          <w:tab w:val="left" w:pos="538"/>
          <w:tab w:val="left" w:pos="5040"/>
        </w:tabs>
        <w:autoSpaceDE w:val="0"/>
        <w:autoSpaceDN w:val="0"/>
        <w:adjustRightInd w:val="0"/>
        <w:jc w:val="center"/>
        <w:rPr>
          <w:color w:val="000000"/>
          <w:spacing w:val="-6"/>
          <w:lang w:val="en-US"/>
        </w:rPr>
      </w:pPr>
      <w:r>
        <w:rPr>
          <w:color w:val="000000"/>
          <w:spacing w:val="-6"/>
        </w:rPr>
        <w:lastRenderedPageBreak/>
        <w:t>Ответы</w:t>
      </w:r>
    </w:p>
    <w:p w:rsidR="00931F8B" w:rsidRPr="002A2366" w:rsidRDefault="00931F8B" w:rsidP="00931F8B">
      <w:pPr>
        <w:widowControl w:val="0"/>
        <w:shd w:val="clear" w:color="auto" w:fill="FFFFFF"/>
        <w:tabs>
          <w:tab w:val="left" w:pos="538"/>
          <w:tab w:val="left" w:pos="5040"/>
        </w:tabs>
        <w:autoSpaceDE w:val="0"/>
        <w:autoSpaceDN w:val="0"/>
        <w:adjustRightInd w:val="0"/>
        <w:rPr>
          <w:color w:val="000000"/>
          <w:spacing w:val="-4"/>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3827"/>
        <w:gridCol w:w="3119"/>
      </w:tblGrid>
      <w:tr w:rsidR="00931F8B" w:rsidRPr="00A42104" w:rsidTr="00931F8B">
        <w:trPr>
          <w:trHeight w:val="995"/>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b/>
                <w:color w:val="000000"/>
                <w:spacing w:val="-4"/>
              </w:rPr>
            </w:pPr>
          </w:p>
          <w:p w:rsidR="00931F8B" w:rsidRPr="00A42104" w:rsidRDefault="00931F8B" w:rsidP="00756397">
            <w:pPr>
              <w:widowControl w:val="0"/>
              <w:tabs>
                <w:tab w:val="left" w:pos="538"/>
                <w:tab w:val="left" w:pos="5040"/>
              </w:tabs>
              <w:autoSpaceDE w:val="0"/>
              <w:autoSpaceDN w:val="0"/>
              <w:adjustRightInd w:val="0"/>
              <w:jc w:val="center"/>
              <w:rPr>
                <w:b/>
                <w:color w:val="000000"/>
                <w:spacing w:val="-4"/>
              </w:rPr>
            </w:pPr>
            <w:r w:rsidRPr="00A42104">
              <w:rPr>
                <w:b/>
                <w:color w:val="000000"/>
                <w:spacing w:val="-4"/>
              </w:rPr>
              <w:t>1</w:t>
            </w:r>
          </w:p>
          <w:p w:rsidR="00931F8B" w:rsidRPr="00A42104" w:rsidRDefault="00931F8B" w:rsidP="00756397">
            <w:pPr>
              <w:widowControl w:val="0"/>
              <w:tabs>
                <w:tab w:val="left" w:pos="538"/>
                <w:tab w:val="left" w:pos="5040"/>
              </w:tabs>
              <w:autoSpaceDE w:val="0"/>
              <w:autoSpaceDN w:val="0"/>
              <w:adjustRightInd w:val="0"/>
              <w:jc w:val="center"/>
              <w:rPr>
                <w:b/>
                <w:color w:val="000000"/>
                <w:spacing w:val="-4"/>
              </w:rPr>
            </w:pP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b/>
                <w:color w:val="000000"/>
                <w:spacing w:val="-4"/>
              </w:rPr>
            </w:pPr>
            <w:r w:rsidRPr="00A42104">
              <w:rPr>
                <w:b/>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5</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6</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7</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44"/>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8</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9</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10</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11</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12</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ДВАГБ</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ГБАДВ</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13</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14</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15</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16</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17</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18</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19</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20</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1</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21</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22</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23</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3</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w:t>
            </w:r>
          </w:p>
        </w:tc>
      </w:tr>
      <w:tr w:rsidR="00931F8B" w:rsidRPr="00A42104" w:rsidTr="00931F8B">
        <w:trPr>
          <w:trHeight w:val="344"/>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24</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4</w:t>
            </w:r>
          </w:p>
        </w:tc>
      </w:tr>
      <w:tr w:rsidR="00931F8B" w:rsidRPr="00A42104" w:rsidTr="00931F8B">
        <w:trPr>
          <w:trHeight w:val="326"/>
        </w:trPr>
        <w:tc>
          <w:tcPr>
            <w:tcW w:w="1951"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25</w:t>
            </w:r>
          </w:p>
        </w:tc>
        <w:tc>
          <w:tcPr>
            <w:tcW w:w="3827"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ГВБА</w:t>
            </w:r>
          </w:p>
        </w:tc>
        <w:tc>
          <w:tcPr>
            <w:tcW w:w="3119" w:type="dxa"/>
            <w:shd w:val="clear" w:color="auto" w:fill="auto"/>
            <w:vAlign w:val="center"/>
          </w:tcPr>
          <w:p w:rsidR="00931F8B" w:rsidRPr="00A42104" w:rsidRDefault="00931F8B" w:rsidP="00756397">
            <w:pPr>
              <w:widowControl w:val="0"/>
              <w:tabs>
                <w:tab w:val="left" w:pos="538"/>
                <w:tab w:val="left" w:pos="5040"/>
              </w:tabs>
              <w:autoSpaceDE w:val="0"/>
              <w:autoSpaceDN w:val="0"/>
              <w:adjustRightInd w:val="0"/>
              <w:jc w:val="center"/>
              <w:rPr>
                <w:color w:val="000000"/>
                <w:spacing w:val="-4"/>
              </w:rPr>
            </w:pPr>
            <w:r w:rsidRPr="00A42104">
              <w:rPr>
                <w:color w:val="000000"/>
                <w:spacing w:val="-4"/>
              </w:rPr>
              <w:t>ГАБВ</w:t>
            </w:r>
          </w:p>
        </w:tc>
      </w:tr>
    </w:tbl>
    <w:p w:rsidR="00931F8B" w:rsidRPr="002A2366" w:rsidRDefault="00931F8B" w:rsidP="00931F8B">
      <w:pPr>
        <w:widowControl w:val="0"/>
        <w:shd w:val="clear" w:color="auto" w:fill="FFFFFF"/>
        <w:tabs>
          <w:tab w:val="left" w:pos="538"/>
          <w:tab w:val="left" w:pos="5040"/>
        </w:tabs>
        <w:autoSpaceDE w:val="0"/>
        <w:autoSpaceDN w:val="0"/>
        <w:adjustRightInd w:val="0"/>
        <w:rPr>
          <w:color w:val="000000"/>
          <w:spacing w:val="-4"/>
        </w:rPr>
      </w:pPr>
    </w:p>
    <w:p w:rsidR="00931F8B" w:rsidRDefault="00931F8B" w:rsidP="00931F8B">
      <w:pPr>
        <w:spacing w:after="200" w:line="276" w:lineRule="auto"/>
      </w:pPr>
    </w:p>
    <w:p w:rsidR="00931F8B" w:rsidRDefault="00931F8B" w:rsidP="00931F8B">
      <w:pPr>
        <w:spacing w:after="200" w:line="276" w:lineRule="auto"/>
      </w:pPr>
    </w:p>
    <w:p w:rsidR="00931F8B" w:rsidRDefault="00931F8B" w:rsidP="00931F8B">
      <w:pPr>
        <w:spacing w:after="200" w:line="276" w:lineRule="auto"/>
        <w:rPr>
          <w:rFonts w:eastAsia="Times New Roman"/>
          <w:color w:val="000000"/>
          <w:sz w:val="24"/>
          <w:lang w:eastAsia="en-US"/>
        </w:rPr>
      </w:pPr>
    </w:p>
    <w:p w:rsidR="00C25278" w:rsidRDefault="00C25278">
      <w:pPr>
        <w:spacing w:after="200" w:line="276" w:lineRule="auto"/>
        <w:rPr>
          <w:rFonts w:eastAsia="Times New Roman"/>
          <w:color w:val="000000"/>
          <w:sz w:val="24"/>
          <w:lang w:eastAsia="en-US"/>
        </w:rPr>
      </w:pPr>
      <w:r>
        <w:rPr>
          <w:rFonts w:eastAsia="Times New Roman"/>
          <w:color w:val="000000"/>
          <w:sz w:val="24"/>
          <w:lang w:eastAsia="en-US"/>
        </w:rPr>
        <w:br w:type="page"/>
      </w:r>
    </w:p>
    <w:sectPr w:rsidR="00C25278" w:rsidSect="00573103">
      <w:headerReference w:type="default" r:id="rId34"/>
      <w:type w:val="continuous"/>
      <w:pgSz w:w="11906" w:h="16838" w:code="9"/>
      <w:pgMar w:top="1134" w:right="851"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121D" w:rsidRDefault="00AD121D" w:rsidP="0023323C">
      <w:r>
        <w:separator/>
      </w:r>
    </w:p>
  </w:endnote>
  <w:endnote w:type="continuationSeparator" w:id="0">
    <w:p w:rsidR="00AD121D" w:rsidRDefault="00AD121D" w:rsidP="002332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YS Tex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121D" w:rsidRDefault="00AD121D" w:rsidP="0023323C">
      <w:r>
        <w:separator/>
      </w:r>
    </w:p>
  </w:footnote>
  <w:footnote w:type="continuationSeparator" w:id="0">
    <w:p w:rsidR="00AD121D" w:rsidRDefault="00AD121D" w:rsidP="002332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6229600"/>
      <w:docPartObj>
        <w:docPartGallery w:val="Page Numbers (Top of Page)"/>
        <w:docPartUnique/>
      </w:docPartObj>
    </w:sdtPr>
    <w:sdtEndPr/>
    <w:sdtContent>
      <w:p w:rsidR="00D76F77" w:rsidRDefault="00AD121D">
        <w:pPr>
          <w:pStyle w:val="a8"/>
          <w:jc w:val="center"/>
        </w:pPr>
        <w:r>
          <w:fldChar w:fldCharType="begin"/>
        </w:r>
        <w:r>
          <w:instrText>PAGE   \* MERGEFORMAT</w:instrText>
        </w:r>
        <w:r>
          <w:fldChar w:fldCharType="separate"/>
        </w:r>
        <w:r w:rsidR="00945B75">
          <w:rPr>
            <w:noProof/>
          </w:rPr>
          <w:t>2</w:t>
        </w:r>
        <w:r>
          <w:rPr>
            <w:noProof/>
          </w:rPr>
          <w:fldChar w:fldCharType="end"/>
        </w:r>
      </w:p>
    </w:sdtContent>
  </w:sdt>
  <w:p w:rsidR="00D76F77" w:rsidRDefault="00D76F77">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D4989"/>
    <w:multiLevelType w:val="singleLevel"/>
    <w:tmpl w:val="C3D8D794"/>
    <w:lvl w:ilvl="0">
      <w:start w:val="1"/>
      <w:numFmt w:val="decimal"/>
      <w:lvlText w:val="%1)"/>
      <w:legacy w:legacy="1" w:legacySpace="0" w:legacyIndent="259"/>
      <w:lvlJc w:val="left"/>
      <w:rPr>
        <w:rFonts w:ascii="Times New Roman" w:hAnsi="Times New Roman" w:cs="Times New Roman" w:hint="default"/>
      </w:rPr>
    </w:lvl>
  </w:abstractNum>
  <w:abstractNum w:abstractNumId="1" w15:restartNumberingAfterBreak="0">
    <w:nsid w:val="00D22761"/>
    <w:multiLevelType w:val="hybridMultilevel"/>
    <w:tmpl w:val="FE98C856"/>
    <w:lvl w:ilvl="0" w:tplc="4E322DA8">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2" w15:restartNumberingAfterBreak="0">
    <w:nsid w:val="013E523C"/>
    <w:multiLevelType w:val="singleLevel"/>
    <w:tmpl w:val="D586EC08"/>
    <w:lvl w:ilvl="0">
      <w:start w:val="1"/>
      <w:numFmt w:val="decimal"/>
      <w:lvlText w:val="%1)"/>
      <w:legacy w:legacy="1" w:legacySpace="0" w:legacyIndent="235"/>
      <w:lvlJc w:val="left"/>
      <w:rPr>
        <w:rFonts w:ascii="Times New Roman" w:hAnsi="Times New Roman" w:cs="Times New Roman" w:hint="default"/>
      </w:rPr>
    </w:lvl>
  </w:abstractNum>
  <w:abstractNum w:abstractNumId="3" w15:restartNumberingAfterBreak="0">
    <w:nsid w:val="02DF4413"/>
    <w:multiLevelType w:val="singleLevel"/>
    <w:tmpl w:val="9A7ACBCA"/>
    <w:lvl w:ilvl="0">
      <w:start w:val="1"/>
      <w:numFmt w:val="decimal"/>
      <w:lvlText w:val="%1)"/>
      <w:legacy w:legacy="1" w:legacySpace="0" w:legacyIndent="245"/>
      <w:lvlJc w:val="left"/>
      <w:rPr>
        <w:rFonts w:ascii="Times New Roman" w:hAnsi="Times New Roman" w:cs="Times New Roman" w:hint="default"/>
      </w:rPr>
    </w:lvl>
  </w:abstractNum>
  <w:abstractNum w:abstractNumId="4" w15:restartNumberingAfterBreak="0">
    <w:nsid w:val="055702B9"/>
    <w:multiLevelType w:val="singleLevel"/>
    <w:tmpl w:val="808E567A"/>
    <w:lvl w:ilvl="0">
      <w:start w:val="1"/>
      <w:numFmt w:val="decimal"/>
      <w:lvlText w:val="%1)"/>
      <w:legacy w:legacy="1" w:legacySpace="0" w:legacyIndent="240"/>
      <w:lvlJc w:val="left"/>
      <w:rPr>
        <w:rFonts w:ascii="Times New Roman" w:hAnsi="Times New Roman" w:cs="Times New Roman" w:hint="default"/>
      </w:rPr>
    </w:lvl>
  </w:abstractNum>
  <w:abstractNum w:abstractNumId="5" w15:restartNumberingAfterBreak="0">
    <w:nsid w:val="05F67036"/>
    <w:multiLevelType w:val="singleLevel"/>
    <w:tmpl w:val="9112CFD2"/>
    <w:lvl w:ilvl="0">
      <w:start w:val="1"/>
      <w:numFmt w:val="decimal"/>
      <w:lvlText w:val="%1)"/>
      <w:legacy w:legacy="1" w:legacySpace="0" w:legacyIndent="230"/>
      <w:lvlJc w:val="left"/>
      <w:rPr>
        <w:rFonts w:ascii="Times New Roman" w:hAnsi="Times New Roman" w:cs="Times New Roman" w:hint="default"/>
      </w:rPr>
    </w:lvl>
  </w:abstractNum>
  <w:abstractNum w:abstractNumId="6" w15:restartNumberingAfterBreak="0">
    <w:nsid w:val="0603588C"/>
    <w:multiLevelType w:val="singleLevel"/>
    <w:tmpl w:val="581C9F12"/>
    <w:lvl w:ilvl="0">
      <w:start w:val="1"/>
      <w:numFmt w:val="upperLetter"/>
      <w:lvlText w:val="%1)"/>
      <w:legacy w:legacy="1" w:legacySpace="0" w:legacyIndent="264"/>
      <w:lvlJc w:val="left"/>
      <w:rPr>
        <w:rFonts w:ascii="Times New Roman" w:hAnsi="Times New Roman" w:cs="Times New Roman" w:hint="default"/>
      </w:rPr>
    </w:lvl>
  </w:abstractNum>
  <w:abstractNum w:abstractNumId="7" w15:restartNumberingAfterBreak="0">
    <w:nsid w:val="09832A1F"/>
    <w:multiLevelType w:val="singleLevel"/>
    <w:tmpl w:val="50B0D8D8"/>
    <w:lvl w:ilvl="0">
      <w:start w:val="1"/>
      <w:numFmt w:val="decimal"/>
      <w:lvlText w:val="%1)"/>
      <w:legacy w:legacy="1" w:legacySpace="0" w:legacyIndent="235"/>
      <w:lvlJc w:val="left"/>
      <w:rPr>
        <w:rFonts w:ascii="Times New Roman" w:hAnsi="Times New Roman" w:cs="Times New Roman" w:hint="default"/>
      </w:rPr>
    </w:lvl>
  </w:abstractNum>
  <w:abstractNum w:abstractNumId="8" w15:restartNumberingAfterBreak="0">
    <w:nsid w:val="0B5F7F74"/>
    <w:multiLevelType w:val="hybridMultilevel"/>
    <w:tmpl w:val="3718171C"/>
    <w:lvl w:ilvl="0" w:tplc="4A62E35E">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9" w15:restartNumberingAfterBreak="0">
    <w:nsid w:val="0C8213A0"/>
    <w:multiLevelType w:val="hybridMultilevel"/>
    <w:tmpl w:val="0BC86F40"/>
    <w:name w:val="Нумерованный список 13"/>
    <w:lvl w:ilvl="0" w:tplc="57246518">
      <w:numFmt w:val="bullet"/>
      <w:lvlText w:val="−"/>
      <w:lvlJc w:val="left"/>
      <w:pPr>
        <w:ind w:left="360"/>
      </w:pPr>
      <w:rPr>
        <w:rFonts w:ascii="Times New Roman" w:hAnsi="Times New Roman"/>
        <w:sz w:val="28"/>
      </w:rPr>
    </w:lvl>
    <w:lvl w:ilvl="1" w:tplc="CEA06536">
      <w:numFmt w:val="bullet"/>
      <w:lvlText w:val="o"/>
      <w:lvlJc w:val="left"/>
      <w:pPr>
        <w:ind w:left="1080"/>
      </w:pPr>
      <w:rPr>
        <w:rFonts w:ascii="Courier New" w:hAnsi="Courier New"/>
      </w:rPr>
    </w:lvl>
    <w:lvl w:ilvl="2" w:tplc="4A621528">
      <w:numFmt w:val="bullet"/>
      <w:lvlText w:val=""/>
      <w:lvlJc w:val="left"/>
      <w:pPr>
        <w:ind w:left="1800"/>
      </w:pPr>
      <w:rPr>
        <w:rFonts w:ascii="Wingdings" w:eastAsia="Times New Roman" w:hAnsi="Wingdings"/>
      </w:rPr>
    </w:lvl>
    <w:lvl w:ilvl="3" w:tplc="20E0ACB8">
      <w:numFmt w:val="bullet"/>
      <w:lvlText w:val=""/>
      <w:lvlJc w:val="left"/>
      <w:pPr>
        <w:ind w:left="2520"/>
      </w:pPr>
      <w:rPr>
        <w:rFonts w:ascii="Symbol" w:hAnsi="Symbol"/>
      </w:rPr>
    </w:lvl>
    <w:lvl w:ilvl="4" w:tplc="9ACE7502">
      <w:numFmt w:val="bullet"/>
      <w:lvlText w:val="o"/>
      <w:lvlJc w:val="left"/>
      <w:pPr>
        <w:ind w:left="3240"/>
      </w:pPr>
      <w:rPr>
        <w:rFonts w:ascii="Courier New" w:hAnsi="Courier New"/>
      </w:rPr>
    </w:lvl>
    <w:lvl w:ilvl="5" w:tplc="69567A48">
      <w:numFmt w:val="bullet"/>
      <w:lvlText w:val=""/>
      <w:lvlJc w:val="left"/>
      <w:pPr>
        <w:ind w:left="3960"/>
      </w:pPr>
      <w:rPr>
        <w:rFonts w:ascii="Wingdings" w:eastAsia="Times New Roman" w:hAnsi="Wingdings"/>
      </w:rPr>
    </w:lvl>
    <w:lvl w:ilvl="6" w:tplc="A1744E68">
      <w:numFmt w:val="bullet"/>
      <w:lvlText w:val=""/>
      <w:lvlJc w:val="left"/>
      <w:pPr>
        <w:ind w:left="4680"/>
      </w:pPr>
      <w:rPr>
        <w:rFonts w:ascii="Symbol" w:hAnsi="Symbol"/>
      </w:rPr>
    </w:lvl>
    <w:lvl w:ilvl="7" w:tplc="84A4F9C8">
      <w:numFmt w:val="bullet"/>
      <w:lvlText w:val="o"/>
      <w:lvlJc w:val="left"/>
      <w:pPr>
        <w:ind w:left="5400"/>
      </w:pPr>
      <w:rPr>
        <w:rFonts w:ascii="Courier New" w:hAnsi="Courier New"/>
      </w:rPr>
    </w:lvl>
    <w:lvl w:ilvl="8" w:tplc="F6863BFE">
      <w:numFmt w:val="bullet"/>
      <w:lvlText w:val=""/>
      <w:lvlJc w:val="left"/>
      <w:pPr>
        <w:ind w:left="6120"/>
      </w:pPr>
      <w:rPr>
        <w:rFonts w:ascii="Wingdings" w:eastAsia="Times New Roman" w:hAnsi="Wingdings"/>
      </w:rPr>
    </w:lvl>
  </w:abstractNum>
  <w:abstractNum w:abstractNumId="10" w15:restartNumberingAfterBreak="0">
    <w:nsid w:val="0C9D1140"/>
    <w:multiLevelType w:val="hybridMultilevel"/>
    <w:tmpl w:val="46663F00"/>
    <w:lvl w:ilvl="0" w:tplc="37A07796">
      <w:start w:val="1"/>
      <w:numFmt w:val="decimal"/>
      <w:lvlText w:val="%1."/>
      <w:lvlJc w:val="left"/>
      <w:pPr>
        <w:ind w:left="896" w:hanging="360"/>
      </w:pPr>
      <w:rPr>
        <w:rFonts w:asciiTheme="minorHAnsi" w:hAnsiTheme="minorHAnsi" w:cstheme="minorBidi" w:hint="default"/>
      </w:rPr>
    </w:lvl>
    <w:lvl w:ilvl="1" w:tplc="04190019" w:tentative="1">
      <w:start w:val="1"/>
      <w:numFmt w:val="lowerLetter"/>
      <w:lvlText w:val="%2."/>
      <w:lvlJc w:val="left"/>
      <w:pPr>
        <w:ind w:left="1616" w:hanging="360"/>
      </w:pPr>
    </w:lvl>
    <w:lvl w:ilvl="2" w:tplc="0419001B" w:tentative="1">
      <w:start w:val="1"/>
      <w:numFmt w:val="lowerRoman"/>
      <w:lvlText w:val="%3."/>
      <w:lvlJc w:val="right"/>
      <w:pPr>
        <w:ind w:left="2336" w:hanging="180"/>
      </w:pPr>
    </w:lvl>
    <w:lvl w:ilvl="3" w:tplc="0419000F" w:tentative="1">
      <w:start w:val="1"/>
      <w:numFmt w:val="decimal"/>
      <w:lvlText w:val="%4."/>
      <w:lvlJc w:val="left"/>
      <w:pPr>
        <w:ind w:left="3056" w:hanging="360"/>
      </w:pPr>
    </w:lvl>
    <w:lvl w:ilvl="4" w:tplc="04190019" w:tentative="1">
      <w:start w:val="1"/>
      <w:numFmt w:val="lowerLetter"/>
      <w:lvlText w:val="%5."/>
      <w:lvlJc w:val="left"/>
      <w:pPr>
        <w:ind w:left="3776" w:hanging="360"/>
      </w:pPr>
    </w:lvl>
    <w:lvl w:ilvl="5" w:tplc="0419001B" w:tentative="1">
      <w:start w:val="1"/>
      <w:numFmt w:val="lowerRoman"/>
      <w:lvlText w:val="%6."/>
      <w:lvlJc w:val="right"/>
      <w:pPr>
        <w:ind w:left="4496" w:hanging="180"/>
      </w:pPr>
    </w:lvl>
    <w:lvl w:ilvl="6" w:tplc="0419000F" w:tentative="1">
      <w:start w:val="1"/>
      <w:numFmt w:val="decimal"/>
      <w:lvlText w:val="%7."/>
      <w:lvlJc w:val="left"/>
      <w:pPr>
        <w:ind w:left="5216" w:hanging="360"/>
      </w:pPr>
    </w:lvl>
    <w:lvl w:ilvl="7" w:tplc="04190019" w:tentative="1">
      <w:start w:val="1"/>
      <w:numFmt w:val="lowerLetter"/>
      <w:lvlText w:val="%8."/>
      <w:lvlJc w:val="left"/>
      <w:pPr>
        <w:ind w:left="5936" w:hanging="360"/>
      </w:pPr>
    </w:lvl>
    <w:lvl w:ilvl="8" w:tplc="0419001B" w:tentative="1">
      <w:start w:val="1"/>
      <w:numFmt w:val="lowerRoman"/>
      <w:lvlText w:val="%9."/>
      <w:lvlJc w:val="right"/>
      <w:pPr>
        <w:ind w:left="6656" w:hanging="180"/>
      </w:pPr>
    </w:lvl>
  </w:abstractNum>
  <w:abstractNum w:abstractNumId="11" w15:restartNumberingAfterBreak="0">
    <w:nsid w:val="0CC10329"/>
    <w:multiLevelType w:val="multilevel"/>
    <w:tmpl w:val="F48EA6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CFB2B5F"/>
    <w:multiLevelType w:val="hybridMultilevel"/>
    <w:tmpl w:val="05E21D7C"/>
    <w:lvl w:ilvl="0" w:tplc="F08E1EA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3" w15:restartNumberingAfterBreak="0">
    <w:nsid w:val="0F5612BD"/>
    <w:multiLevelType w:val="multilevel"/>
    <w:tmpl w:val="299ED8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043103C"/>
    <w:multiLevelType w:val="hybridMultilevel"/>
    <w:tmpl w:val="32AC7760"/>
    <w:lvl w:ilvl="0" w:tplc="B8F4E378">
      <w:start w:val="1"/>
      <w:numFmt w:val="decimal"/>
      <w:lvlText w:val="%1."/>
      <w:lvlJc w:val="left"/>
      <w:pPr>
        <w:ind w:left="1020" w:hanging="360"/>
      </w:pPr>
      <w:rPr>
        <w:rFonts w:hint="default"/>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15" w15:restartNumberingAfterBreak="0">
    <w:nsid w:val="11301304"/>
    <w:multiLevelType w:val="multilevel"/>
    <w:tmpl w:val="6E6E10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176129C"/>
    <w:multiLevelType w:val="singleLevel"/>
    <w:tmpl w:val="16E47D94"/>
    <w:lvl w:ilvl="0">
      <w:start w:val="1"/>
      <w:numFmt w:val="decimal"/>
      <w:lvlText w:val="%1)"/>
      <w:legacy w:legacy="1" w:legacySpace="0" w:legacyIndent="260"/>
      <w:lvlJc w:val="left"/>
      <w:rPr>
        <w:rFonts w:ascii="Times New Roman" w:hAnsi="Times New Roman" w:cs="Times New Roman" w:hint="default"/>
      </w:rPr>
    </w:lvl>
  </w:abstractNum>
  <w:abstractNum w:abstractNumId="17" w15:restartNumberingAfterBreak="0">
    <w:nsid w:val="138D3A81"/>
    <w:multiLevelType w:val="hybridMultilevel"/>
    <w:tmpl w:val="B2341C10"/>
    <w:lvl w:ilvl="0" w:tplc="042A0BF2">
      <w:start w:val="1"/>
      <w:numFmt w:val="decimal"/>
      <w:lvlText w:val="%1."/>
      <w:lvlJc w:val="left"/>
      <w:pPr>
        <w:ind w:left="720" w:hanging="360"/>
      </w:pPr>
      <w:rPr>
        <w:rFonts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4FE7B3E"/>
    <w:multiLevelType w:val="singleLevel"/>
    <w:tmpl w:val="50B0D8D8"/>
    <w:lvl w:ilvl="0">
      <w:start w:val="1"/>
      <w:numFmt w:val="decimal"/>
      <w:lvlText w:val="%1)"/>
      <w:legacy w:legacy="1" w:legacySpace="0" w:legacyIndent="235"/>
      <w:lvlJc w:val="left"/>
      <w:rPr>
        <w:rFonts w:ascii="Times New Roman" w:hAnsi="Times New Roman" w:cs="Times New Roman" w:hint="default"/>
      </w:rPr>
    </w:lvl>
  </w:abstractNum>
  <w:abstractNum w:abstractNumId="19" w15:restartNumberingAfterBreak="0">
    <w:nsid w:val="166E3971"/>
    <w:multiLevelType w:val="hybridMultilevel"/>
    <w:tmpl w:val="6220E8F4"/>
    <w:lvl w:ilvl="0" w:tplc="0C5A18D0">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20" w15:restartNumberingAfterBreak="0">
    <w:nsid w:val="17000F49"/>
    <w:multiLevelType w:val="hybridMultilevel"/>
    <w:tmpl w:val="5956D2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AE27A98"/>
    <w:multiLevelType w:val="multilevel"/>
    <w:tmpl w:val="EF2032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BBF2A2E"/>
    <w:multiLevelType w:val="multilevel"/>
    <w:tmpl w:val="356A69BA"/>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C1C1244"/>
    <w:multiLevelType w:val="multilevel"/>
    <w:tmpl w:val="FAECE0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D5C7C2C"/>
    <w:multiLevelType w:val="hybridMultilevel"/>
    <w:tmpl w:val="E612DE6C"/>
    <w:name w:val="Нумерованный список 9"/>
    <w:lvl w:ilvl="0" w:tplc="7AE4D7E4">
      <w:numFmt w:val="bullet"/>
      <w:lvlText w:val="−"/>
      <w:lvlJc w:val="left"/>
      <w:pPr>
        <w:ind w:left="360"/>
      </w:pPr>
      <w:rPr>
        <w:rFonts w:ascii="Times New Roman" w:hAnsi="Times New Roman"/>
        <w:sz w:val="28"/>
      </w:rPr>
    </w:lvl>
    <w:lvl w:ilvl="1" w:tplc="DF3C9292">
      <w:numFmt w:val="bullet"/>
      <w:lvlText w:val="o"/>
      <w:lvlJc w:val="left"/>
      <w:pPr>
        <w:ind w:left="1080"/>
      </w:pPr>
      <w:rPr>
        <w:rFonts w:ascii="Courier New" w:hAnsi="Courier New"/>
      </w:rPr>
    </w:lvl>
    <w:lvl w:ilvl="2" w:tplc="9806A96A">
      <w:numFmt w:val="bullet"/>
      <w:lvlText w:val=""/>
      <w:lvlJc w:val="left"/>
      <w:pPr>
        <w:ind w:left="1800"/>
      </w:pPr>
      <w:rPr>
        <w:rFonts w:ascii="Wingdings" w:eastAsia="Times New Roman" w:hAnsi="Wingdings"/>
      </w:rPr>
    </w:lvl>
    <w:lvl w:ilvl="3" w:tplc="B560BEA6">
      <w:numFmt w:val="bullet"/>
      <w:lvlText w:val=""/>
      <w:lvlJc w:val="left"/>
      <w:pPr>
        <w:ind w:left="2520"/>
      </w:pPr>
      <w:rPr>
        <w:rFonts w:ascii="Symbol" w:hAnsi="Symbol"/>
      </w:rPr>
    </w:lvl>
    <w:lvl w:ilvl="4" w:tplc="8B26A5E2">
      <w:numFmt w:val="bullet"/>
      <w:lvlText w:val="o"/>
      <w:lvlJc w:val="left"/>
      <w:pPr>
        <w:ind w:left="3240"/>
      </w:pPr>
      <w:rPr>
        <w:rFonts w:ascii="Courier New" w:hAnsi="Courier New"/>
      </w:rPr>
    </w:lvl>
    <w:lvl w:ilvl="5" w:tplc="62387944">
      <w:numFmt w:val="bullet"/>
      <w:lvlText w:val=""/>
      <w:lvlJc w:val="left"/>
      <w:pPr>
        <w:ind w:left="3960"/>
      </w:pPr>
      <w:rPr>
        <w:rFonts w:ascii="Wingdings" w:eastAsia="Times New Roman" w:hAnsi="Wingdings"/>
      </w:rPr>
    </w:lvl>
    <w:lvl w:ilvl="6" w:tplc="B14C21EE">
      <w:numFmt w:val="bullet"/>
      <w:lvlText w:val=""/>
      <w:lvlJc w:val="left"/>
      <w:pPr>
        <w:ind w:left="4680"/>
      </w:pPr>
      <w:rPr>
        <w:rFonts w:ascii="Symbol" w:hAnsi="Symbol"/>
      </w:rPr>
    </w:lvl>
    <w:lvl w:ilvl="7" w:tplc="EDF8DEC8">
      <w:numFmt w:val="bullet"/>
      <w:lvlText w:val="o"/>
      <w:lvlJc w:val="left"/>
      <w:pPr>
        <w:ind w:left="5400"/>
      </w:pPr>
      <w:rPr>
        <w:rFonts w:ascii="Courier New" w:hAnsi="Courier New"/>
      </w:rPr>
    </w:lvl>
    <w:lvl w:ilvl="8" w:tplc="20828478">
      <w:numFmt w:val="bullet"/>
      <w:lvlText w:val=""/>
      <w:lvlJc w:val="left"/>
      <w:pPr>
        <w:ind w:left="6120"/>
      </w:pPr>
      <w:rPr>
        <w:rFonts w:ascii="Wingdings" w:eastAsia="Times New Roman" w:hAnsi="Wingdings"/>
      </w:rPr>
    </w:lvl>
  </w:abstractNum>
  <w:abstractNum w:abstractNumId="25" w15:restartNumberingAfterBreak="0">
    <w:nsid w:val="1E304DE5"/>
    <w:multiLevelType w:val="multilevel"/>
    <w:tmpl w:val="21AC25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1AF6882"/>
    <w:multiLevelType w:val="hybridMultilevel"/>
    <w:tmpl w:val="402EA15C"/>
    <w:lvl w:ilvl="0" w:tplc="7DAA7A16">
      <w:start w:val="1"/>
      <w:numFmt w:val="decimal"/>
      <w:lvlText w:val="%1."/>
      <w:lvlJc w:val="left"/>
      <w:pPr>
        <w:ind w:left="1020" w:hanging="360"/>
      </w:pPr>
      <w:rPr>
        <w:rFonts w:hint="default"/>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27" w15:restartNumberingAfterBreak="0">
    <w:nsid w:val="24F87337"/>
    <w:multiLevelType w:val="multilevel"/>
    <w:tmpl w:val="99E2E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6C51C69"/>
    <w:multiLevelType w:val="multilevel"/>
    <w:tmpl w:val="4E44EE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8B14FE6"/>
    <w:multiLevelType w:val="hybridMultilevel"/>
    <w:tmpl w:val="D15E9274"/>
    <w:lvl w:ilvl="0" w:tplc="F244BC0E">
      <w:start w:val="1"/>
      <w:numFmt w:val="bullet"/>
      <w:lvlText w:val="•"/>
      <w:lvlJc w:val="left"/>
      <w:pPr>
        <w:tabs>
          <w:tab w:val="num" w:pos="720"/>
        </w:tabs>
        <w:ind w:left="720" w:hanging="360"/>
      </w:pPr>
      <w:rPr>
        <w:rFonts w:ascii="Arial" w:hAnsi="Arial" w:hint="default"/>
      </w:rPr>
    </w:lvl>
    <w:lvl w:ilvl="1" w:tplc="0AD26E2C" w:tentative="1">
      <w:start w:val="1"/>
      <w:numFmt w:val="bullet"/>
      <w:lvlText w:val="•"/>
      <w:lvlJc w:val="left"/>
      <w:pPr>
        <w:tabs>
          <w:tab w:val="num" w:pos="1440"/>
        </w:tabs>
        <w:ind w:left="1440" w:hanging="360"/>
      </w:pPr>
      <w:rPr>
        <w:rFonts w:ascii="Arial" w:hAnsi="Arial" w:hint="default"/>
      </w:rPr>
    </w:lvl>
    <w:lvl w:ilvl="2" w:tplc="E648EC2E" w:tentative="1">
      <w:start w:val="1"/>
      <w:numFmt w:val="bullet"/>
      <w:lvlText w:val="•"/>
      <w:lvlJc w:val="left"/>
      <w:pPr>
        <w:tabs>
          <w:tab w:val="num" w:pos="2160"/>
        </w:tabs>
        <w:ind w:left="2160" w:hanging="360"/>
      </w:pPr>
      <w:rPr>
        <w:rFonts w:ascii="Arial" w:hAnsi="Arial" w:hint="default"/>
      </w:rPr>
    </w:lvl>
    <w:lvl w:ilvl="3" w:tplc="6250280A" w:tentative="1">
      <w:start w:val="1"/>
      <w:numFmt w:val="bullet"/>
      <w:lvlText w:val="•"/>
      <w:lvlJc w:val="left"/>
      <w:pPr>
        <w:tabs>
          <w:tab w:val="num" w:pos="2880"/>
        </w:tabs>
        <w:ind w:left="2880" w:hanging="360"/>
      </w:pPr>
      <w:rPr>
        <w:rFonts w:ascii="Arial" w:hAnsi="Arial" w:hint="default"/>
      </w:rPr>
    </w:lvl>
    <w:lvl w:ilvl="4" w:tplc="732A78F2" w:tentative="1">
      <w:start w:val="1"/>
      <w:numFmt w:val="bullet"/>
      <w:lvlText w:val="•"/>
      <w:lvlJc w:val="left"/>
      <w:pPr>
        <w:tabs>
          <w:tab w:val="num" w:pos="3600"/>
        </w:tabs>
        <w:ind w:left="3600" w:hanging="360"/>
      </w:pPr>
      <w:rPr>
        <w:rFonts w:ascii="Arial" w:hAnsi="Arial" w:hint="default"/>
      </w:rPr>
    </w:lvl>
    <w:lvl w:ilvl="5" w:tplc="638E9FEE" w:tentative="1">
      <w:start w:val="1"/>
      <w:numFmt w:val="bullet"/>
      <w:lvlText w:val="•"/>
      <w:lvlJc w:val="left"/>
      <w:pPr>
        <w:tabs>
          <w:tab w:val="num" w:pos="4320"/>
        </w:tabs>
        <w:ind w:left="4320" w:hanging="360"/>
      </w:pPr>
      <w:rPr>
        <w:rFonts w:ascii="Arial" w:hAnsi="Arial" w:hint="default"/>
      </w:rPr>
    </w:lvl>
    <w:lvl w:ilvl="6" w:tplc="E114598A" w:tentative="1">
      <w:start w:val="1"/>
      <w:numFmt w:val="bullet"/>
      <w:lvlText w:val="•"/>
      <w:lvlJc w:val="left"/>
      <w:pPr>
        <w:tabs>
          <w:tab w:val="num" w:pos="5040"/>
        </w:tabs>
        <w:ind w:left="5040" w:hanging="360"/>
      </w:pPr>
      <w:rPr>
        <w:rFonts w:ascii="Arial" w:hAnsi="Arial" w:hint="default"/>
      </w:rPr>
    </w:lvl>
    <w:lvl w:ilvl="7" w:tplc="8090850E" w:tentative="1">
      <w:start w:val="1"/>
      <w:numFmt w:val="bullet"/>
      <w:lvlText w:val="•"/>
      <w:lvlJc w:val="left"/>
      <w:pPr>
        <w:tabs>
          <w:tab w:val="num" w:pos="5760"/>
        </w:tabs>
        <w:ind w:left="5760" w:hanging="360"/>
      </w:pPr>
      <w:rPr>
        <w:rFonts w:ascii="Arial" w:hAnsi="Arial" w:hint="default"/>
      </w:rPr>
    </w:lvl>
    <w:lvl w:ilvl="8" w:tplc="D660C60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29D16F41"/>
    <w:multiLevelType w:val="multilevel"/>
    <w:tmpl w:val="AF3874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D235D15"/>
    <w:multiLevelType w:val="singleLevel"/>
    <w:tmpl w:val="50B0D8D8"/>
    <w:lvl w:ilvl="0">
      <w:start w:val="1"/>
      <w:numFmt w:val="decimal"/>
      <w:lvlText w:val="%1)"/>
      <w:legacy w:legacy="1" w:legacySpace="0" w:legacyIndent="235"/>
      <w:lvlJc w:val="left"/>
      <w:rPr>
        <w:rFonts w:ascii="Times New Roman" w:hAnsi="Times New Roman" w:cs="Times New Roman" w:hint="default"/>
      </w:rPr>
    </w:lvl>
  </w:abstractNum>
  <w:abstractNum w:abstractNumId="32" w15:restartNumberingAfterBreak="0">
    <w:nsid w:val="2F0058F7"/>
    <w:multiLevelType w:val="multilevel"/>
    <w:tmpl w:val="16BA2DEE"/>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54021E3"/>
    <w:multiLevelType w:val="multilevel"/>
    <w:tmpl w:val="503223E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4" w15:restartNumberingAfterBreak="0">
    <w:nsid w:val="36576A4C"/>
    <w:multiLevelType w:val="singleLevel"/>
    <w:tmpl w:val="01A42D54"/>
    <w:lvl w:ilvl="0">
      <w:start w:val="1"/>
      <w:numFmt w:val="decimal"/>
      <w:lvlText w:val="%1)"/>
      <w:legacy w:legacy="1" w:legacySpace="0" w:legacyIndent="226"/>
      <w:lvlJc w:val="left"/>
      <w:rPr>
        <w:rFonts w:ascii="Times New Roman" w:hAnsi="Times New Roman" w:cs="Times New Roman" w:hint="default"/>
      </w:rPr>
    </w:lvl>
  </w:abstractNum>
  <w:abstractNum w:abstractNumId="35" w15:restartNumberingAfterBreak="0">
    <w:nsid w:val="39680C48"/>
    <w:multiLevelType w:val="hybridMultilevel"/>
    <w:tmpl w:val="13C005C2"/>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396C138D"/>
    <w:multiLevelType w:val="hybridMultilevel"/>
    <w:tmpl w:val="402896CA"/>
    <w:lvl w:ilvl="0" w:tplc="C360D6E8">
      <w:start w:val="1"/>
      <w:numFmt w:val="decimal"/>
      <w:lvlText w:val="%1."/>
      <w:lvlJc w:val="left"/>
      <w:pPr>
        <w:ind w:left="1470" w:hanging="75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15:restartNumberingAfterBreak="0">
    <w:nsid w:val="3D831358"/>
    <w:multiLevelType w:val="hybridMultilevel"/>
    <w:tmpl w:val="A18621C0"/>
    <w:lvl w:ilvl="0" w:tplc="EA507ECA">
      <w:start w:val="1"/>
      <w:numFmt w:val="decimal"/>
      <w:lvlText w:val="%1."/>
      <w:lvlJc w:val="left"/>
      <w:pPr>
        <w:ind w:left="1020" w:hanging="360"/>
      </w:pPr>
      <w:rPr>
        <w:rFonts w:hint="default"/>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38" w15:restartNumberingAfterBreak="0">
    <w:nsid w:val="3E88207C"/>
    <w:multiLevelType w:val="hybridMultilevel"/>
    <w:tmpl w:val="C9D6C5AC"/>
    <w:name w:val="Нумерованный список 59"/>
    <w:lvl w:ilvl="0" w:tplc="E12C1A14">
      <w:numFmt w:val="bullet"/>
      <w:lvlText w:val="−"/>
      <w:lvlJc w:val="left"/>
      <w:pPr>
        <w:ind w:left="360"/>
      </w:pPr>
      <w:rPr>
        <w:rFonts w:ascii="Times New Roman" w:hAnsi="Times New Roman"/>
        <w:sz w:val="28"/>
      </w:rPr>
    </w:lvl>
    <w:lvl w:ilvl="1" w:tplc="CB980B6E">
      <w:numFmt w:val="bullet"/>
      <w:lvlText w:val="o"/>
      <w:lvlJc w:val="left"/>
      <w:pPr>
        <w:ind w:left="1080"/>
      </w:pPr>
      <w:rPr>
        <w:rFonts w:ascii="Courier New" w:hAnsi="Courier New"/>
      </w:rPr>
    </w:lvl>
    <w:lvl w:ilvl="2" w:tplc="CF348AC4">
      <w:numFmt w:val="bullet"/>
      <w:lvlText w:val=""/>
      <w:lvlJc w:val="left"/>
      <w:pPr>
        <w:ind w:left="1800"/>
      </w:pPr>
      <w:rPr>
        <w:rFonts w:ascii="Wingdings" w:eastAsia="Times New Roman" w:hAnsi="Wingdings"/>
      </w:rPr>
    </w:lvl>
    <w:lvl w:ilvl="3" w:tplc="2BFA842C">
      <w:numFmt w:val="bullet"/>
      <w:lvlText w:val=""/>
      <w:lvlJc w:val="left"/>
      <w:pPr>
        <w:ind w:left="2520"/>
      </w:pPr>
      <w:rPr>
        <w:rFonts w:ascii="Symbol" w:hAnsi="Symbol"/>
      </w:rPr>
    </w:lvl>
    <w:lvl w:ilvl="4" w:tplc="0206E080">
      <w:numFmt w:val="bullet"/>
      <w:lvlText w:val="o"/>
      <w:lvlJc w:val="left"/>
      <w:pPr>
        <w:ind w:left="3240"/>
      </w:pPr>
      <w:rPr>
        <w:rFonts w:ascii="Courier New" w:hAnsi="Courier New"/>
      </w:rPr>
    </w:lvl>
    <w:lvl w:ilvl="5" w:tplc="18028848">
      <w:numFmt w:val="bullet"/>
      <w:lvlText w:val=""/>
      <w:lvlJc w:val="left"/>
      <w:pPr>
        <w:ind w:left="3960"/>
      </w:pPr>
      <w:rPr>
        <w:rFonts w:ascii="Wingdings" w:eastAsia="Times New Roman" w:hAnsi="Wingdings"/>
      </w:rPr>
    </w:lvl>
    <w:lvl w:ilvl="6" w:tplc="C388D19E">
      <w:numFmt w:val="bullet"/>
      <w:lvlText w:val=""/>
      <w:lvlJc w:val="left"/>
      <w:pPr>
        <w:ind w:left="4680"/>
      </w:pPr>
      <w:rPr>
        <w:rFonts w:ascii="Symbol" w:hAnsi="Symbol"/>
      </w:rPr>
    </w:lvl>
    <w:lvl w:ilvl="7" w:tplc="401E4B54">
      <w:numFmt w:val="bullet"/>
      <w:lvlText w:val="o"/>
      <w:lvlJc w:val="left"/>
      <w:pPr>
        <w:ind w:left="5400"/>
      </w:pPr>
      <w:rPr>
        <w:rFonts w:ascii="Courier New" w:hAnsi="Courier New"/>
      </w:rPr>
    </w:lvl>
    <w:lvl w:ilvl="8" w:tplc="58644828">
      <w:numFmt w:val="bullet"/>
      <w:lvlText w:val=""/>
      <w:lvlJc w:val="left"/>
      <w:pPr>
        <w:ind w:left="6120"/>
      </w:pPr>
      <w:rPr>
        <w:rFonts w:ascii="Wingdings" w:eastAsia="Times New Roman" w:hAnsi="Wingdings"/>
      </w:rPr>
    </w:lvl>
  </w:abstractNum>
  <w:abstractNum w:abstractNumId="39" w15:restartNumberingAfterBreak="0">
    <w:nsid w:val="3FA029AA"/>
    <w:multiLevelType w:val="hybridMultilevel"/>
    <w:tmpl w:val="9E40911C"/>
    <w:lvl w:ilvl="0" w:tplc="63FC425E">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40" w15:restartNumberingAfterBreak="0">
    <w:nsid w:val="407B5F35"/>
    <w:multiLevelType w:val="hybridMultilevel"/>
    <w:tmpl w:val="A07087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439779A"/>
    <w:multiLevelType w:val="singleLevel"/>
    <w:tmpl w:val="6BB45A70"/>
    <w:lvl w:ilvl="0">
      <w:start w:val="1"/>
      <w:numFmt w:val="decimal"/>
      <w:lvlText w:val="%1)"/>
      <w:legacy w:legacy="1" w:legacySpace="0" w:legacyIndent="216"/>
      <w:lvlJc w:val="left"/>
      <w:rPr>
        <w:rFonts w:ascii="Times New Roman" w:hAnsi="Times New Roman" w:cs="Times New Roman" w:hint="default"/>
      </w:rPr>
    </w:lvl>
  </w:abstractNum>
  <w:abstractNum w:abstractNumId="42" w15:restartNumberingAfterBreak="0">
    <w:nsid w:val="467F353E"/>
    <w:multiLevelType w:val="hybridMultilevel"/>
    <w:tmpl w:val="0AE4089C"/>
    <w:lvl w:ilvl="0" w:tplc="AC06FFD4">
      <w:start w:val="1"/>
      <w:numFmt w:val="decimal"/>
      <w:lvlText w:val="%1."/>
      <w:lvlJc w:val="left"/>
      <w:pPr>
        <w:ind w:left="705" w:hanging="36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43" w15:restartNumberingAfterBreak="0">
    <w:nsid w:val="474E4751"/>
    <w:multiLevelType w:val="multilevel"/>
    <w:tmpl w:val="427030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7891A3F"/>
    <w:multiLevelType w:val="singleLevel"/>
    <w:tmpl w:val="808E567A"/>
    <w:lvl w:ilvl="0">
      <w:start w:val="1"/>
      <w:numFmt w:val="decimal"/>
      <w:lvlText w:val="%1)"/>
      <w:legacy w:legacy="1" w:legacySpace="0" w:legacyIndent="240"/>
      <w:lvlJc w:val="left"/>
      <w:rPr>
        <w:rFonts w:ascii="Times New Roman" w:hAnsi="Times New Roman" w:cs="Times New Roman" w:hint="default"/>
      </w:rPr>
    </w:lvl>
  </w:abstractNum>
  <w:abstractNum w:abstractNumId="45" w15:restartNumberingAfterBreak="0">
    <w:nsid w:val="4C5D5A10"/>
    <w:multiLevelType w:val="singleLevel"/>
    <w:tmpl w:val="50B0D8D8"/>
    <w:lvl w:ilvl="0">
      <w:start w:val="1"/>
      <w:numFmt w:val="decimal"/>
      <w:lvlText w:val="%1)"/>
      <w:legacy w:legacy="1" w:legacySpace="0" w:legacyIndent="235"/>
      <w:lvlJc w:val="left"/>
      <w:rPr>
        <w:rFonts w:ascii="Times New Roman" w:hAnsi="Times New Roman" w:cs="Times New Roman" w:hint="default"/>
      </w:rPr>
    </w:lvl>
  </w:abstractNum>
  <w:abstractNum w:abstractNumId="46" w15:restartNumberingAfterBreak="0">
    <w:nsid w:val="4CA0663A"/>
    <w:multiLevelType w:val="hybridMultilevel"/>
    <w:tmpl w:val="A89E2F4A"/>
    <w:lvl w:ilvl="0" w:tplc="A2F4F1E0">
      <w:start w:val="1"/>
      <w:numFmt w:val="decimal"/>
      <w:lvlText w:val="%1."/>
      <w:lvlJc w:val="left"/>
      <w:pPr>
        <w:ind w:left="705" w:hanging="36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47" w15:restartNumberingAfterBreak="0">
    <w:nsid w:val="4EF26329"/>
    <w:multiLevelType w:val="hybridMultilevel"/>
    <w:tmpl w:val="59E04D7C"/>
    <w:lvl w:ilvl="0" w:tplc="F81A7F20">
      <w:start w:val="3"/>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512E0E22"/>
    <w:multiLevelType w:val="hybridMultilevel"/>
    <w:tmpl w:val="81A4D9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52A24F80"/>
    <w:multiLevelType w:val="hybridMultilevel"/>
    <w:tmpl w:val="52B2C7C4"/>
    <w:name w:val="Нумерованный список 65"/>
    <w:lvl w:ilvl="0" w:tplc="601EF0E2">
      <w:numFmt w:val="bullet"/>
      <w:lvlText w:val="−"/>
      <w:lvlJc w:val="left"/>
      <w:pPr>
        <w:ind w:left="360"/>
      </w:pPr>
      <w:rPr>
        <w:rFonts w:ascii="Times New Roman" w:hAnsi="Times New Roman"/>
        <w:sz w:val="28"/>
      </w:rPr>
    </w:lvl>
    <w:lvl w:ilvl="1" w:tplc="AEA44F46">
      <w:numFmt w:val="bullet"/>
      <w:lvlText w:val="o"/>
      <w:lvlJc w:val="left"/>
      <w:pPr>
        <w:ind w:left="1080"/>
      </w:pPr>
      <w:rPr>
        <w:rFonts w:ascii="Courier New" w:hAnsi="Courier New"/>
      </w:rPr>
    </w:lvl>
    <w:lvl w:ilvl="2" w:tplc="9F143D72">
      <w:numFmt w:val="bullet"/>
      <w:lvlText w:val=""/>
      <w:lvlJc w:val="left"/>
      <w:pPr>
        <w:ind w:left="1800"/>
      </w:pPr>
      <w:rPr>
        <w:rFonts w:ascii="Wingdings" w:eastAsia="Times New Roman" w:hAnsi="Wingdings"/>
      </w:rPr>
    </w:lvl>
    <w:lvl w:ilvl="3" w:tplc="BBD6AA84">
      <w:numFmt w:val="bullet"/>
      <w:lvlText w:val=""/>
      <w:lvlJc w:val="left"/>
      <w:pPr>
        <w:ind w:left="2520"/>
      </w:pPr>
      <w:rPr>
        <w:rFonts w:ascii="Symbol" w:hAnsi="Symbol"/>
      </w:rPr>
    </w:lvl>
    <w:lvl w:ilvl="4" w:tplc="FB769598">
      <w:numFmt w:val="bullet"/>
      <w:lvlText w:val="o"/>
      <w:lvlJc w:val="left"/>
      <w:pPr>
        <w:ind w:left="3240"/>
      </w:pPr>
      <w:rPr>
        <w:rFonts w:ascii="Courier New" w:hAnsi="Courier New"/>
      </w:rPr>
    </w:lvl>
    <w:lvl w:ilvl="5" w:tplc="8626D448">
      <w:numFmt w:val="bullet"/>
      <w:lvlText w:val=""/>
      <w:lvlJc w:val="left"/>
      <w:pPr>
        <w:ind w:left="3960"/>
      </w:pPr>
      <w:rPr>
        <w:rFonts w:ascii="Wingdings" w:eastAsia="Times New Roman" w:hAnsi="Wingdings"/>
      </w:rPr>
    </w:lvl>
    <w:lvl w:ilvl="6" w:tplc="75F00172">
      <w:numFmt w:val="bullet"/>
      <w:lvlText w:val=""/>
      <w:lvlJc w:val="left"/>
      <w:pPr>
        <w:ind w:left="4680"/>
      </w:pPr>
      <w:rPr>
        <w:rFonts w:ascii="Symbol" w:hAnsi="Symbol"/>
      </w:rPr>
    </w:lvl>
    <w:lvl w:ilvl="7" w:tplc="BE540C62">
      <w:numFmt w:val="bullet"/>
      <w:lvlText w:val="o"/>
      <w:lvlJc w:val="left"/>
      <w:pPr>
        <w:ind w:left="5400"/>
      </w:pPr>
      <w:rPr>
        <w:rFonts w:ascii="Courier New" w:hAnsi="Courier New"/>
      </w:rPr>
    </w:lvl>
    <w:lvl w:ilvl="8" w:tplc="6E8A01B8">
      <w:numFmt w:val="bullet"/>
      <w:lvlText w:val=""/>
      <w:lvlJc w:val="left"/>
      <w:pPr>
        <w:ind w:left="6120"/>
      </w:pPr>
      <w:rPr>
        <w:rFonts w:ascii="Wingdings" w:eastAsia="Times New Roman" w:hAnsi="Wingdings"/>
      </w:rPr>
    </w:lvl>
  </w:abstractNum>
  <w:abstractNum w:abstractNumId="50" w15:restartNumberingAfterBreak="0">
    <w:nsid w:val="549A5931"/>
    <w:multiLevelType w:val="singleLevel"/>
    <w:tmpl w:val="50B0D8D8"/>
    <w:lvl w:ilvl="0">
      <w:start w:val="1"/>
      <w:numFmt w:val="decimal"/>
      <w:lvlText w:val="%1)"/>
      <w:legacy w:legacy="1" w:legacySpace="0" w:legacyIndent="235"/>
      <w:lvlJc w:val="left"/>
      <w:rPr>
        <w:rFonts w:ascii="Times New Roman" w:hAnsi="Times New Roman" w:cs="Times New Roman" w:hint="default"/>
      </w:rPr>
    </w:lvl>
  </w:abstractNum>
  <w:abstractNum w:abstractNumId="51" w15:restartNumberingAfterBreak="0">
    <w:nsid w:val="581D0C96"/>
    <w:multiLevelType w:val="hybridMultilevel"/>
    <w:tmpl w:val="44B09624"/>
    <w:lvl w:ilvl="0" w:tplc="B34AA2CE">
      <w:start w:val="1"/>
      <w:numFmt w:val="decimal"/>
      <w:lvlText w:val="%1."/>
      <w:lvlJc w:val="left"/>
      <w:pPr>
        <w:ind w:left="855" w:hanging="360"/>
      </w:pPr>
      <w:rPr>
        <w:rFonts w:hint="default"/>
      </w:rPr>
    </w:lvl>
    <w:lvl w:ilvl="1" w:tplc="04190019" w:tentative="1">
      <w:start w:val="1"/>
      <w:numFmt w:val="lowerLetter"/>
      <w:lvlText w:val="%2."/>
      <w:lvlJc w:val="left"/>
      <w:pPr>
        <w:ind w:left="1575" w:hanging="360"/>
      </w:pPr>
    </w:lvl>
    <w:lvl w:ilvl="2" w:tplc="0419001B" w:tentative="1">
      <w:start w:val="1"/>
      <w:numFmt w:val="lowerRoman"/>
      <w:lvlText w:val="%3."/>
      <w:lvlJc w:val="right"/>
      <w:pPr>
        <w:ind w:left="2295" w:hanging="180"/>
      </w:pPr>
    </w:lvl>
    <w:lvl w:ilvl="3" w:tplc="0419000F" w:tentative="1">
      <w:start w:val="1"/>
      <w:numFmt w:val="decimal"/>
      <w:lvlText w:val="%4."/>
      <w:lvlJc w:val="left"/>
      <w:pPr>
        <w:ind w:left="3015" w:hanging="360"/>
      </w:pPr>
    </w:lvl>
    <w:lvl w:ilvl="4" w:tplc="04190019" w:tentative="1">
      <w:start w:val="1"/>
      <w:numFmt w:val="lowerLetter"/>
      <w:lvlText w:val="%5."/>
      <w:lvlJc w:val="left"/>
      <w:pPr>
        <w:ind w:left="3735" w:hanging="360"/>
      </w:pPr>
    </w:lvl>
    <w:lvl w:ilvl="5" w:tplc="0419001B" w:tentative="1">
      <w:start w:val="1"/>
      <w:numFmt w:val="lowerRoman"/>
      <w:lvlText w:val="%6."/>
      <w:lvlJc w:val="right"/>
      <w:pPr>
        <w:ind w:left="4455" w:hanging="180"/>
      </w:pPr>
    </w:lvl>
    <w:lvl w:ilvl="6" w:tplc="0419000F" w:tentative="1">
      <w:start w:val="1"/>
      <w:numFmt w:val="decimal"/>
      <w:lvlText w:val="%7."/>
      <w:lvlJc w:val="left"/>
      <w:pPr>
        <w:ind w:left="5175" w:hanging="360"/>
      </w:pPr>
    </w:lvl>
    <w:lvl w:ilvl="7" w:tplc="04190019" w:tentative="1">
      <w:start w:val="1"/>
      <w:numFmt w:val="lowerLetter"/>
      <w:lvlText w:val="%8."/>
      <w:lvlJc w:val="left"/>
      <w:pPr>
        <w:ind w:left="5895" w:hanging="360"/>
      </w:pPr>
    </w:lvl>
    <w:lvl w:ilvl="8" w:tplc="0419001B" w:tentative="1">
      <w:start w:val="1"/>
      <w:numFmt w:val="lowerRoman"/>
      <w:lvlText w:val="%9."/>
      <w:lvlJc w:val="right"/>
      <w:pPr>
        <w:ind w:left="6615" w:hanging="180"/>
      </w:pPr>
    </w:lvl>
  </w:abstractNum>
  <w:abstractNum w:abstractNumId="52" w15:restartNumberingAfterBreak="0">
    <w:nsid w:val="5D037422"/>
    <w:multiLevelType w:val="hybridMultilevel"/>
    <w:tmpl w:val="B2ACF440"/>
    <w:lvl w:ilvl="0" w:tplc="2C484064">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53" w15:restartNumberingAfterBreak="0">
    <w:nsid w:val="5D09715B"/>
    <w:multiLevelType w:val="singleLevel"/>
    <w:tmpl w:val="F08CD2AE"/>
    <w:lvl w:ilvl="0">
      <w:start w:val="1"/>
      <w:numFmt w:val="decimal"/>
      <w:lvlText w:val="%1)"/>
      <w:legacy w:legacy="1" w:legacySpace="0" w:legacyIndent="231"/>
      <w:lvlJc w:val="left"/>
      <w:rPr>
        <w:rFonts w:ascii="Times New Roman" w:hAnsi="Times New Roman" w:cs="Times New Roman" w:hint="default"/>
      </w:rPr>
    </w:lvl>
  </w:abstractNum>
  <w:abstractNum w:abstractNumId="54" w15:restartNumberingAfterBreak="0">
    <w:nsid w:val="5DB23AB0"/>
    <w:multiLevelType w:val="singleLevel"/>
    <w:tmpl w:val="7A8262F6"/>
    <w:lvl w:ilvl="0">
      <w:start w:val="1"/>
      <w:numFmt w:val="decimal"/>
      <w:lvlText w:val="%1)"/>
      <w:legacy w:legacy="1" w:legacySpace="0" w:legacyIndent="254"/>
      <w:lvlJc w:val="left"/>
      <w:rPr>
        <w:rFonts w:ascii="Times New Roman" w:hAnsi="Times New Roman" w:cs="Times New Roman" w:hint="default"/>
      </w:rPr>
    </w:lvl>
  </w:abstractNum>
  <w:abstractNum w:abstractNumId="55" w15:restartNumberingAfterBreak="0">
    <w:nsid w:val="6079544F"/>
    <w:multiLevelType w:val="multilevel"/>
    <w:tmpl w:val="3CEA42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BBB33B5"/>
    <w:multiLevelType w:val="hybridMultilevel"/>
    <w:tmpl w:val="45AC5E60"/>
    <w:lvl w:ilvl="0" w:tplc="33500F40">
      <w:start w:val="1"/>
      <w:numFmt w:val="decimal"/>
      <w:lvlText w:val="%1."/>
      <w:lvlJc w:val="left"/>
      <w:pPr>
        <w:tabs>
          <w:tab w:val="num" w:pos="1065"/>
        </w:tabs>
        <w:ind w:left="1065" w:hanging="705"/>
      </w:pPr>
      <w:rPr>
        <w:rFonts w:hint="default"/>
        <w:sz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15:restartNumberingAfterBreak="0">
    <w:nsid w:val="6C21033F"/>
    <w:multiLevelType w:val="multilevel"/>
    <w:tmpl w:val="86AC1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C5E2B8D"/>
    <w:multiLevelType w:val="singleLevel"/>
    <w:tmpl w:val="01A42D54"/>
    <w:lvl w:ilvl="0">
      <w:start w:val="1"/>
      <w:numFmt w:val="decimal"/>
      <w:lvlText w:val="%1)"/>
      <w:legacy w:legacy="1" w:legacySpace="0" w:legacyIndent="226"/>
      <w:lvlJc w:val="left"/>
      <w:rPr>
        <w:rFonts w:ascii="Times New Roman" w:hAnsi="Times New Roman" w:cs="Times New Roman" w:hint="default"/>
      </w:rPr>
    </w:lvl>
  </w:abstractNum>
  <w:abstractNum w:abstractNumId="59" w15:restartNumberingAfterBreak="0">
    <w:nsid w:val="6C927A41"/>
    <w:multiLevelType w:val="hybridMultilevel"/>
    <w:tmpl w:val="62862DB4"/>
    <w:lvl w:ilvl="0" w:tplc="70C0F884">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60" w15:restartNumberingAfterBreak="0">
    <w:nsid w:val="6E9D50BC"/>
    <w:multiLevelType w:val="singleLevel"/>
    <w:tmpl w:val="6BB45A70"/>
    <w:lvl w:ilvl="0">
      <w:start w:val="1"/>
      <w:numFmt w:val="decimal"/>
      <w:lvlText w:val="%1)"/>
      <w:legacy w:legacy="1" w:legacySpace="0" w:legacyIndent="216"/>
      <w:lvlJc w:val="left"/>
      <w:rPr>
        <w:rFonts w:ascii="Times New Roman" w:hAnsi="Times New Roman" w:cs="Times New Roman" w:hint="default"/>
      </w:rPr>
    </w:lvl>
  </w:abstractNum>
  <w:abstractNum w:abstractNumId="61" w15:restartNumberingAfterBreak="0">
    <w:nsid w:val="6EE91D60"/>
    <w:multiLevelType w:val="hybridMultilevel"/>
    <w:tmpl w:val="2F149D9E"/>
    <w:lvl w:ilvl="0" w:tplc="8FC27CB8">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62" w15:restartNumberingAfterBreak="0">
    <w:nsid w:val="706A55B8"/>
    <w:multiLevelType w:val="multilevel"/>
    <w:tmpl w:val="7B6445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74AA7D94"/>
    <w:multiLevelType w:val="hybridMultilevel"/>
    <w:tmpl w:val="57F60A38"/>
    <w:lvl w:ilvl="0" w:tplc="1138D66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64" w15:restartNumberingAfterBreak="0">
    <w:nsid w:val="77485AEA"/>
    <w:multiLevelType w:val="singleLevel"/>
    <w:tmpl w:val="01A42D54"/>
    <w:lvl w:ilvl="0">
      <w:start w:val="1"/>
      <w:numFmt w:val="decimal"/>
      <w:lvlText w:val="%1)"/>
      <w:legacy w:legacy="1" w:legacySpace="0" w:legacyIndent="226"/>
      <w:lvlJc w:val="left"/>
      <w:rPr>
        <w:rFonts w:ascii="Times New Roman" w:hAnsi="Times New Roman" w:cs="Times New Roman" w:hint="default"/>
      </w:rPr>
    </w:lvl>
  </w:abstractNum>
  <w:abstractNum w:abstractNumId="65" w15:restartNumberingAfterBreak="0">
    <w:nsid w:val="7A090744"/>
    <w:multiLevelType w:val="hybridMultilevel"/>
    <w:tmpl w:val="379CA80E"/>
    <w:lvl w:ilvl="0" w:tplc="C88C59B0">
      <w:start w:val="1"/>
      <w:numFmt w:val="decimal"/>
      <w:lvlText w:val="%1."/>
      <w:lvlJc w:val="left"/>
      <w:pPr>
        <w:ind w:left="780" w:hanging="360"/>
      </w:pPr>
      <w:rPr>
        <w:rFonts w:ascii="Times New Roman" w:hAnsi="Times New Roman" w:cs="Times New Roman" w:hint="default"/>
        <w:sz w:val="24"/>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66" w15:restartNumberingAfterBreak="0">
    <w:nsid w:val="7B373F19"/>
    <w:multiLevelType w:val="singleLevel"/>
    <w:tmpl w:val="808E567A"/>
    <w:lvl w:ilvl="0">
      <w:start w:val="1"/>
      <w:numFmt w:val="decimal"/>
      <w:lvlText w:val="%1)"/>
      <w:legacy w:legacy="1" w:legacySpace="0" w:legacyIndent="240"/>
      <w:lvlJc w:val="left"/>
      <w:rPr>
        <w:rFonts w:ascii="Times New Roman" w:hAnsi="Times New Roman" w:cs="Times New Roman" w:hint="default"/>
      </w:rPr>
    </w:lvl>
  </w:abstractNum>
  <w:abstractNum w:abstractNumId="67" w15:restartNumberingAfterBreak="0">
    <w:nsid w:val="7CDC5ED0"/>
    <w:multiLevelType w:val="multilevel"/>
    <w:tmpl w:val="15C69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E321EB4"/>
    <w:multiLevelType w:val="hybridMultilevel"/>
    <w:tmpl w:val="8EE2FE7C"/>
    <w:lvl w:ilvl="0" w:tplc="02BC2144">
      <w:start w:val="1"/>
      <w:numFmt w:val="decimal"/>
      <w:lvlText w:val="%1."/>
      <w:lvlJc w:val="left"/>
      <w:pPr>
        <w:ind w:left="1005" w:hanging="360"/>
      </w:pPr>
      <w:rPr>
        <w:rFonts w:hint="default"/>
      </w:rPr>
    </w:lvl>
    <w:lvl w:ilvl="1" w:tplc="04190019" w:tentative="1">
      <w:start w:val="1"/>
      <w:numFmt w:val="lowerLetter"/>
      <w:lvlText w:val="%2."/>
      <w:lvlJc w:val="left"/>
      <w:pPr>
        <w:ind w:left="1725" w:hanging="360"/>
      </w:pPr>
    </w:lvl>
    <w:lvl w:ilvl="2" w:tplc="0419001B" w:tentative="1">
      <w:start w:val="1"/>
      <w:numFmt w:val="lowerRoman"/>
      <w:lvlText w:val="%3."/>
      <w:lvlJc w:val="right"/>
      <w:pPr>
        <w:ind w:left="2445" w:hanging="180"/>
      </w:pPr>
    </w:lvl>
    <w:lvl w:ilvl="3" w:tplc="0419000F" w:tentative="1">
      <w:start w:val="1"/>
      <w:numFmt w:val="decimal"/>
      <w:lvlText w:val="%4."/>
      <w:lvlJc w:val="left"/>
      <w:pPr>
        <w:ind w:left="3165" w:hanging="360"/>
      </w:pPr>
    </w:lvl>
    <w:lvl w:ilvl="4" w:tplc="04190019" w:tentative="1">
      <w:start w:val="1"/>
      <w:numFmt w:val="lowerLetter"/>
      <w:lvlText w:val="%5."/>
      <w:lvlJc w:val="left"/>
      <w:pPr>
        <w:ind w:left="3885" w:hanging="360"/>
      </w:pPr>
    </w:lvl>
    <w:lvl w:ilvl="5" w:tplc="0419001B" w:tentative="1">
      <w:start w:val="1"/>
      <w:numFmt w:val="lowerRoman"/>
      <w:lvlText w:val="%6."/>
      <w:lvlJc w:val="right"/>
      <w:pPr>
        <w:ind w:left="4605" w:hanging="180"/>
      </w:pPr>
    </w:lvl>
    <w:lvl w:ilvl="6" w:tplc="0419000F" w:tentative="1">
      <w:start w:val="1"/>
      <w:numFmt w:val="decimal"/>
      <w:lvlText w:val="%7."/>
      <w:lvlJc w:val="left"/>
      <w:pPr>
        <w:ind w:left="5325" w:hanging="360"/>
      </w:pPr>
    </w:lvl>
    <w:lvl w:ilvl="7" w:tplc="04190019" w:tentative="1">
      <w:start w:val="1"/>
      <w:numFmt w:val="lowerLetter"/>
      <w:lvlText w:val="%8."/>
      <w:lvlJc w:val="left"/>
      <w:pPr>
        <w:ind w:left="6045" w:hanging="360"/>
      </w:pPr>
    </w:lvl>
    <w:lvl w:ilvl="8" w:tplc="0419001B" w:tentative="1">
      <w:start w:val="1"/>
      <w:numFmt w:val="lowerRoman"/>
      <w:lvlText w:val="%9."/>
      <w:lvlJc w:val="right"/>
      <w:pPr>
        <w:ind w:left="6765" w:hanging="180"/>
      </w:pPr>
    </w:lvl>
  </w:abstractNum>
  <w:num w:numId="1">
    <w:abstractNumId w:val="47"/>
  </w:num>
  <w:num w:numId="2">
    <w:abstractNumId w:val="67"/>
  </w:num>
  <w:num w:numId="3">
    <w:abstractNumId w:val="40"/>
  </w:num>
  <w:num w:numId="4">
    <w:abstractNumId w:val="28"/>
  </w:num>
  <w:num w:numId="5">
    <w:abstractNumId w:val="30"/>
  </w:num>
  <w:num w:numId="6">
    <w:abstractNumId w:val="57"/>
  </w:num>
  <w:num w:numId="7">
    <w:abstractNumId w:val="33"/>
  </w:num>
  <w:num w:numId="8">
    <w:abstractNumId w:val="11"/>
  </w:num>
  <w:num w:numId="9">
    <w:abstractNumId w:val="48"/>
  </w:num>
  <w:num w:numId="10">
    <w:abstractNumId w:val="23"/>
  </w:num>
  <w:num w:numId="11">
    <w:abstractNumId w:val="55"/>
  </w:num>
  <w:num w:numId="12">
    <w:abstractNumId w:val="29"/>
  </w:num>
  <w:num w:numId="13">
    <w:abstractNumId w:val="43"/>
  </w:num>
  <w:num w:numId="14">
    <w:abstractNumId w:val="17"/>
  </w:num>
  <w:num w:numId="15">
    <w:abstractNumId w:val="32"/>
  </w:num>
  <w:num w:numId="16">
    <w:abstractNumId w:val="13"/>
  </w:num>
  <w:num w:numId="17">
    <w:abstractNumId w:val="21"/>
  </w:num>
  <w:num w:numId="18">
    <w:abstractNumId w:val="15"/>
  </w:num>
  <w:num w:numId="19">
    <w:abstractNumId w:val="22"/>
  </w:num>
  <w:num w:numId="20">
    <w:abstractNumId w:val="25"/>
  </w:num>
  <w:num w:numId="21">
    <w:abstractNumId w:val="20"/>
  </w:num>
  <w:num w:numId="22">
    <w:abstractNumId w:val="19"/>
  </w:num>
  <w:num w:numId="23">
    <w:abstractNumId w:val="1"/>
  </w:num>
  <w:num w:numId="24">
    <w:abstractNumId w:val="12"/>
  </w:num>
  <w:num w:numId="25">
    <w:abstractNumId w:val="63"/>
  </w:num>
  <w:num w:numId="26">
    <w:abstractNumId w:val="39"/>
  </w:num>
  <w:num w:numId="27">
    <w:abstractNumId w:val="68"/>
  </w:num>
  <w:num w:numId="28">
    <w:abstractNumId w:val="46"/>
  </w:num>
  <w:num w:numId="29">
    <w:abstractNumId w:val="42"/>
  </w:num>
  <w:num w:numId="30">
    <w:abstractNumId w:val="36"/>
  </w:num>
  <w:num w:numId="31">
    <w:abstractNumId w:val="65"/>
  </w:num>
  <w:num w:numId="32">
    <w:abstractNumId w:val="61"/>
  </w:num>
  <w:num w:numId="33">
    <w:abstractNumId w:val="10"/>
  </w:num>
  <w:num w:numId="34">
    <w:abstractNumId w:val="51"/>
  </w:num>
  <w:num w:numId="35">
    <w:abstractNumId w:val="8"/>
  </w:num>
  <w:num w:numId="36">
    <w:abstractNumId w:val="14"/>
  </w:num>
  <w:num w:numId="37">
    <w:abstractNumId w:val="37"/>
  </w:num>
  <w:num w:numId="38">
    <w:abstractNumId w:val="52"/>
  </w:num>
  <w:num w:numId="39">
    <w:abstractNumId w:val="59"/>
  </w:num>
  <w:num w:numId="40">
    <w:abstractNumId w:val="26"/>
  </w:num>
  <w:num w:numId="41">
    <w:abstractNumId w:val="56"/>
  </w:num>
  <w:num w:numId="42">
    <w:abstractNumId w:val="7"/>
  </w:num>
  <w:num w:numId="43">
    <w:abstractNumId w:val="18"/>
  </w:num>
  <w:num w:numId="44">
    <w:abstractNumId w:val="50"/>
  </w:num>
  <w:num w:numId="45">
    <w:abstractNumId w:val="3"/>
  </w:num>
  <w:num w:numId="46">
    <w:abstractNumId w:val="41"/>
  </w:num>
  <w:num w:numId="47">
    <w:abstractNumId w:val="60"/>
  </w:num>
  <w:num w:numId="48">
    <w:abstractNumId w:val="34"/>
  </w:num>
  <w:num w:numId="49">
    <w:abstractNumId w:val="58"/>
  </w:num>
  <w:num w:numId="50">
    <w:abstractNumId w:val="16"/>
  </w:num>
  <w:num w:numId="51">
    <w:abstractNumId w:val="44"/>
  </w:num>
  <w:num w:numId="52">
    <w:abstractNumId w:val="31"/>
  </w:num>
  <w:num w:numId="53">
    <w:abstractNumId w:val="66"/>
  </w:num>
  <w:num w:numId="54">
    <w:abstractNumId w:val="53"/>
  </w:num>
  <w:num w:numId="55">
    <w:abstractNumId w:val="45"/>
  </w:num>
  <w:num w:numId="56">
    <w:abstractNumId w:val="5"/>
  </w:num>
  <w:num w:numId="57">
    <w:abstractNumId w:val="54"/>
  </w:num>
  <w:num w:numId="58">
    <w:abstractNumId w:val="4"/>
  </w:num>
  <w:num w:numId="59">
    <w:abstractNumId w:val="64"/>
  </w:num>
  <w:num w:numId="60">
    <w:abstractNumId w:val="6"/>
  </w:num>
  <w:num w:numId="61">
    <w:abstractNumId w:val="2"/>
  </w:num>
  <w:num w:numId="62">
    <w:abstractNumId w:val="0"/>
  </w:num>
  <w:num w:numId="63">
    <w:abstractNumId w:val="35"/>
  </w:num>
  <w:num w:numId="64">
    <w:abstractNumId w:val="62"/>
  </w:num>
  <w:num w:numId="65">
    <w:abstractNumId w:val="27"/>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7"/>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50B9"/>
    <w:rsid w:val="00004AA5"/>
    <w:rsid w:val="00014935"/>
    <w:rsid w:val="00033E76"/>
    <w:rsid w:val="00040B0A"/>
    <w:rsid w:val="00043A9C"/>
    <w:rsid w:val="0005302D"/>
    <w:rsid w:val="00081BB8"/>
    <w:rsid w:val="00084916"/>
    <w:rsid w:val="000875E1"/>
    <w:rsid w:val="000969F7"/>
    <w:rsid w:val="000974E3"/>
    <w:rsid w:val="000A3380"/>
    <w:rsid w:val="000A3912"/>
    <w:rsid w:val="000C1ACA"/>
    <w:rsid w:val="000C4569"/>
    <w:rsid w:val="000D54B4"/>
    <w:rsid w:val="000D6F3B"/>
    <w:rsid w:val="00102590"/>
    <w:rsid w:val="00103985"/>
    <w:rsid w:val="00103A4B"/>
    <w:rsid w:val="00107C07"/>
    <w:rsid w:val="0011311B"/>
    <w:rsid w:val="0014013F"/>
    <w:rsid w:val="00142E7B"/>
    <w:rsid w:val="00146251"/>
    <w:rsid w:val="00152503"/>
    <w:rsid w:val="00152BE0"/>
    <w:rsid w:val="00180751"/>
    <w:rsid w:val="00185605"/>
    <w:rsid w:val="001926D1"/>
    <w:rsid w:val="00194ECC"/>
    <w:rsid w:val="00195BC3"/>
    <w:rsid w:val="001B2135"/>
    <w:rsid w:val="001B271D"/>
    <w:rsid w:val="001B582D"/>
    <w:rsid w:val="001D3021"/>
    <w:rsid w:val="001E293D"/>
    <w:rsid w:val="001E3479"/>
    <w:rsid w:val="001E5A93"/>
    <w:rsid w:val="00206FA2"/>
    <w:rsid w:val="00213F07"/>
    <w:rsid w:val="00215856"/>
    <w:rsid w:val="0023323C"/>
    <w:rsid w:val="00235650"/>
    <w:rsid w:val="002378D1"/>
    <w:rsid w:val="0024079A"/>
    <w:rsid w:val="00242D16"/>
    <w:rsid w:val="0025347A"/>
    <w:rsid w:val="00260D56"/>
    <w:rsid w:val="00271B34"/>
    <w:rsid w:val="00282EB7"/>
    <w:rsid w:val="00283432"/>
    <w:rsid w:val="00283C52"/>
    <w:rsid w:val="002A2B34"/>
    <w:rsid w:val="002C0B56"/>
    <w:rsid w:val="002D44FB"/>
    <w:rsid w:val="002F3CF9"/>
    <w:rsid w:val="002F3F16"/>
    <w:rsid w:val="003001EF"/>
    <w:rsid w:val="00304C03"/>
    <w:rsid w:val="00317EC7"/>
    <w:rsid w:val="0032518C"/>
    <w:rsid w:val="0034197D"/>
    <w:rsid w:val="00364FA8"/>
    <w:rsid w:val="00365C70"/>
    <w:rsid w:val="003711E5"/>
    <w:rsid w:val="00374F63"/>
    <w:rsid w:val="0039222F"/>
    <w:rsid w:val="00396C42"/>
    <w:rsid w:val="003C0DC7"/>
    <w:rsid w:val="003E5B2A"/>
    <w:rsid w:val="003E5D66"/>
    <w:rsid w:val="003F5F24"/>
    <w:rsid w:val="003F77AF"/>
    <w:rsid w:val="004015D4"/>
    <w:rsid w:val="00402B2E"/>
    <w:rsid w:val="00405E1D"/>
    <w:rsid w:val="0041546A"/>
    <w:rsid w:val="00415603"/>
    <w:rsid w:val="00417968"/>
    <w:rsid w:val="00420EC3"/>
    <w:rsid w:val="00422F59"/>
    <w:rsid w:val="004327F8"/>
    <w:rsid w:val="00440C98"/>
    <w:rsid w:val="00444C50"/>
    <w:rsid w:val="0044759C"/>
    <w:rsid w:val="00461C1D"/>
    <w:rsid w:val="00461F76"/>
    <w:rsid w:val="00463F53"/>
    <w:rsid w:val="00465F5D"/>
    <w:rsid w:val="00470E46"/>
    <w:rsid w:val="00486579"/>
    <w:rsid w:val="00487E18"/>
    <w:rsid w:val="00494ED4"/>
    <w:rsid w:val="004B1266"/>
    <w:rsid w:val="004B221B"/>
    <w:rsid w:val="004B25F1"/>
    <w:rsid w:val="004B354F"/>
    <w:rsid w:val="004D25C4"/>
    <w:rsid w:val="004D7916"/>
    <w:rsid w:val="004E4A16"/>
    <w:rsid w:val="004F34C8"/>
    <w:rsid w:val="005029E1"/>
    <w:rsid w:val="0051380E"/>
    <w:rsid w:val="0051409C"/>
    <w:rsid w:val="00530F2D"/>
    <w:rsid w:val="005358BE"/>
    <w:rsid w:val="00536E8C"/>
    <w:rsid w:val="0055066E"/>
    <w:rsid w:val="00566D4E"/>
    <w:rsid w:val="00570637"/>
    <w:rsid w:val="00573103"/>
    <w:rsid w:val="00577D8E"/>
    <w:rsid w:val="00584D21"/>
    <w:rsid w:val="00585005"/>
    <w:rsid w:val="005952C6"/>
    <w:rsid w:val="005A507D"/>
    <w:rsid w:val="005B2F85"/>
    <w:rsid w:val="005B56EF"/>
    <w:rsid w:val="005B6AB6"/>
    <w:rsid w:val="005C1655"/>
    <w:rsid w:val="005C37B4"/>
    <w:rsid w:val="005F1FFE"/>
    <w:rsid w:val="006073EE"/>
    <w:rsid w:val="006075DC"/>
    <w:rsid w:val="00610FB4"/>
    <w:rsid w:val="00643F33"/>
    <w:rsid w:val="0064569A"/>
    <w:rsid w:val="00676D22"/>
    <w:rsid w:val="00677511"/>
    <w:rsid w:val="00684C5C"/>
    <w:rsid w:val="0069420C"/>
    <w:rsid w:val="006A08FE"/>
    <w:rsid w:val="006A56CB"/>
    <w:rsid w:val="006B06CD"/>
    <w:rsid w:val="006B4038"/>
    <w:rsid w:val="006C0022"/>
    <w:rsid w:val="006D4117"/>
    <w:rsid w:val="006F1C6C"/>
    <w:rsid w:val="007006C3"/>
    <w:rsid w:val="0070717C"/>
    <w:rsid w:val="00710605"/>
    <w:rsid w:val="007131E3"/>
    <w:rsid w:val="00715FCC"/>
    <w:rsid w:val="007351EC"/>
    <w:rsid w:val="00740845"/>
    <w:rsid w:val="00741647"/>
    <w:rsid w:val="00756397"/>
    <w:rsid w:val="007605DF"/>
    <w:rsid w:val="00761190"/>
    <w:rsid w:val="00772B13"/>
    <w:rsid w:val="007816C7"/>
    <w:rsid w:val="00784391"/>
    <w:rsid w:val="00784EC3"/>
    <w:rsid w:val="0079108E"/>
    <w:rsid w:val="007A12BF"/>
    <w:rsid w:val="007A3506"/>
    <w:rsid w:val="007C5A6C"/>
    <w:rsid w:val="007E45BF"/>
    <w:rsid w:val="007E498B"/>
    <w:rsid w:val="007E7F8B"/>
    <w:rsid w:val="00801112"/>
    <w:rsid w:val="008151F5"/>
    <w:rsid w:val="008328DE"/>
    <w:rsid w:val="00835168"/>
    <w:rsid w:val="00835FBB"/>
    <w:rsid w:val="00843F50"/>
    <w:rsid w:val="00844E5A"/>
    <w:rsid w:val="00845911"/>
    <w:rsid w:val="00846F48"/>
    <w:rsid w:val="00854890"/>
    <w:rsid w:val="00854F45"/>
    <w:rsid w:val="00873076"/>
    <w:rsid w:val="0087528A"/>
    <w:rsid w:val="008B10C8"/>
    <w:rsid w:val="008B1851"/>
    <w:rsid w:val="008B1D78"/>
    <w:rsid w:val="008B3088"/>
    <w:rsid w:val="008B370E"/>
    <w:rsid w:val="008B3EDC"/>
    <w:rsid w:val="008B5E86"/>
    <w:rsid w:val="008C22A0"/>
    <w:rsid w:val="008F3621"/>
    <w:rsid w:val="008F6E89"/>
    <w:rsid w:val="0092344F"/>
    <w:rsid w:val="00925854"/>
    <w:rsid w:val="0092670A"/>
    <w:rsid w:val="00931F8B"/>
    <w:rsid w:val="009364CE"/>
    <w:rsid w:val="009456D1"/>
    <w:rsid w:val="00945B75"/>
    <w:rsid w:val="00946255"/>
    <w:rsid w:val="009463BC"/>
    <w:rsid w:val="00950AAA"/>
    <w:rsid w:val="00962203"/>
    <w:rsid w:val="00965810"/>
    <w:rsid w:val="00965BB5"/>
    <w:rsid w:val="009838B9"/>
    <w:rsid w:val="009905A6"/>
    <w:rsid w:val="0099295D"/>
    <w:rsid w:val="009970FE"/>
    <w:rsid w:val="009A1E83"/>
    <w:rsid w:val="009A7C0B"/>
    <w:rsid w:val="009B40D4"/>
    <w:rsid w:val="009C1777"/>
    <w:rsid w:val="009C4AD6"/>
    <w:rsid w:val="009C7392"/>
    <w:rsid w:val="009E2873"/>
    <w:rsid w:val="009E31D6"/>
    <w:rsid w:val="009E755A"/>
    <w:rsid w:val="009F23D2"/>
    <w:rsid w:val="00A03DA1"/>
    <w:rsid w:val="00A046D7"/>
    <w:rsid w:val="00A066FF"/>
    <w:rsid w:val="00A105FA"/>
    <w:rsid w:val="00A22D77"/>
    <w:rsid w:val="00A41DD8"/>
    <w:rsid w:val="00A446E8"/>
    <w:rsid w:val="00A4661F"/>
    <w:rsid w:val="00A61FA7"/>
    <w:rsid w:val="00A6506C"/>
    <w:rsid w:val="00A874BA"/>
    <w:rsid w:val="00A87896"/>
    <w:rsid w:val="00A912DA"/>
    <w:rsid w:val="00A96A07"/>
    <w:rsid w:val="00AA5004"/>
    <w:rsid w:val="00AA5450"/>
    <w:rsid w:val="00AA7F0D"/>
    <w:rsid w:val="00AC1499"/>
    <w:rsid w:val="00AD0552"/>
    <w:rsid w:val="00AD121D"/>
    <w:rsid w:val="00AD4BCE"/>
    <w:rsid w:val="00AD4EE7"/>
    <w:rsid w:val="00AE0E63"/>
    <w:rsid w:val="00AE6218"/>
    <w:rsid w:val="00AF6E4D"/>
    <w:rsid w:val="00B00A26"/>
    <w:rsid w:val="00B0691C"/>
    <w:rsid w:val="00B075EE"/>
    <w:rsid w:val="00B118B4"/>
    <w:rsid w:val="00B3256C"/>
    <w:rsid w:val="00B456BD"/>
    <w:rsid w:val="00B457AF"/>
    <w:rsid w:val="00B561FE"/>
    <w:rsid w:val="00B61D02"/>
    <w:rsid w:val="00B643CC"/>
    <w:rsid w:val="00B8025D"/>
    <w:rsid w:val="00B9251C"/>
    <w:rsid w:val="00B9491F"/>
    <w:rsid w:val="00B9504C"/>
    <w:rsid w:val="00B97C73"/>
    <w:rsid w:val="00BA0995"/>
    <w:rsid w:val="00BB2CB3"/>
    <w:rsid w:val="00BB32A9"/>
    <w:rsid w:val="00BB6332"/>
    <w:rsid w:val="00BD6E00"/>
    <w:rsid w:val="00BE4D53"/>
    <w:rsid w:val="00BF002B"/>
    <w:rsid w:val="00BF609A"/>
    <w:rsid w:val="00BF6730"/>
    <w:rsid w:val="00C04ACD"/>
    <w:rsid w:val="00C06631"/>
    <w:rsid w:val="00C06B9C"/>
    <w:rsid w:val="00C104AA"/>
    <w:rsid w:val="00C10A9B"/>
    <w:rsid w:val="00C11A18"/>
    <w:rsid w:val="00C12C20"/>
    <w:rsid w:val="00C25278"/>
    <w:rsid w:val="00C341FC"/>
    <w:rsid w:val="00C34442"/>
    <w:rsid w:val="00C350B9"/>
    <w:rsid w:val="00C417B3"/>
    <w:rsid w:val="00C45024"/>
    <w:rsid w:val="00C47A6D"/>
    <w:rsid w:val="00C50D02"/>
    <w:rsid w:val="00C7114D"/>
    <w:rsid w:val="00C860B1"/>
    <w:rsid w:val="00C878D4"/>
    <w:rsid w:val="00CA04C5"/>
    <w:rsid w:val="00CA1C31"/>
    <w:rsid w:val="00CB008E"/>
    <w:rsid w:val="00CB6A1F"/>
    <w:rsid w:val="00CC06AB"/>
    <w:rsid w:val="00CC1129"/>
    <w:rsid w:val="00CD2527"/>
    <w:rsid w:val="00CE6092"/>
    <w:rsid w:val="00CF3031"/>
    <w:rsid w:val="00D02448"/>
    <w:rsid w:val="00D07FBD"/>
    <w:rsid w:val="00D11AB5"/>
    <w:rsid w:val="00D26198"/>
    <w:rsid w:val="00D51965"/>
    <w:rsid w:val="00D56AB6"/>
    <w:rsid w:val="00D67110"/>
    <w:rsid w:val="00D74728"/>
    <w:rsid w:val="00D76F77"/>
    <w:rsid w:val="00D83AFD"/>
    <w:rsid w:val="00D923DA"/>
    <w:rsid w:val="00D92949"/>
    <w:rsid w:val="00D92FCB"/>
    <w:rsid w:val="00D9492D"/>
    <w:rsid w:val="00DA21F3"/>
    <w:rsid w:val="00DA760C"/>
    <w:rsid w:val="00DB3742"/>
    <w:rsid w:val="00DD0184"/>
    <w:rsid w:val="00DD02BD"/>
    <w:rsid w:val="00DD61D5"/>
    <w:rsid w:val="00DF1595"/>
    <w:rsid w:val="00E00281"/>
    <w:rsid w:val="00E02977"/>
    <w:rsid w:val="00E11F43"/>
    <w:rsid w:val="00E166BF"/>
    <w:rsid w:val="00E20013"/>
    <w:rsid w:val="00E23F86"/>
    <w:rsid w:val="00E24771"/>
    <w:rsid w:val="00E30F85"/>
    <w:rsid w:val="00E70116"/>
    <w:rsid w:val="00E719DC"/>
    <w:rsid w:val="00EA09F0"/>
    <w:rsid w:val="00EB0AFE"/>
    <w:rsid w:val="00EB5794"/>
    <w:rsid w:val="00EC1176"/>
    <w:rsid w:val="00EC7B14"/>
    <w:rsid w:val="00EE2F3D"/>
    <w:rsid w:val="00EE3501"/>
    <w:rsid w:val="00F002B4"/>
    <w:rsid w:val="00F2512F"/>
    <w:rsid w:val="00F25C63"/>
    <w:rsid w:val="00F31BB9"/>
    <w:rsid w:val="00F32EBC"/>
    <w:rsid w:val="00F32F48"/>
    <w:rsid w:val="00F40552"/>
    <w:rsid w:val="00F52903"/>
    <w:rsid w:val="00F615F0"/>
    <w:rsid w:val="00F75623"/>
    <w:rsid w:val="00F82712"/>
    <w:rsid w:val="00F879DD"/>
    <w:rsid w:val="00FA244B"/>
    <w:rsid w:val="00FB284C"/>
    <w:rsid w:val="00FB4219"/>
    <w:rsid w:val="00FC76BB"/>
    <w:rsid w:val="00FD1317"/>
    <w:rsid w:val="00FE3506"/>
    <w:rsid w:val="00FF0D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65D908F5"/>
  <w15:docId w15:val="{46B7A0FE-BF09-4060-A97E-742B15599E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2F85"/>
    <w:pPr>
      <w:spacing w:after="0" w:line="240" w:lineRule="auto"/>
    </w:pPr>
    <w:rPr>
      <w:rFonts w:ascii="Times New Roman" w:eastAsiaTheme="minorEastAsia" w:hAnsi="Times New Roman" w:cs="Times New Roman"/>
    </w:rPr>
  </w:style>
  <w:style w:type="paragraph" w:styleId="1">
    <w:name w:val="heading 1"/>
    <w:basedOn w:val="a"/>
    <w:next w:val="a"/>
    <w:link w:val="10"/>
    <w:uiPriority w:val="9"/>
    <w:qFormat/>
    <w:rsid w:val="00E7011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3001E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20EC3"/>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420EC3"/>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70116"/>
    <w:rPr>
      <w:rFonts w:asciiTheme="majorHAnsi" w:eastAsiaTheme="majorEastAsia" w:hAnsiTheme="majorHAnsi" w:cstheme="majorBidi"/>
      <w:b/>
      <w:bCs/>
      <w:color w:val="365F91" w:themeColor="accent1" w:themeShade="BF"/>
      <w:sz w:val="28"/>
      <w:szCs w:val="28"/>
    </w:rPr>
  </w:style>
  <w:style w:type="paragraph" w:styleId="a3">
    <w:name w:val="No Spacing"/>
    <w:link w:val="a4"/>
    <w:uiPriority w:val="1"/>
    <w:qFormat/>
    <w:rsid w:val="00E70116"/>
    <w:pPr>
      <w:spacing w:after="0" w:line="240" w:lineRule="auto"/>
    </w:pPr>
  </w:style>
  <w:style w:type="paragraph" w:styleId="a5">
    <w:name w:val="Body Text"/>
    <w:basedOn w:val="a"/>
    <w:link w:val="a6"/>
    <w:semiHidden/>
    <w:rsid w:val="00282EB7"/>
    <w:pPr>
      <w:jc w:val="both"/>
    </w:pPr>
    <w:rPr>
      <w:rFonts w:eastAsia="Times New Roman"/>
      <w:sz w:val="24"/>
      <w:szCs w:val="20"/>
    </w:rPr>
  </w:style>
  <w:style w:type="character" w:customStyle="1" w:styleId="a6">
    <w:name w:val="Основной текст Знак"/>
    <w:basedOn w:val="a0"/>
    <w:link w:val="a5"/>
    <w:semiHidden/>
    <w:rsid w:val="00282EB7"/>
    <w:rPr>
      <w:rFonts w:ascii="Times New Roman" w:eastAsia="Times New Roman" w:hAnsi="Times New Roman" w:cs="Times New Roman"/>
      <w:sz w:val="24"/>
      <w:szCs w:val="20"/>
    </w:rPr>
  </w:style>
  <w:style w:type="paragraph" w:styleId="a7">
    <w:name w:val="List Paragraph"/>
    <w:basedOn w:val="a"/>
    <w:uiPriority w:val="34"/>
    <w:qFormat/>
    <w:rsid w:val="00146251"/>
    <w:pPr>
      <w:ind w:left="720"/>
      <w:contextualSpacing/>
    </w:pPr>
  </w:style>
  <w:style w:type="paragraph" w:styleId="a8">
    <w:name w:val="header"/>
    <w:basedOn w:val="a"/>
    <w:link w:val="a9"/>
    <w:uiPriority w:val="99"/>
    <w:unhideWhenUsed/>
    <w:rsid w:val="0023323C"/>
    <w:pPr>
      <w:tabs>
        <w:tab w:val="center" w:pos="4677"/>
        <w:tab w:val="right" w:pos="9355"/>
      </w:tabs>
    </w:pPr>
  </w:style>
  <w:style w:type="character" w:customStyle="1" w:styleId="a9">
    <w:name w:val="Верхний колонтитул Знак"/>
    <w:basedOn w:val="a0"/>
    <w:link w:val="a8"/>
    <w:uiPriority w:val="99"/>
    <w:rsid w:val="0023323C"/>
    <w:rPr>
      <w:rFonts w:ascii="Times New Roman" w:eastAsiaTheme="minorEastAsia" w:hAnsi="Times New Roman" w:cs="Times New Roman"/>
    </w:rPr>
  </w:style>
  <w:style w:type="paragraph" w:styleId="aa">
    <w:name w:val="footer"/>
    <w:basedOn w:val="a"/>
    <w:link w:val="ab"/>
    <w:uiPriority w:val="99"/>
    <w:unhideWhenUsed/>
    <w:rsid w:val="0023323C"/>
    <w:pPr>
      <w:tabs>
        <w:tab w:val="center" w:pos="4677"/>
        <w:tab w:val="right" w:pos="9355"/>
      </w:tabs>
    </w:pPr>
  </w:style>
  <w:style w:type="character" w:customStyle="1" w:styleId="ab">
    <w:name w:val="Нижний колонтитул Знак"/>
    <w:basedOn w:val="a0"/>
    <w:link w:val="aa"/>
    <w:uiPriority w:val="99"/>
    <w:rsid w:val="0023323C"/>
    <w:rPr>
      <w:rFonts w:ascii="Times New Roman" w:eastAsiaTheme="minorEastAsia" w:hAnsi="Times New Roman" w:cs="Times New Roman"/>
    </w:rPr>
  </w:style>
  <w:style w:type="paragraph" w:customStyle="1" w:styleId="ac">
    <w:name w:val="Знак Знак Знак Знак"/>
    <w:basedOn w:val="a"/>
    <w:rsid w:val="008B1851"/>
    <w:pPr>
      <w:spacing w:before="100" w:beforeAutospacing="1" w:after="100" w:afterAutospacing="1"/>
    </w:pPr>
    <w:rPr>
      <w:rFonts w:ascii="Tahoma" w:eastAsia="Times New Roman" w:hAnsi="Tahoma"/>
      <w:sz w:val="20"/>
      <w:szCs w:val="20"/>
      <w:lang w:val="en-US" w:eastAsia="en-US"/>
    </w:rPr>
  </w:style>
  <w:style w:type="paragraph" w:styleId="ad">
    <w:name w:val="Normal (Web)"/>
    <w:aliases w:val="Обычный (Web)"/>
    <w:basedOn w:val="a"/>
    <w:uiPriority w:val="99"/>
    <w:unhideWhenUsed/>
    <w:rsid w:val="00854F45"/>
    <w:pPr>
      <w:spacing w:before="100" w:beforeAutospacing="1" w:after="100" w:afterAutospacing="1"/>
    </w:pPr>
    <w:rPr>
      <w:rFonts w:eastAsia="Times New Roman"/>
      <w:sz w:val="24"/>
      <w:szCs w:val="24"/>
    </w:rPr>
  </w:style>
  <w:style w:type="table" w:styleId="ae">
    <w:name w:val="Table Grid"/>
    <w:basedOn w:val="a1"/>
    <w:rsid w:val="00577D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487E18"/>
    <w:rPr>
      <w:rFonts w:ascii="Tahoma" w:hAnsi="Tahoma" w:cs="Tahoma"/>
      <w:sz w:val="16"/>
      <w:szCs w:val="16"/>
    </w:rPr>
  </w:style>
  <w:style w:type="character" w:customStyle="1" w:styleId="af0">
    <w:name w:val="Текст выноски Знак"/>
    <w:basedOn w:val="a0"/>
    <w:link w:val="af"/>
    <w:uiPriority w:val="99"/>
    <w:semiHidden/>
    <w:rsid w:val="00487E18"/>
    <w:rPr>
      <w:rFonts w:ascii="Tahoma" w:eastAsiaTheme="minorEastAsia" w:hAnsi="Tahoma" w:cs="Tahoma"/>
      <w:sz w:val="16"/>
      <w:szCs w:val="16"/>
    </w:rPr>
  </w:style>
  <w:style w:type="character" w:styleId="af1">
    <w:name w:val="line number"/>
    <w:basedOn w:val="a0"/>
    <w:uiPriority w:val="99"/>
    <w:semiHidden/>
    <w:unhideWhenUsed/>
    <w:rsid w:val="004327F8"/>
  </w:style>
  <w:style w:type="character" w:styleId="af2">
    <w:name w:val="Hyperlink"/>
    <w:basedOn w:val="a0"/>
    <w:uiPriority w:val="99"/>
    <w:rsid w:val="003C0DC7"/>
    <w:rPr>
      <w:rFonts w:cs="Times New Roman"/>
      <w:color w:val="0000FF"/>
      <w:u w:val="single"/>
    </w:rPr>
  </w:style>
  <w:style w:type="paragraph" w:styleId="11">
    <w:name w:val="toc 1"/>
    <w:basedOn w:val="a"/>
    <w:next w:val="a"/>
    <w:autoRedefine/>
    <w:uiPriority w:val="39"/>
    <w:qFormat/>
    <w:rsid w:val="003C0DC7"/>
    <w:pPr>
      <w:tabs>
        <w:tab w:val="right" w:leader="dot" w:pos="9344"/>
      </w:tabs>
      <w:spacing w:before="240" w:after="120"/>
    </w:pPr>
    <w:rPr>
      <w:rFonts w:eastAsia="Times New Roman" w:cs="Calibri"/>
      <w:b/>
      <w:bCs/>
      <w:noProof/>
      <w:kern w:val="32"/>
      <w:sz w:val="24"/>
      <w:szCs w:val="24"/>
    </w:rPr>
  </w:style>
  <w:style w:type="paragraph" w:styleId="21">
    <w:name w:val="toc 2"/>
    <w:basedOn w:val="a"/>
    <w:next w:val="a"/>
    <w:autoRedefine/>
    <w:uiPriority w:val="39"/>
    <w:qFormat/>
    <w:rsid w:val="003C0DC7"/>
    <w:pPr>
      <w:spacing w:before="120"/>
      <w:ind w:left="240"/>
    </w:pPr>
    <w:rPr>
      <w:rFonts w:ascii="Calibri" w:eastAsia="Times New Roman" w:hAnsi="Calibri" w:cs="Calibri"/>
      <w:i/>
      <w:iCs/>
      <w:sz w:val="20"/>
      <w:szCs w:val="20"/>
    </w:rPr>
  </w:style>
  <w:style w:type="paragraph" w:customStyle="1" w:styleId="footnotedescription">
    <w:name w:val="footnote description"/>
    <w:next w:val="a"/>
    <w:link w:val="footnotedescriptionChar"/>
    <w:hidden/>
    <w:rsid w:val="00BF609A"/>
    <w:pPr>
      <w:spacing w:after="0" w:line="259" w:lineRule="auto"/>
    </w:pPr>
    <w:rPr>
      <w:rFonts w:ascii="Calibri" w:eastAsia="Calibri" w:hAnsi="Calibri" w:cs="Calibri"/>
      <w:color w:val="000000"/>
      <w:sz w:val="20"/>
    </w:rPr>
  </w:style>
  <w:style w:type="character" w:customStyle="1" w:styleId="footnotedescriptionChar">
    <w:name w:val="footnote description Char"/>
    <w:link w:val="footnotedescription"/>
    <w:rsid w:val="00BF609A"/>
    <w:rPr>
      <w:rFonts w:ascii="Calibri" w:eastAsia="Calibri" w:hAnsi="Calibri" w:cs="Calibri"/>
      <w:color w:val="000000"/>
      <w:sz w:val="20"/>
    </w:rPr>
  </w:style>
  <w:style w:type="character" w:customStyle="1" w:styleId="footnotemark">
    <w:name w:val="footnote mark"/>
    <w:hidden/>
    <w:rsid w:val="00BF609A"/>
    <w:rPr>
      <w:rFonts w:ascii="Calibri" w:eastAsia="Calibri" w:hAnsi="Calibri" w:cs="Calibri"/>
      <w:color w:val="000000"/>
      <w:sz w:val="16"/>
      <w:vertAlign w:val="superscript"/>
    </w:rPr>
  </w:style>
  <w:style w:type="table" w:customStyle="1" w:styleId="TableGrid">
    <w:name w:val="TableGrid"/>
    <w:rsid w:val="00BF609A"/>
    <w:pPr>
      <w:spacing w:after="0" w:line="240" w:lineRule="auto"/>
    </w:pPr>
    <w:rPr>
      <w:rFonts w:eastAsiaTheme="minorEastAsia"/>
    </w:rPr>
    <w:tblPr>
      <w:tblCellMar>
        <w:top w:w="0" w:type="dxa"/>
        <w:left w:w="0" w:type="dxa"/>
        <w:bottom w:w="0" w:type="dxa"/>
        <w:right w:w="0" w:type="dxa"/>
      </w:tblCellMar>
    </w:tblPr>
  </w:style>
  <w:style w:type="character" w:customStyle="1" w:styleId="af3">
    <w:name w:val="Основной текст_"/>
    <w:basedOn w:val="a0"/>
    <w:link w:val="12"/>
    <w:rsid w:val="00486579"/>
    <w:rPr>
      <w:rFonts w:ascii="Times New Roman" w:eastAsia="Times New Roman" w:hAnsi="Times New Roman" w:cs="Times New Roman"/>
      <w:shd w:val="clear" w:color="auto" w:fill="FFFFFF"/>
    </w:rPr>
  </w:style>
  <w:style w:type="character" w:customStyle="1" w:styleId="af4">
    <w:name w:val="Другое_"/>
    <w:basedOn w:val="a0"/>
    <w:link w:val="af5"/>
    <w:rsid w:val="00486579"/>
    <w:rPr>
      <w:rFonts w:ascii="Times New Roman" w:eastAsia="Times New Roman" w:hAnsi="Times New Roman" w:cs="Times New Roman"/>
      <w:shd w:val="clear" w:color="auto" w:fill="FFFFFF"/>
    </w:rPr>
  </w:style>
  <w:style w:type="character" w:customStyle="1" w:styleId="af6">
    <w:name w:val="Подпись к таблице_"/>
    <w:basedOn w:val="a0"/>
    <w:link w:val="af7"/>
    <w:rsid w:val="00486579"/>
    <w:rPr>
      <w:rFonts w:ascii="Times New Roman" w:eastAsia="Times New Roman" w:hAnsi="Times New Roman" w:cs="Times New Roman"/>
      <w:b/>
      <w:bCs/>
      <w:shd w:val="clear" w:color="auto" w:fill="FFFFFF"/>
    </w:rPr>
  </w:style>
  <w:style w:type="paragraph" w:customStyle="1" w:styleId="12">
    <w:name w:val="Основной текст1"/>
    <w:basedOn w:val="a"/>
    <w:link w:val="af3"/>
    <w:rsid w:val="00486579"/>
    <w:pPr>
      <w:widowControl w:val="0"/>
      <w:shd w:val="clear" w:color="auto" w:fill="FFFFFF"/>
      <w:spacing w:after="40" w:line="252" w:lineRule="auto"/>
    </w:pPr>
    <w:rPr>
      <w:rFonts w:eastAsia="Times New Roman"/>
    </w:rPr>
  </w:style>
  <w:style w:type="paragraph" w:customStyle="1" w:styleId="af5">
    <w:name w:val="Другое"/>
    <w:basedOn w:val="a"/>
    <w:link w:val="af4"/>
    <w:rsid w:val="00486579"/>
    <w:pPr>
      <w:widowControl w:val="0"/>
      <w:shd w:val="clear" w:color="auto" w:fill="FFFFFF"/>
      <w:spacing w:after="40" w:line="252" w:lineRule="auto"/>
    </w:pPr>
    <w:rPr>
      <w:rFonts w:eastAsia="Times New Roman"/>
    </w:rPr>
  </w:style>
  <w:style w:type="paragraph" w:customStyle="1" w:styleId="af7">
    <w:name w:val="Подпись к таблице"/>
    <w:basedOn w:val="a"/>
    <w:link w:val="af6"/>
    <w:rsid w:val="00486579"/>
    <w:pPr>
      <w:widowControl w:val="0"/>
      <w:shd w:val="clear" w:color="auto" w:fill="FFFFFF"/>
    </w:pPr>
    <w:rPr>
      <w:rFonts w:eastAsia="Times New Roman"/>
      <w:b/>
      <w:bCs/>
    </w:rPr>
  </w:style>
  <w:style w:type="character" w:customStyle="1" w:styleId="20">
    <w:name w:val="Заголовок 2 Знак"/>
    <w:basedOn w:val="a0"/>
    <w:link w:val="2"/>
    <w:uiPriority w:val="9"/>
    <w:rsid w:val="003001EF"/>
    <w:rPr>
      <w:rFonts w:asciiTheme="majorHAnsi" w:eastAsiaTheme="majorEastAsia" w:hAnsiTheme="majorHAnsi" w:cstheme="majorBidi"/>
      <w:b/>
      <w:bCs/>
      <w:color w:val="4F81BD" w:themeColor="accent1"/>
      <w:sz w:val="26"/>
      <w:szCs w:val="26"/>
    </w:rPr>
  </w:style>
  <w:style w:type="character" w:styleId="af8">
    <w:name w:val="Emphasis"/>
    <w:basedOn w:val="a0"/>
    <w:uiPriority w:val="20"/>
    <w:qFormat/>
    <w:rsid w:val="003001EF"/>
    <w:rPr>
      <w:i/>
      <w:iCs/>
    </w:rPr>
  </w:style>
  <w:style w:type="character" w:styleId="af9">
    <w:name w:val="Strong"/>
    <w:basedOn w:val="a0"/>
    <w:uiPriority w:val="22"/>
    <w:qFormat/>
    <w:rsid w:val="00014935"/>
    <w:rPr>
      <w:b/>
      <w:bCs/>
    </w:rPr>
  </w:style>
  <w:style w:type="paragraph" w:customStyle="1" w:styleId="c1">
    <w:name w:val="c1"/>
    <w:basedOn w:val="a"/>
    <w:rsid w:val="00AA7F0D"/>
    <w:pPr>
      <w:spacing w:before="100" w:beforeAutospacing="1" w:after="100" w:afterAutospacing="1"/>
    </w:pPr>
    <w:rPr>
      <w:rFonts w:eastAsia="Times New Roman"/>
      <w:sz w:val="24"/>
      <w:szCs w:val="24"/>
    </w:rPr>
  </w:style>
  <w:style w:type="character" w:customStyle="1" w:styleId="c2">
    <w:name w:val="c2"/>
    <w:basedOn w:val="a0"/>
    <w:rsid w:val="00AA7F0D"/>
  </w:style>
  <w:style w:type="paragraph" w:customStyle="1" w:styleId="c15">
    <w:name w:val="c15"/>
    <w:basedOn w:val="a"/>
    <w:rsid w:val="00AA7F0D"/>
    <w:pPr>
      <w:spacing w:before="100" w:beforeAutospacing="1" w:after="100" w:afterAutospacing="1"/>
    </w:pPr>
    <w:rPr>
      <w:rFonts w:eastAsia="Times New Roman"/>
      <w:sz w:val="24"/>
      <w:szCs w:val="24"/>
    </w:rPr>
  </w:style>
  <w:style w:type="character" w:customStyle="1" w:styleId="c5">
    <w:name w:val="c5"/>
    <w:basedOn w:val="a0"/>
    <w:rsid w:val="00AA7F0D"/>
  </w:style>
  <w:style w:type="character" w:customStyle="1" w:styleId="c12">
    <w:name w:val="c12"/>
    <w:basedOn w:val="a0"/>
    <w:rsid w:val="00AA7F0D"/>
  </w:style>
  <w:style w:type="character" w:customStyle="1" w:styleId="c14">
    <w:name w:val="c14"/>
    <w:basedOn w:val="a0"/>
    <w:rsid w:val="00AA7F0D"/>
  </w:style>
  <w:style w:type="character" w:customStyle="1" w:styleId="a4">
    <w:name w:val="Без интервала Знак"/>
    <w:link w:val="a3"/>
    <w:uiPriority w:val="1"/>
    <w:locked/>
    <w:rsid w:val="003E5D66"/>
  </w:style>
  <w:style w:type="paragraph" w:customStyle="1" w:styleId="TableParagraph">
    <w:name w:val="Table Paragraph"/>
    <w:basedOn w:val="a"/>
    <w:uiPriority w:val="1"/>
    <w:qFormat/>
    <w:rsid w:val="001E293D"/>
    <w:pPr>
      <w:widowControl w:val="0"/>
      <w:autoSpaceDE w:val="0"/>
      <w:autoSpaceDN w:val="0"/>
    </w:pPr>
    <w:rPr>
      <w:rFonts w:ascii="Tahoma" w:eastAsia="Tahoma" w:hAnsi="Tahoma" w:cs="Tahoma"/>
      <w:lang w:eastAsia="en-US"/>
    </w:rPr>
  </w:style>
  <w:style w:type="paragraph" w:customStyle="1" w:styleId="has-luminous-vivid-orange-background-color">
    <w:name w:val="has-luminous-vivid-orange-background-color"/>
    <w:basedOn w:val="a"/>
    <w:rsid w:val="002378D1"/>
    <w:pPr>
      <w:spacing w:before="100" w:beforeAutospacing="1" w:after="100" w:afterAutospacing="1"/>
    </w:pPr>
    <w:rPr>
      <w:rFonts w:eastAsia="Times New Roman"/>
      <w:sz w:val="24"/>
      <w:szCs w:val="24"/>
    </w:rPr>
  </w:style>
  <w:style w:type="paragraph" w:customStyle="1" w:styleId="wpc--darkluplite-element">
    <w:name w:val="wpc--darkluplite-element"/>
    <w:basedOn w:val="a"/>
    <w:rsid w:val="002378D1"/>
    <w:pPr>
      <w:spacing w:before="100" w:beforeAutospacing="1" w:after="100" w:afterAutospacing="1"/>
    </w:pPr>
    <w:rPr>
      <w:rFonts w:eastAsia="Times New Roman"/>
      <w:sz w:val="24"/>
      <w:szCs w:val="24"/>
    </w:rPr>
  </w:style>
  <w:style w:type="paragraph" w:customStyle="1" w:styleId="futurismarkdown-paragraph">
    <w:name w:val="futurismarkdown-paragraph"/>
    <w:basedOn w:val="a"/>
    <w:rsid w:val="00784391"/>
    <w:pPr>
      <w:spacing w:before="100" w:beforeAutospacing="1" w:after="100" w:afterAutospacing="1"/>
    </w:pPr>
    <w:rPr>
      <w:rFonts w:eastAsia="Times New Roman"/>
      <w:sz w:val="24"/>
      <w:szCs w:val="24"/>
    </w:rPr>
  </w:style>
  <w:style w:type="character" w:customStyle="1" w:styleId="22">
    <w:name w:val="Основной текст (2)_"/>
    <w:link w:val="23"/>
    <w:locked/>
    <w:rsid w:val="00784391"/>
    <w:rPr>
      <w:sz w:val="28"/>
      <w:szCs w:val="28"/>
      <w:shd w:val="clear" w:color="auto" w:fill="FFFFFF"/>
    </w:rPr>
  </w:style>
  <w:style w:type="paragraph" w:customStyle="1" w:styleId="23">
    <w:name w:val="Основной текст (2)"/>
    <w:basedOn w:val="a"/>
    <w:link w:val="22"/>
    <w:rsid w:val="00784391"/>
    <w:pPr>
      <w:widowControl w:val="0"/>
      <w:shd w:val="clear" w:color="auto" w:fill="FFFFFF"/>
      <w:spacing w:before="420" w:line="240" w:lineRule="atLeast"/>
      <w:jc w:val="right"/>
    </w:pPr>
    <w:rPr>
      <w:rFonts w:asciiTheme="minorHAnsi" w:eastAsiaTheme="minorHAnsi" w:hAnsiTheme="minorHAnsi" w:cstheme="minorBidi"/>
      <w:sz w:val="28"/>
      <w:szCs w:val="28"/>
      <w:shd w:val="clear" w:color="auto" w:fill="FFFFFF"/>
    </w:rPr>
  </w:style>
  <w:style w:type="character" w:customStyle="1" w:styleId="c0">
    <w:name w:val="c0"/>
    <w:basedOn w:val="a0"/>
    <w:rsid w:val="009C7392"/>
  </w:style>
  <w:style w:type="paragraph" w:customStyle="1" w:styleId="c11">
    <w:name w:val="c11"/>
    <w:basedOn w:val="a"/>
    <w:rsid w:val="009C7392"/>
    <w:pPr>
      <w:spacing w:before="100" w:beforeAutospacing="1" w:after="100" w:afterAutospacing="1"/>
    </w:pPr>
    <w:rPr>
      <w:rFonts w:eastAsia="Times New Roman"/>
      <w:sz w:val="24"/>
      <w:szCs w:val="24"/>
    </w:rPr>
  </w:style>
  <w:style w:type="character" w:customStyle="1" w:styleId="30">
    <w:name w:val="Заголовок 3 Знак"/>
    <w:basedOn w:val="a0"/>
    <w:link w:val="3"/>
    <w:uiPriority w:val="9"/>
    <w:rsid w:val="00420EC3"/>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420EC3"/>
    <w:rPr>
      <w:rFonts w:asciiTheme="majorHAnsi" w:eastAsiaTheme="majorEastAsia" w:hAnsiTheme="majorHAnsi" w:cstheme="majorBidi"/>
      <w:b/>
      <w:bCs/>
      <w:i/>
      <w:iCs/>
      <w:color w:val="4F81BD" w:themeColor="accent1"/>
    </w:rPr>
  </w:style>
  <w:style w:type="character" w:customStyle="1" w:styleId="a11yhidden">
    <w:name w:val="a11yhidden"/>
    <w:basedOn w:val="a0"/>
    <w:rsid w:val="00420EC3"/>
  </w:style>
  <w:style w:type="paragraph" w:customStyle="1" w:styleId="Default">
    <w:name w:val="Default"/>
    <w:rsid w:val="00283432"/>
    <w:pPr>
      <w:autoSpaceDE w:val="0"/>
      <w:autoSpaceDN w:val="0"/>
      <w:adjustRightInd w:val="0"/>
      <w:spacing w:after="0" w:line="240" w:lineRule="auto"/>
    </w:pPr>
    <w:rPr>
      <w:rFonts w:ascii="Times New Roman" w:hAnsi="Times New Roman" w:cs="Times New Roman"/>
      <w:color w:val="000000"/>
      <w:sz w:val="24"/>
      <w:szCs w:val="24"/>
      <w:lang w:eastAsia="en-US"/>
    </w:rPr>
  </w:style>
  <w:style w:type="paragraph" w:customStyle="1" w:styleId="leftmargin">
    <w:name w:val="left_margin"/>
    <w:basedOn w:val="a"/>
    <w:rsid w:val="00931F8B"/>
    <w:pPr>
      <w:spacing w:before="100" w:beforeAutospacing="1" w:after="100" w:afterAutospacing="1"/>
    </w:pPr>
    <w:rPr>
      <w:rFonts w:eastAsia="Times New Roman"/>
      <w:sz w:val="24"/>
      <w:szCs w:val="24"/>
    </w:rPr>
  </w:style>
  <w:style w:type="paragraph" w:customStyle="1" w:styleId="ConsPlusNormal">
    <w:name w:val="ConsPlusNormal"/>
    <w:rsid w:val="00271B34"/>
    <w:pPr>
      <w:widowControl w:val="0"/>
      <w:autoSpaceDE w:val="0"/>
      <w:autoSpaceDN w:val="0"/>
      <w:adjustRightInd w:val="0"/>
      <w:spacing w:after="0" w:line="240" w:lineRule="auto"/>
    </w:pPr>
    <w:rPr>
      <w:rFonts w:ascii="Arial" w:eastAsia="Times New Roman" w:hAnsi="Arial" w:cs="Arial"/>
      <w:sz w:val="20"/>
      <w:szCs w:val="20"/>
    </w:rPr>
  </w:style>
  <w:style w:type="paragraph" w:styleId="31">
    <w:name w:val="Body Text Indent 3"/>
    <w:basedOn w:val="a"/>
    <w:link w:val="32"/>
    <w:uiPriority w:val="99"/>
    <w:semiHidden/>
    <w:unhideWhenUsed/>
    <w:rsid w:val="00271B34"/>
    <w:pPr>
      <w:spacing w:after="120"/>
      <w:ind w:left="283"/>
    </w:pPr>
    <w:rPr>
      <w:rFonts w:eastAsia="Times New Roman"/>
      <w:sz w:val="16"/>
      <w:szCs w:val="16"/>
    </w:rPr>
  </w:style>
  <w:style w:type="character" w:customStyle="1" w:styleId="32">
    <w:name w:val="Основной текст с отступом 3 Знак"/>
    <w:basedOn w:val="a0"/>
    <w:link w:val="31"/>
    <w:uiPriority w:val="99"/>
    <w:semiHidden/>
    <w:rsid w:val="00271B34"/>
    <w:rPr>
      <w:rFonts w:ascii="Times New Roman" w:eastAsia="Times New Roman" w:hAnsi="Times New Roman" w:cs="Times New Roman"/>
      <w:sz w:val="16"/>
      <w:szCs w:val="16"/>
    </w:rPr>
  </w:style>
  <w:style w:type="paragraph" w:customStyle="1" w:styleId="pt-a-000044">
    <w:name w:val="pt-a-000044"/>
    <w:basedOn w:val="a"/>
    <w:rsid w:val="00945B75"/>
    <w:pPr>
      <w:spacing w:beforeAutospacing="1" w:after="160" w:afterAutospacing="1"/>
    </w:pPr>
    <w:rPr>
      <w:rFonts w:eastAsia="Times New Roman"/>
      <w:color w:val="000000"/>
      <w:sz w:val="24"/>
      <w:szCs w:val="20"/>
    </w:rPr>
  </w:style>
  <w:style w:type="paragraph" w:customStyle="1" w:styleId="dt-p">
    <w:name w:val="dt-p"/>
    <w:basedOn w:val="a"/>
    <w:rsid w:val="00945B75"/>
    <w:pPr>
      <w:spacing w:beforeAutospacing="1" w:after="160" w:afterAutospacing="1"/>
    </w:pPr>
    <w:rPr>
      <w:rFonts w:eastAsia="Times New Roman"/>
      <w:color w:val="000000"/>
      <w:sz w:val="24"/>
      <w:szCs w:val="20"/>
    </w:rPr>
  </w:style>
  <w:style w:type="paragraph" w:customStyle="1" w:styleId="pt-a-000081">
    <w:name w:val="pt-a-000081"/>
    <w:basedOn w:val="a"/>
    <w:rsid w:val="00945B75"/>
    <w:pPr>
      <w:spacing w:beforeAutospacing="1" w:after="160" w:afterAutospacing="1"/>
    </w:pPr>
    <w:rPr>
      <w:rFonts w:eastAsia="Times New Roman"/>
      <w:color w:val="000000"/>
      <w:sz w:val="24"/>
      <w:szCs w:val="20"/>
    </w:rPr>
  </w:style>
  <w:style w:type="paragraph" w:customStyle="1" w:styleId="pt-a-000040">
    <w:name w:val="pt-a-000040"/>
    <w:basedOn w:val="a"/>
    <w:rsid w:val="00945B75"/>
    <w:pPr>
      <w:spacing w:beforeAutospacing="1" w:after="160" w:afterAutospacing="1"/>
    </w:pPr>
    <w:rPr>
      <w:rFonts w:eastAsia="Times New Roman"/>
      <w:color w:val="000000"/>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738360">
      <w:bodyDiv w:val="1"/>
      <w:marLeft w:val="0"/>
      <w:marRight w:val="0"/>
      <w:marTop w:val="0"/>
      <w:marBottom w:val="0"/>
      <w:divBdr>
        <w:top w:val="none" w:sz="0" w:space="0" w:color="auto"/>
        <w:left w:val="none" w:sz="0" w:space="0" w:color="auto"/>
        <w:bottom w:val="none" w:sz="0" w:space="0" w:color="auto"/>
        <w:right w:val="none" w:sz="0" w:space="0" w:color="auto"/>
      </w:divBdr>
    </w:div>
    <w:div w:id="86780150">
      <w:bodyDiv w:val="1"/>
      <w:marLeft w:val="0"/>
      <w:marRight w:val="0"/>
      <w:marTop w:val="0"/>
      <w:marBottom w:val="0"/>
      <w:divBdr>
        <w:top w:val="none" w:sz="0" w:space="0" w:color="auto"/>
        <w:left w:val="none" w:sz="0" w:space="0" w:color="auto"/>
        <w:bottom w:val="none" w:sz="0" w:space="0" w:color="auto"/>
        <w:right w:val="none" w:sz="0" w:space="0" w:color="auto"/>
      </w:divBdr>
    </w:div>
    <w:div w:id="153954202">
      <w:bodyDiv w:val="1"/>
      <w:marLeft w:val="0"/>
      <w:marRight w:val="0"/>
      <w:marTop w:val="0"/>
      <w:marBottom w:val="0"/>
      <w:divBdr>
        <w:top w:val="none" w:sz="0" w:space="0" w:color="auto"/>
        <w:left w:val="none" w:sz="0" w:space="0" w:color="auto"/>
        <w:bottom w:val="none" w:sz="0" w:space="0" w:color="auto"/>
        <w:right w:val="none" w:sz="0" w:space="0" w:color="auto"/>
      </w:divBdr>
    </w:div>
    <w:div w:id="156845593">
      <w:bodyDiv w:val="1"/>
      <w:marLeft w:val="0"/>
      <w:marRight w:val="0"/>
      <w:marTop w:val="0"/>
      <w:marBottom w:val="0"/>
      <w:divBdr>
        <w:top w:val="none" w:sz="0" w:space="0" w:color="auto"/>
        <w:left w:val="none" w:sz="0" w:space="0" w:color="auto"/>
        <w:bottom w:val="none" w:sz="0" w:space="0" w:color="auto"/>
        <w:right w:val="none" w:sz="0" w:space="0" w:color="auto"/>
      </w:divBdr>
    </w:div>
    <w:div w:id="159008764">
      <w:bodyDiv w:val="1"/>
      <w:marLeft w:val="0"/>
      <w:marRight w:val="0"/>
      <w:marTop w:val="0"/>
      <w:marBottom w:val="0"/>
      <w:divBdr>
        <w:top w:val="none" w:sz="0" w:space="0" w:color="auto"/>
        <w:left w:val="none" w:sz="0" w:space="0" w:color="auto"/>
        <w:bottom w:val="none" w:sz="0" w:space="0" w:color="auto"/>
        <w:right w:val="none" w:sz="0" w:space="0" w:color="auto"/>
      </w:divBdr>
    </w:div>
    <w:div w:id="246698026">
      <w:bodyDiv w:val="1"/>
      <w:marLeft w:val="0"/>
      <w:marRight w:val="0"/>
      <w:marTop w:val="0"/>
      <w:marBottom w:val="0"/>
      <w:divBdr>
        <w:top w:val="none" w:sz="0" w:space="0" w:color="auto"/>
        <w:left w:val="none" w:sz="0" w:space="0" w:color="auto"/>
        <w:bottom w:val="none" w:sz="0" w:space="0" w:color="auto"/>
        <w:right w:val="none" w:sz="0" w:space="0" w:color="auto"/>
      </w:divBdr>
    </w:div>
    <w:div w:id="266814774">
      <w:bodyDiv w:val="1"/>
      <w:marLeft w:val="0"/>
      <w:marRight w:val="0"/>
      <w:marTop w:val="0"/>
      <w:marBottom w:val="0"/>
      <w:divBdr>
        <w:top w:val="none" w:sz="0" w:space="0" w:color="auto"/>
        <w:left w:val="none" w:sz="0" w:space="0" w:color="auto"/>
        <w:bottom w:val="none" w:sz="0" w:space="0" w:color="auto"/>
        <w:right w:val="none" w:sz="0" w:space="0" w:color="auto"/>
      </w:divBdr>
    </w:div>
    <w:div w:id="434596348">
      <w:bodyDiv w:val="1"/>
      <w:marLeft w:val="0"/>
      <w:marRight w:val="0"/>
      <w:marTop w:val="0"/>
      <w:marBottom w:val="0"/>
      <w:divBdr>
        <w:top w:val="none" w:sz="0" w:space="0" w:color="auto"/>
        <w:left w:val="none" w:sz="0" w:space="0" w:color="auto"/>
        <w:bottom w:val="none" w:sz="0" w:space="0" w:color="auto"/>
        <w:right w:val="none" w:sz="0" w:space="0" w:color="auto"/>
      </w:divBdr>
    </w:div>
    <w:div w:id="438765123">
      <w:bodyDiv w:val="1"/>
      <w:marLeft w:val="0"/>
      <w:marRight w:val="0"/>
      <w:marTop w:val="0"/>
      <w:marBottom w:val="0"/>
      <w:divBdr>
        <w:top w:val="none" w:sz="0" w:space="0" w:color="auto"/>
        <w:left w:val="none" w:sz="0" w:space="0" w:color="auto"/>
        <w:bottom w:val="none" w:sz="0" w:space="0" w:color="auto"/>
        <w:right w:val="none" w:sz="0" w:space="0" w:color="auto"/>
      </w:divBdr>
    </w:div>
    <w:div w:id="490407459">
      <w:bodyDiv w:val="1"/>
      <w:marLeft w:val="0"/>
      <w:marRight w:val="0"/>
      <w:marTop w:val="0"/>
      <w:marBottom w:val="0"/>
      <w:divBdr>
        <w:top w:val="none" w:sz="0" w:space="0" w:color="auto"/>
        <w:left w:val="none" w:sz="0" w:space="0" w:color="auto"/>
        <w:bottom w:val="none" w:sz="0" w:space="0" w:color="auto"/>
        <w:right w:val="none" w:sz="0" w:space="0" w:color="auto"/>
      </w:divBdr>
    </w:div>
    <w:div w:id="519973375">
      <w:bodyDiv w:val="1"/>
      <w:marLeft w:val="0"/>
      <w:marRight w:val="0"/>
      <w:marTop w:val="0"/>
      <w:marBottom w:val="0"/>
      <w:divBdr>
        <w:top w:val="none" w:sz="0" w:space="0" w:color="auto"/>
        <w:left w:val="none" w:sz="0" w:space="0" w:color="auto"/>
        <w:bottom w:val="none" w:sz="0" w:space="0" w:color="auto"/>
        <w:right w:val="none" w:sz="0" w:space="0" w:color="auto"/>
      </w:divBdr>
    </w:div>
    <w:div w:id="542862422">
      <w:bodyDiv w:val="1"/>
      <w:marLeft w:val="0"/>
      <w:marRight w:val="0"/>
      <w:marTop w:val="0"/>
      <w:marBottom w:val="0"/>
      <w:divBdr>
        <w:top w:val="none" w:sz="0" w:space="0" w:color="auto"/>
        <w:left w:val="none" w:sz="0" w:space="0" w:color="auto"/>
        <w:bottom w:val="none" w:sz="0" w:space="0" w:color="auto"/>
        <w:right w:val="none" w:sz="0" w:space="0" w:color="auto"/>
      </w:divBdr>
    </w:div>
    <w:div w:id="564611114">
      <w:bodyDiv w:val="1"/>
      <w:marLeft w:val="0"/>
      <w:marRight w:val="0"/>
      <w:marTop w:val="0"/>
      <w:marBottom w:val="0"/>
      <w:divBdr>
        <w:top w:val="none" w:sz="0" w:space="0" w:color="auto"/>
        <w:left w:val="none" w:sz="0" w:space="0" w:color="auto"/>
        <w:bottom w:val="none" w:sz="0" w:space="0" w:color="auto"/>
        <w:right w:val="none" w:sz="0" w:space="0" w:color="auto"/>
      </w:divBdr>
    </w:div>
    <w:div w:id="580020564">
      <w:bodyDiv w:val="1"/>
      <w:marLeft w:val="0"/>
      <w:marRight w:val="0"/>
      <w:marTop w:val="0"/>
      <w:marBottom w:val="0"/>
      <w:divBdr>
        <w:top w:val="none" w:sz="0" w:space="0" w:color="auto"/>
        <w:left w:val="none" w:sz="0" w:space="0" w:color="auto"/>
        <w:bottom w:val="none" w:sz="0" w:space="0" w:color="auto"/>
        <w:right w:val="none" w:sz="0" w:space="0" w:color="auto"/>
      </w:divBdr>
    </w:div>
    <w:div w:id="591822478">
      <w:bodyDiv w:val="1"/>
      <w:marLeft w:val="0"/>
      <w:marRight w:val="0"/>
      <w:marTop w:val="0"/>
      <w:marBottom w:val="0"/>
      <w:divBdr>
        <w:top w:val="none" w:sz="0" w:space="0" w:color="auto"/>
        <w:left w:val="none" w:sz="0" w:space="0" w:color="auto"/>
        <w:bottom w:val="none" w:sz="0" w:space="0" w:color="auto"/>
        <w:right w:val="none" w:sz="0" w:space="0" w:color="auto"/>
      </w:divBdr>
    </w:div>
    <w:div w:id="607078814">
      <w:bodyDiv w:val="1"/>
      <w:marLeft w:val="0"/>
      <w:marRight w:val="0"/>
      <w:marTop w:val="0"/>
      <w:marBottom w:val="0"/>
      <w:divBdr>
        <w:top w:val="none" w:sz="0" w:space="0" w:color="auto"/>
        <w:left w:val="none" w:sz="0" w:space="0" w:color="auto"/>
        <w:bottom w:val="none" w:sz="0" w:space="0" w:color="auto"/>
        <w:right w:val="none" w:sz="0" w:space="0" w:color="auto"/>
      </w:divBdr>
    </w:div>
    <w:div w:id="784420830">
      <w:bodyDiv w:val="1"/>
      <w:marLeft w:val="0"/>
      <w:marRight w:val="0"/>
      <w:marTop w:val="0"/>
      <w:marBottom w:val="0"/>
      <w:divBdr>
        <w:top w:val="none" w:sz="0" w:space="0" w:color="auto"/>
        <w:left w:val="none" w:sz="0" w:space="0" w:color="auto"/>
        <w:bottom w:val="none" w:sz="0" w:space="0" w:color="auto"/>
        <w:right w:val="none" w:sz="0" w:space="0" w:color="auto"/>
      </w:divBdr>
    </w:div>
    <w:div w:id="833371730">
      <w:bodyDiv w:val="1"/>
      <w:marLeft w:val="0"/>
      <w:marRight w:val="0"/>
      <w:marTop w:val="0"/>
      <w:marBottom w:val="0"/>
      <w:divBdr>
        <w:top w:val="none" w:sz="0" w:space="0" w:color="auto"/>
        <w:left w:val="none" w:sz="0" w:space="0" w:color="auto"/>
        <w:bottom w:val="none" w:sz="0" w:space="0" w:color="auto"/>
        <w:right w:val="none" w:sz="0" w:space="0" w:color="auto"/>
      </w:divBdr>
    </w:div>
    <w:div w:id="835074232">
      <w:bodyDiv w:val="1"/>
      <w:marLeft w:val="0"/>
      <w:marRight w:val="0"/>
      <w:marTop w:val="0"/>
      <w:marBottom w:val="0"/>
      <w:divBdr>
        <w:top w:val="none" w:sz="0" w:space="0" w:color="auto"/>
        <w:left w:val="none" w:sz="0" w:space="0" w:color="auto"/>
        <w:bottom w:val="none" w:sz="0" w:space="0" w:color="auto"/>
        <w:right w:val="none" w:sz="0" w:space="0" w:color="auto"/>
      </w:divBdr>
      <w:divsChild>
        <w:div w:id="724648298">
          <w:marLeft w:val="0"/>
          <w:marRight w:val="0"/>
          <w:marTop w:val="0"/>
          <w:marBottom w:val="240"/>
          <w:divBdr>
            <w:top w:val="none" w:sz="0" w:space="0" w:color="auto"/>
            <w:left w:val="none" w:sz="0" w:space="0" w:color="auto"/>
            <w:bottom w:val="none" w:sz="0" w:space="0" w:color="auto"/>
            <w:right w:val="none" w:sz="0" w:space="0" w:color="auto"/>
          </w:divBdr>
          <w:divsChild>
            <w:div w:id="678505892">
              <w:marLeft w:val="0"/>
              <w:marRight w:val="0"/>
              <w:marTop w:val="0"/>
              <w:marBottom w:val="0"/>
              <w:divBdr>
                <w:top w:val="none" w:sz="0" w:space="0" w:color="auto"/>
                <w:left w:val="none" w:sz="0" w:space="0" w:color="auto"/>
                <w:bottom w:val="none" w:sz="0" w:space="0" w:color="auto"/>
                <w:right w:val="none" w:sz="0" w:space="0" w:color="auto"/>
              </w:divBdr>
              <w:divsChild>
                <w:div w:id="933318032">
                  <w:marLeft w:val="0"/>
                  <w:marRight w:val="0"/>
                  <w:marTop w:val="0"/>
                  <w:marBottom w:val="0"/>
                  <w:divBdr>
                    <w:top w:val="none" w:sz="0" w:space="0" w:color="auto"/>
                    <w:left w:val="none" w:sz="0" w:space="0" w:color="auto"/>
                    <w:bottom w:val="none" w:sz="0" w:space="0" w:color="auto"/>
                    <w:right w:val="none" w:sz="0" w:space="0" w:color="auto"/>
                  </w:divBdr>
                  <w:divsChild>
                    <w:div w:id="212158808">
                      <w:marLeft w:val="0"/>
                      <w:marRight w:val="0"/>
                      <w:marTop w:val="0"/>
                      <w:marBottom w:val="0"/>
                      <w:divBdr>
                        <w:top w:val="none" w:sz="0" w:space="0" w:color="auto"/>
                        <w:left w:val="none" w:sz="0" w:space="0" w:color="auto"/>
                        <w:bottom w:val="none" w:sz="0" w:space="0" w:color="auto"/>
                        <w:right w:val="none" w:sz="0" w:space="0" w:color="auto"/>
                      </w:divBdr>
                    </w:div>
                    <w:div w:id="127745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57226">
              <w:marLeft w:val="0"/>
              <w:marRight w:val="0"/>
              <w:marTop w:val="0"/>
              <w:marBottom w:val="0"/>
              <w:divBdr>
                <w:top w:val="none" w:sz="0" w:space="0" w:color="auto"/>
                <w:left w:val="none" w:sz="0" w:space="0" w:color="auto"/>
                <w:bottom w:val="none" w:sz="0" w:space="0" w:color="auto"/>
                <w:right w:val="none" w:sz="0" w:space="0" w:color="auto"/>
              </w:divBdr>
            </w:div>
          </w:divsChild>
        </w:div>
        <w:div w:id="605314509">
          <w:marLeft w:val="0"/>
          <w:marRight w:val="0"/>
          <w:marTop w:val="0"/>
          <w:marBottom w:val="0"/>
          <w:divBdr>
            <w:top w:val="none" w:sz="0" w:space="0" w:color="auto"/>
            <w:left w:val="none" w:sz="0" w:space="0" w:color="auto"/>
            <w:bottom w:val="none" w:sz="0" w:space="0" w:color="auto"/>
            <w:right w:val="none" w:sz="0" w:space="0" w:color="auto"/>
          </w:divBdr>
        </w:div>
      </w:divsChild>
    </w:div>
    <w:div w:id="893391541">
      <w:bodyDiv w:val="1"/>
      <w:marLeft w:val="0"/>
      <w:marRight w:val="0"/>
      <w:marTop w:val="0"/>
      <w:marBottom w:val="0"/>
      <w:divBdr>
        <w:top w:val="none" w:sz="0" w:space="0" w:color="auto"/>
        <w:left w:val="none" w:sz="0" w:space="0" w:color="auto"/>
        <w:bottom w:val="none" w:sz="0" w:space="0" w:color="auto"/>
        <w:right w:val="none" w:sz="0" w:space="0" w:color="auto"/>
      </w:divBdr>
    </w:div>
    <w:div w:id="908463980">
      <w:bodyDiv w:val="1"/>
      <w:marLeft w:val="0"/>
      <w:marRight w:val="0"/>
      <w:marTop w:val="0"/>
      <w:marBottom w:val="0"/>
      <w:divBdr>
        <w:top w:val="none" w:sz="0" w:space="0" w:color="auto"/>
        <w:left w:val="none" w:sz="0" w:space="0" w:color="auto"/>
        <w:bottom w:val="none" w:sz="0" w:space="0" w:color="auto"/>
        <w:right w:val="none" w:sz="0" w:space="0" w:color="auto"/>
      </w:divBdr>
      <w:divsChild>
        <w:div w:id="1278027012">
          <w:marLeft w:val="0"/>
          <w:marRight w:val="0"/>
          <w:marTop w:val="0"/>
          <w:marBottom w:val="0"/>
          <w:divBdr>
            <w:top w:val="none" w:sz="0" w:space="0" w:color="auto"/>
            <w:left w:val="none" w:sz="0" w:space="0" w:color="auto"/>
            <w:bottom w:val="none" w:sz="0" w:space="0" w:color="auto"/>
            <w:right w:val="none" w:sz="0" w:space="0" w:color="auto"/>
          </w:divBdr>
        </w:div>
        <w:div w:id="312954951">
          <w:marLeft w:val="0"/>
          <w:marRight w:val="0"/>
          <w:marTop w:val="0"/>
          <w:marBottom w:val="0"/>
          <w:divBdr>
            <w:top w:val="none" w:sz="0" w:space="0" w:color="auto"/>
            <w:left w:val="none" w:sz="0" w:space="0" w:color="auto"/>
            <w:bottom w:val="none" w:sz="0" w:space="0" w:color="auto"/>
            <w:right w:val="none" w:sz="0" w:space="0" w:color="auto"/>
          </w:divBdr>
        </w:div>
        <w:div w:id="1400902794">
          <w:marLeft w:val="0"/>
          <w:marRight w:val="0"/>
          <w:marTop w:val="0"/>
          <w:marBottom w:val="0"/>
          <w:divBdr>
            <w:top w:val="none" w:sz="0" w:space="0" w:color="auto"/>
            <w:left w:val="none" w:sz="0" w:space="0" w:color="auto"/>
            <w:bottom w:val="none" w:sz="0" w:space="0" w:color="auto"/>
            <w:right w:val="none" w:sz="0" w:space="0" w:color="auto"/>
          </w:divBdr>
        </w:div>
        <w:div w:id="129397122">
          <w:marLeft w:val="0"/>
          <w:marRight w:val="0"/>
          <w:marTop w:val="0"/>
          <w:marBottom w:val="0"/>
          <w:divBdr>
            <w:top w:val="none" w:sz="0" w:space="0" w:color="auto"/>
            <w:left w:val="none" w:sz="0" w:space="0" w:color="auto"/>
            <w:bottom w:val="none" w:sz="0" w:space="0" w:color="auto"/>
            <w:right w:val="none" w:sz="0" w:space="0" w:color="auto"/>
          </w:divBdr>
        </w:div>
      </w:divsChild>
    </w:div>
    <w:div w:id="949704550">
      <w:bodyDiv w:val="1"/>
      <w:marLeft w:val="0"/>
      <w:marRight w:val="0"/>
      <w:marTop w:val="0"/>
      <w:marBottom w:val="0"/>
      <w:divBdr>
        <w:top w:val="none" w:sz="0" w:space="0" w:color="auto"/>
        <w:left w:val="none" w:sz="0" w:space="0" w:color="auto"/>
        <w:bottom w:val="none" w:sz="0" w:space="0" w:color="auto"/>
        <w:right w:val="none" w:sz="0" w:space="0" w:color="auto"/>
      </w:divBdr>
    </w:div>
    <w:div w:id="1017004461">
      <w:bodyDiv w:val="1"/>
      <w:marLeft w:val="0"/>
      <w:marRight w:val="0"/>
      <w:marTop w:val="0"/>
      <w:marBottom w:val="0"/>
      <w:divBdr>
        <w:top w:val="none" w:sz="0" w:space="0" w:color="auto"/>
        <w:left w:val="none" w:sz="0" w:space="0" w:color="auto"/>
        <w:bottom w:val="none" w:sz="0" w:space="0" w:color="auto"/>
        <w:right w:val="none" w:sz="0" w:space="0" w:color="auto"/>
      </w:divBdr>
    </w:div>
    <w:div w:id="1048527660">
      <w:bodyDiv w:val="1"/>
      <w:marLeft w:val="0"/>
      <w:marRight w:val="0"/>
      <w:marTop w:val="0"/>
      <w:marBottom w:val="0"/>
      <w:divBdr>
        <w:top w:val="none" w:sz="0" w:space="0" w:color="auto"/>
        <w:left w:val="none" w:sz="0" w:space="0" w:color="auto"/>
        <w:bottom w:val="none" w:sz="0" w:space="0" w:color="auto"/>
        <w:right w:val="none" w:sz="0" w:space="0" w:color="auto"/>
      </w:divBdr>
    </w:div>
    <w:div w:id="1058893721">
      <w:bodyDiv w:val="1"/>
      <w:marLeft w:val="0"/>
      <w:marRight w:val="0"/>
      <w:marTop w:val="0"/>
      <w:marBottom w:val="0"/>
      <w:divBdr>
        <w:top w:val="none" w:sz="0" w:space="0" w:color="auto"/>
        <w:left w:val="none" w:sz="0" w:space="0" w:color="auto"/>
        <w:bottom w:val="none" w:sz="0" w:space="0" w:color="auto"/>
        <w:right w:val="none" w:sz="0" w:space="0" w:color="auto"/>
      </w:divBdr>
    </w:div>
    <w:div w:id="1101801632">
      <w:bodyDiv w:val="1"/>
      <w:marLeft w:val="0"/>
      <w:marRight w:val="0"/>
      <w:marTop w:val="0"/>
      <w:marBottom w:val="0"/>
      <w:divBdr>
        <w:top w:val="none" w:sz="0" w:space="0" w:color="auto"/>
        <w:left w:val="none" w:sz="0" w:space="0" w:color="auto"/>
        <w:bottom w:val="none" w:sz="0" w:space="0" w:color="auto"/>
        <w:right w:val="none" w:sz="0" w:space="0" w:color="auto"/>
      </w:divBdr>
    </w:div>
    <w:div w:id="1103257252">
      <w:bodyDiv w:val="1"/>
      <w:marLeft w:val="0"/>
      <w:marRight w:val="0"/>
      <w:marTop w:val="0"/>
      <w:marBottom w:val="0"/>
      <w:divBdr>
        <w:top w:val="none" w:sz="0" w:space="0" w:color="auto"/>
        <w:left w:val="none" w:sz="0" w:space="0" w:color="auto"/>
        <w:bottom w:val="none" w:sz="0" w:space="0" w:color="auto"/>
        <w:right w:val="none" w:sz="0" w:space="0" w:color="auto"/>
      </w:divBdr>
    </w:div>
    <w:div w:id="1168135214">
      <w:bodyDiv w:val="1"/>
      <w:marLeft w:val="0"/>
      <w:marRight w:val="0"/>
      <w:marTop w:val="0"/>
      <w:marBottom w:val="0"/>
      <w:divBdr>
        <w:top w:val="none" w:sz="0" w:space="0" w:color="auto"/>
        <w:left w:val="none" w:sz="0" w:space="0" w:color="auto"/>
        <w:bottom w:val="none" w:sz="0" w:space="0" w:color="auto"/>
        <w:right w:val="none" w:sz="0" w:space="0" w:color="auto"/>
      </w:divBdr>
    </w:div>
    <w:div w:id="1250232565">
      <w:bodyDiv w:val="1"/>
      <w:marLeft w:val="0"/>
      <w:marRight w:val="0"/>
      <w:marTop w:val="0"/>
      <w:marBottom w:val="0"/>
      <w:divBdr>
        <w:top w:val="none" w:sz="0" w:space="0" w:color="auto"/>
        <w:left w:val="none" w:sz="0" w:space="0" w:color="auto"/>
        <w:bottom w:val="none" w:sz="0" w:space="0" w:color="auto"/>
        <w:right w:val="none" w:sz="0" w:space="0" w:color="auto"/>
      </w:divBdr>
    </w:div>
    <w:div w:id="1332223492">
      <w:bodyDiv w:val="1"/>
      <w:marLeft w:val="0"/>
      <w:marRight w:val="0"/>
      <w:marTop w:val="0"/>
      <w:marBottom w:val="0"/>
      <w:divBdr>
        <w:top w:val="none" w:sz="0" w:space="0" w:color="auto"/>
        <w:left w:val="none" w:sz="0" w:space="0" w:color="auto"/>
        <w:bottom w:val="none" w:sz="0" w:space="0" w:color="auto"/>
        <w:right w:val="none" w:sz="0" w:space="0" w:color="auto"/>
      </w:divBdr>
    </w:div>
    <w:div w:id="1338264606">
      <w:bodyDiv w:val="1"/>
      <w:marLeft w:val="0"/>
      <w:marRight w:val="0"/>
      <w:marTop w:val="0"/>
      <w:marBottom w:val="0"/>
      <w:divBdr>
        <w:top w:val="none" w:sz="0" w:space="0" w:color="auto"/>
        <w:left w:val="none" w:sz="0" w:space="0" w:color="auto"/>
        <w:bottom w:val="none" w:sz="0" w:space="0" w:color="auto"/>
        <w:right w:val="none" w:sz="0" w:space="0" w:color="auto"/>
      </w:divBdr>
    </w:div>
    <w:div w:id="1444770228">
      <w:bodyDiv w:val="1"/>
      <w:marLeft w:val="0"/>
      <w:marRight w:val="0"/>
      <w:marTop w:val="0"/>
      <w:marBottom w:val="0"/>
      <w:divBdr>
        <w:top w:val="none" w:sz="0" w:space="0" w:color="auto"/>
        <w:left w:val="none" w:sz="0" w:space="0" w:color="auto"/>
        <w:bottom w:val="none" w:sz="0" w:space="0" w:color="auto"/>
        <w:right w:val="none" w:sz="0" w:space="0" w:color="auto"/>
      </w:divBdr>
    </w:div>
    <w:div w:id="1523742619">
      <w:bodyDiv w:val="1"/>
      <w:marLeft w:val="0"/>
      <w:marRight w:val="0"/>
      <w:marTop w:val="0"/>
      <w:marBottom w:val="0"/>
      <w:divBdr>
        <w:top w:val="none" w:sz="0" w:space="0" w:color="auto"/>
        <w:left w:val="none" w:sz="0" w:space="0" w:color="auto"/>
        <w:bottom w:val="none" w:sz="0" w:space="0" w:color="auto"/>
        <w:right w:val="none" w:sz="0" w:space="0" w:color="auto"/>
      </w:divBdr>
    </w:div>
    <w:div w:id="1541474119">
      <w:bodyDiv w:val="1"/>
      <w:marLeft w:val="0"/>
      <w:marRight w:val="0"/>
      <w:marTop w:val="0"/>
      <w:marBottom w:val="0"/>
      <w:divBdr>
        <w:top w:val="none" w:sz="0" w:space="0" w:color="auto"/>
        <w:left w:val="none" w:sz="0" w:space="0" w:color="auto"/>
        <w:bottom w:val="none" w:sz="0" w:space="0" w:color="auto"/>
        <w:right w:val="none" w:sz="0" w:space="0" w:color="auto"/>
      </w:divBdr>
    </w:div>
    <w:div w:id="1567295943">
      <w:bodyDiv w:val="1"/>
      <w:marLeft w:val="0"/>
      <w:marRight w:val="0"/>
      <w:marTop w:val="0"/>
      <w:marBottom w:val="0"/>
      <w:divBdr>
        <w:top w:val="none" w:sz="0" w:space="0" w:color="auto"/>
        <w:left w:val="none" w:sz="0" w:space="0" w:color="auto"/>
        <w:bottom w:val="none" w:sz="0" w:space="0" w:color="auto"/>
        <w:right w:val="none" w:sz="0" w:space="0" w:color="auto"/>
      </w:divBdr>
    </w:div>
    <w:div w:id="1684286731">
      <w:bodyDiv w:val="1"/>
      <w:marLeft w:val="0"/>
      <w:marRight w:val="0"/>
      <w:marTop w:val="0"/>
      <w:marBottom w:val="0"/>
      <w:divBdr>
        <w:top w:val="none" w:sz="0" w:space="0" w:color="auto"/>
        <w:left w:val="none" w:sz="0" w:space="0" w:color="auto"/>
        <w:bottom w:val="none" w:sz="0" w:space="0" w:color="auto"/>
        <w:right w:val="none" w:sz="0" w:space="0" w:color="auto"/>
      </w:divBdr>
    </w:div>
    <w:div w:id="1726639442">
      <w:bodyDiv w:val="1"/>
      <w:marLeft w:val="0"/>
      <w:marRight w:val="0"/>
      <w:marTop w:val="0"/>
      <w:marBottom w:val="0"/>
      <w:divBdr>
        <w:top w:val="none" w:sz="0" w:space="0" w:color="auto"/>
        <w:left w:val="none" w:sz="0" w:space="0" w:color="auto"/>
        <w:bottom w:val="none" w:sz="0" w:space="0" w:color="auto"/>
        <w:right w:val="none" w:sz="0" w:space="0" w:color="auto"/>
      </w:divBdr>
    </w:div>
    <w:div w:id="1850096719">
      <w:bodyDiv w:val="1"/>
      <w:marLeft w:val="0"/>
      <w:marRight w:val="0"/>
      <w:marTop w:val="0"/>
      <w:marBottom w:val="0"/>
      <w:divBdr>
        <w:top w:val="none" w:sz="0" w:space="0" w:color="auto"/>
        <w:left w:val="none" w:sz="0" w:space="0" w:color="auto"/>
        <w:bottom w:val="none" w:sz="0" w:space="0" w:color="auto"/>
        <w:right w:val="none" w:sz="0" w:space="0" w:color="auto"/>
      </w:divBdr>
    </w:div>
    <w:div w:id="2025395871">
      <w:bodyDiv w:val="1"/>
      <w:marLeft w:val="0"/>
      <w:marRight w:val="0"/>
      <w:marTop w:val="0"/>
      <w:marBottom w:val="0"/>
      <w:divBdr>
        <w:top w:val="none" w:sz="0" w:space="0" w:color="auto"/>
        <w:left w:val="none" w:sz="0" w:space="0" w:color="auto"/>
        <w:bottom w:val="none" w:sz="0" w:space="0" w:color="auto"/>
        <w:right w:val="none" w:sz="0" w:space="0" w:color="auto"/>
      </w:divBdr>
    </w:div>
    <w:div w:id="2042975187">
      <w:bodyDiv w:val="1"/>
      <w:marLeft w:val="0"/>
      <w:marRight w:val="0"/>
      <w:marTop w:val="0"/>
      <w:marBottom w:val="0"/>
      <w:divBdr>
        <w:top w:val="none" w:sz="0" w:space="0" w:color="auto"/>
        <w:left w:val="none" w:sz="0" w:space="0" w:color="auto"/>
        <w:bottom w:val="none" w:sz="0" w:space="0" w:color="auto"/>
        <w:right w:val="none" w:sz="0" w:space="0" w:color="auto"/>
      </w:divBdr>
    </w:div>
    <w:div w:id="2078822644">
      <w:bodyDiv w:val="1"/>
      <w:marLeft w:val="0"/>
      <w:marRight w:val="0"/>
      <w:marTop w:val="0"/>
      <w:marBottom w:val="0"/>
      <w:divBdr>
        <w:top w:val="none" w:sz="0" w:space="0" w:color="auto"/>
        <w:left w:val="none" w:sz="0" w:space="0" w:color="auto"/>
        <w:bottom w:val="none" w:sz="0" w:space="0" w:color="auto"/>
        <w:right w:val="none" w:sz="0" w:space="0" w:color="auto"/>
      </w:divBdr>
    </w:div>
    <w:div w:id="2133861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ultiurok.ru/files/kriterii-proverki-i-normy-otsenki-pismennykh-rabot.html"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7.gif"/><Relationship Id="rId20" Type="http://schemas.openxmlformats.org/officeDocument/2006/relationships/image" Target="media/image11.gif"/><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hyperlink" Target="https://videouroki.net/video/35-latinskaya-amerika-vo-vtoroj-polovine-xx-nachale-xxi-veka.html" TargetMode="External"/><Relationship Id="rId4" Type="http://schemas.openxmlformats.org/officeDocument/2006/relationships/settings" Target="settings.xml"/><Relationship Id="rId9" Type="http://schemas.openxmlformats.org/officeDocument/2006/relationships/hyperlink" Target="https://multiurok.ru/files/kriterii-proverki-i-normy-otsenki-pismennykh-rabot.html"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606CFA-C0B5-4519-B476-A24521C31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68</Pages>
  <Words>24396</Words>
  <Characters>139061</Characters>
  <Application>Microsoft Office Word</Application>
  <DocSecurity>0</DocSecurity>
  <Lines>1158</Lines>
  <Paragraphs>326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163131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Библиотека</dc:creator>
  <cp:lastModifiedBy>Компьютер</cp:lastModifiedBy>
  <cp:revision>2</cp:revision>
  <cp:lastPrinted>2024-12-12T06:12:00Z</cp:lastPrinted>
  <dcterms:created xsi:type="dcterms:W3CDTF">2025-02-09T13:35:00Z</dcterms:created>
  <dcterms:modified xsi:type="dcterms:W3CDTF">2025-02-09T13:35:00Z</dcterms:modified>
</cp:coreProperties>
</file>